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A8455" w14:textId="3B196B4D" w:rsidR="009366CE" w:rsidRPr="00D752AC" w:rsidRDefault="00F0196F" w:rsidP="00D752AC">
      <w:pPr>
        <w:spacing w:after="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0196F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รายละเอียดคุณลักษณะเฉพาะของพัสดุ</w:t>
      </w:r>
      <w:r w:rsidR="00297B1A" w:rsidRPr="00297B1A">
        <w:rPr>
          <w:rFonts w:ascii="Tahoma" w:hAnsi="Tahoma" w:cs="Tahoma"/>
          <w:sz w:val="24"/>
          <w:szCs w:val="24"/>
          <w:cs/>
        </w:rPr>
        <w:t xml:space="preserve"> </w:t>
      </w:r>
    </w:p>
    <w:p w14:paraId="1A1390B7" w14:textId="77777777" w:rsidR="009366CE" w:rsidRPr="00D752AC" w:rsidRDefault="009366CE" w:rsidP="00D752AC">
      <w:pPr>
        <w:spacing w:after="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752AC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โครงการซื้อ ................(ชื่อของพัสดุ)...................</w:t>
      </w:r>
    </w:p>
    <w:p w14:paraId="7BA37C2B" w14:textId="77777777" w:rsidR="009366CE" w:rsidRDefault="009366CE" w:rsidP="00D752AC">
      <w:pPr>
        <w:spacing w:after="0" w:line="276" w:lineRule="auto"/>
        <w:rPr>
          <w:rFonts w:ascii="TH SarabunIT๙" w:hAnsi="TH SarabunIT๙" w:cs="TH SarabunIT๙"/>
        </w:rPr>
      </w:pPr>
    </w:p>
    <w:p w14:paraId="49DF6698" w14:textId="77777777" w:rsidR="009366CE" w:rsidRPr="00D752AC" w:rsidRDefault="009366CE" w:rsidP="00D752AC">
      <w:pPr>
        <w:spacing w:after="0" w:line="276" w:lineRule="auto"/>
        <w:rPr>
          <w:rFonts w:ascii="TH SarabunIT๙" w:hAnsi="TH SarabunIT๙" w:cs="TH SarabunIT๙"/>
          <w:b/>
          <w:bCs/>
        </w:rPr>
      </w:pPr>
      <w:r w:rsidRPr="00D752AC">
        <w:rPr>
          <w:rFonts w:ascii="TH SarabunIT๙" w:hAnsi="TH SarabunIT๙" w:cs="TH SarabunIT๙" w:hint="cs"/>
          <w:b/>
          <w:bCs/>
          <w:cs/>
        </w:rPr>
        <w:t>1. ความเป็นมา</w:t>
      </w:r>
    </w:p>
    <w:p w14:paraId="1A6FC17E" w14:textId="77777777" w:rsidR="009366CE" w:rsidRDefault="009366CE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661762">
        <w:rPr>
          <w:rFonts w:ascii="TH SarabunIT๙" w:hAnsi="TH SarabunIT๙" w:cs="TH SarabunIT๙"/>
          <w:color w:val="FF0000"/>
          <w:cs/>
        </w:rPr>
        <w:t>ความเป็นมาของงานหรือโครงการเพื่อให้เข้าใจถึงความจำเป็น หรือความสำคัญของภารกิจและความเชื่อมโยงของงบประมาณที่ได้รับ</w:t>
      </w:r>
    </w:p>
    <w:p w14:paraId="4C5EC44E" w14:textId="77777777" w:rsidR="009366CE" w:rsidRDefault="009366CE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</w:p>
    <w:p w14:paraId="6A9DD3C1" w14:textId="77777777" w:rsidR="009366CE" w:rsidRPr="00D752AC" w:rsidRDefault="009366CE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</w:rPr>
      </w:pPr>
      <w:r w:rsidRPr="00D752AC">
        <w:rPr>
          <w:rFonts w:ascii="TH SarabunIT๙" w:hAnsi="TH SarabunIT๙" w:cs="TH SarabunIT๙" w:hint="cs"/>
          <w:b/>
          <w:bCs/>
          <w:cs/>
        </w:rPr>
        <w:t>2. วัตถุประสงค์</w:t>
      </w:r>
    </w:p>
    <w:p w14:paraId="43D170C6" w14:textId="77777777" w:rsidR="009366CE" w:rsidRPr="00661762" w:rsidRDefault="009366CE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s/>
        </w:rPr>
        <w:tab/>
      </w:r>
      <w:r w:rsidRPr="00661762">
        <w:rPr>
          <w:rFonts w:ascii="TH SarabunIT๙" w:hAnsi="TH SarabunIT๙" w:cs="TH SarabunIT๙" w:hint="cs"/>
          <w:color w:val="FF0000"/>
          <w:cs/>
        </w:rPr>
        <w:t>2.1 เพื่อให้..........................</w:t>
      </w:r>
    </w:p>
    <w:p w14:paraId="54E037B7" w14:textId="77777777" w:rsidR="009366CE" w:rsidRDefault="009366CE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 w:rsidRPr="00661762">
        <w:rPr>
          <w:rFonts w:ascii="TH SarabunIT๙" w:hAnsi="TH SarabunIT๙" w:cs="TH SarabunIT๙"/>
          <w:color w:val="FF0000"/>
          <w:cs/>
        </w:rPr>
        <w:tab/>
      </w:r>
      <w:r w:rsidRPr="00661762">
        <w:rPr>
          <w:rFonts w:ascii="TH SarabunIT๙" w:hAnsi="TH SarabunIT๙" w:cs="TH SarabunIT๙" w:hint="cs"/>
          <w:color w:val="FF0000"/>
          <w:cs/>
        </w:rPr>
        <w:t xml:space="preserve">2.2 </w:t>
      </w:r>
      <w:r w:rsidR="00D752AC" w:rsidRPr="00661762">
        <w:rPr>
          <w:rFonts w:ascii="TH SarabunIT๙" w:hAnsi="TH SarabunIT๙" w:cs="TH SarabunIT๙" w:hint="cs"/>
          <w:color w:val="FF0000"/>
          <w:cs/>
        </w:rPr>
        <w:t>..................</w:t>
      </w:r>
      <w:r w:rsidRPr="00661762">
        <w:rPr>
          <w:rFonts w:ascii="TH SarabunIT๙" w:hAnsi="TH SarabunIT๙" w:cs="TH SarabunIT๙" w:hint="cs"/>
          <w:color w:val="FF0000"/>
          <w:cs/>
        </w:rPr>
        <w:t>...............</w:t>
      </w:r>
    </w:p>
    <w:p w14:paraId="38C654E0" w14:textId="77777777" w:rsidR="009366CE" w:rsidRDefault="009366CE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</w:p>
    <w:p w14:paraId="2BB2F6B5" w14:textId="6E905A30" w:rsidR="009366CE" w:rsidRPr="00D752AC" w:rsidRDefault="009366CE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</w:rPr>
      </w:pPr>
      <w:r w:rsidRPr="00D752AC">
        <w:rPr>
          <w:rFonts w:ascii="TH SarabunIT๙" w:hAnsi="TH SarabunIT๙" w:cs="TH SarabunIT๙" w:hint="cs"/>
          <w:b/>
          <w:bCs/>
          <w:cs/>
        </w:rPr>
        <w:t>3. คุณสมบัติ</w:t>
      </w:r>
      <w:r w:rsidR="009D2FF3">
        <w:rPr>
          <w:rFonts w:ascii="TH SarabunIT๙" w:hAnsi="TH SarabunIT๙" w:cs="TH SarabunIT๙" w:hint="cs"/>
          <w:b/>
          <w:bCs/>
          <w:cs/>
        </w:rPr>
        <w:t>ของผู้ยื่นข้อเสนอ</w:t>
      </w:r>
    </w:p>
    <w:p w14:paraId="67A05C08" w14:textId="047000CF" w:rsidR="00816D1E" w:rsidRPr="00816D1E" w:rsidRDefault="00816D1E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701"/>
        </w:tabs>
        <w:spacing w:after="0" w:line="240" w:lineRule="auto"/>
        <w:ind w:left="0" w:firstLine="1134"/>
        <w:rPr>
          <w:rFonts w:ascii="TH SarabunIT๙" w:eastAsia="Times New Roman" w:hAnsi="TH SarabunIT๙" w:cs="TH SarabunIT๙"/>
          <w:color w:val="212529"/>
          <w:szCs w:val="32"/>
        </w:rPr>
      </w:pPr>
      <w:r w:rsidRPr="00816D1E">
        <w:rPr>
          <w:rFonts w:ascii="TH SarabunIT๙" w:eastAsia="Times New Roman" w:hAnsi="TH SarabunIT๙" w:cs="TH SarabunIT๙"/>
          <w:color w:val="212529"/>
          <w:szCs w:val="32"/>
          <w:cs/>
        </w:rPr>
        <w:t>มีความสามารถตามกฎหมาย</w:t>
      </w:r>
    </w:p>
    <w:p w14:paraId="0E04E0BB" w14:textId="77777777" w:rsidR="00816D1E" w:rsidRPr="00500AC5" w:rsidRDefault="00816D1E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701"/>
        </w:tabs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Cs w:val="32"/>
        </w:rPr>
      </w:pPr>
      <w:r w:rsidRPr="00500AC5">
        <w:rPr>
          <w:rFonts w:ascii="TH SarabunIT๙" w:eastAsia="Times New Roman" w:hAnsi="TH SarabunIT๙" w:cs="TH SarabunIT๙"/>
          <w:szCs w:val="32"/>
          <w:cs/>
        </w:rPr>
        <w:t>ไม่เป็นบุคคลล้มละลาย</w:t>
      </w:r>
    </w:p>
    <w:p w14:paraId="1FB97F26" w14:textId="77777777" w:rsidR="00816D1E" w:rsidRPr="00FF1242" w:rsidRDefault="00816D1E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701"/>
        </w:tabs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Cs w:val="32"/>
        </w:rPr>
      </w:pPr>
      <w:r w:rsidRPr="00500AC5">
        <w:rPr>
          <w:rFonts w:ascii="TH SarabunIT๙" w:eastAsia="Times New Roman" w:hAnsi="TH SarabunIT๙" w:cs="TH SarabunIT๙"/>
          <w:szCs w:val="32"/>
          <w:cs/>
        </w:rPr>
        <w:t>ไม่อยู่ระหว่างเลิกกิจการ</w:t>
      </w:r>
    </w:p>
    <w:p w14:paraId="2D7E0304" w14:textId="3A3EE003" w:rsidR="00816D1E" w:rsidRPr="00FF1242" w:rsidRDefault="00E973F5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701"/>
        </w:tabs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Cs w:val="32"/>
        </w:rPr>
      </w:pPr>
      <w:r w:rsidRPr="00FF1242">
        <w:rPr>
          <w:rFonts w:ascii="TH SarabunIT๙" w:eastAsia="Times New Roman" w:hAnsi="TH SarabunIT๙" w:cs="TH SarabunIT๙"/>
          <w:szCs w:val="32"/>
          <w:cs/>
        </w:rPr>
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</w:p>
    <w:p w14:paraId="53A977AA" w14:textId="77777777" w:rsidR="00E22C95" w:rsidRPr="00FF1242" w:rsidRDefault="00E22C95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701"/>
        </w:tabs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Cs w:val="32"/>
        </w:rPr>
      </w:pPr>
      <w:r w:rsidRPr="00FF1242">
        <w:rPr>
          <w:rFonts w:ascii="TH SarabunIT๙" w:eastAsia="Times New Roman" w:hAnsi="TH SarabunIT๙" w:cs="TH SarabunIT๙"/>
          <w:szCs w:val="32"/>
          <w:cs/>
        </w:rPr>
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14:paraId="7E5E2299" w14:textId="5D930BEC" w:rsidR="00816D1E" w:rsidRPr="00FF1242" w:rsidRDefault="00E22C95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701"/>
        </w:tabs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Cs w:val="32"/>
        </w:rPr>
      </w:pPr>
      <w:r w:rsidRPr="00FF1242">
        <w:rPr>
          <w:rFonts w:ascii="TH SarabunIT๙" w:eastAsia="Times New Roman" w:hAnsi="TH SarabunIT๙" w:cs="TH SarabunIT๙"/>
          <w:szCs w:val="32"/>
          <w:cs/>
        </w:rPr>
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</w:r>
      <w:proofErr w:type="spellStart"/>
      <w:r w:rsidRPr="00FF1242">
        <w:rPr>
          <w:rFonts w:ascii="TH SarabunIT๙" w:eastAsia="Times New Roman" w:hAnsi="TH SarabunIT๙" w:cs="TH SarabunIT๙"/>
          <w:szCs w:val="32"/>
          <w:cs/>
        </w:rPr>
        <w:t>นุเ</w:t>
      </w:r>
      <w:proofErr w:type="spellEnd"/>
      <w:r w:rsidRPr="00FF1242">
        <w:rPr>
          <w:rFonts w:ascii="TH SarabunIT๙" w:eastAsia="Times New Roman" w:hAnsi="TH SarabunIT๙" w:cs="TH SarabunIT๙"/>
          <w:szCs w:val="32"/>
          <w:cs/>
        </w:rPr>
        <w:t>บกษา</w:t>
      </w:r>
    </w:p>
    <w:p w14:paraId="4398EE9C" w14:textId="77777777" w:rsidR="00E22C95" w:rsidRPr="00FF1242" w:rsidRDefault="00E22C95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701"/>
        </w:tabs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Cs w:val="32"/>
        </w:rPr>
      </w:pPr>
      <w:r w:rsidRPr="00FF1242">
        <w:rPr>
          <w:rFonts w:ascii="TH SarabunIT๙" w:eastAsia="Times New Roman" w:hAnsi="TH SarabunIT๙" w:cs="TH SarabunIT๙"/>
          <w:szCs w:val="32"/>
          <w:cs/>
        </w:rPr>
        <w:t>เป็นบุคคลธรรมดาหรือนิติบุคคลผู้มีอาชีพขายพัสดุที่ประกวดราคาอิเล็กทรอนิกส์ดังกล่าว</w:t>
      </w:r>
    </w:p>
    <w:p w14:paraId="10D27FF0" w14:textId="77777777" w:rsidR="00FF1242" w:rsidRPr="00FF1242" w:rsidRDefault="00E22C95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701"/>
        </w:tabs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Cs w:val="32"/>
        </w:rPr>
      </w:pPr>
      <w:r w:rsidRPr="00FF1242">
        <w:rPr>
          <w:rFonts w:ascii="TH SarabunIT๙" w:eastAsia="Times New Roman" w:hAnsi="TH SarabunIT๙" w:cs="TH SarabunIT๙"/>
          <w:szCs w:val="32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</w:t>
      </w:r>
      <w:r w:rsidR="00FF1242" w:rsidRPr="00FF1242">
        <w:rPr>
          <w:rFonts w:ascii="TH SarabunIT๙" w:eastAsia="Times New Roman" w:hAnsi="TH SarabunIT๙" w:cs="TH SarabunIT๙" w:hint="cs"/>
          <w:szCs w:val="32"/>
          <w:cs/>
        </w:rPr>
        <w:t>มหาวิทยาลัย</w:t>
      </w:r>
      <w:r w:rsidRPr="00FF1242">
        <w:rPr>
          <w:rFonts w:ascii="TH SarabunIT๙" w:eastAsia="Times New Roman" w:hAnsi="TH SarabunIT๙" w:cs="TH SarabunIT๙"/>
          <w:szCs w:val="32"/>
          <w:cs/>
        </w:rPr>
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</w:r>
    </w:p>
    <w:p w14:paraId="1257F841" w14:textId="00AA9487" w:rsidR="0030541D" w:rsidRPr="00FF1242" w:rsidRDefault="00FF1242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701"/>
        </w:tabs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Cs w:val="32"/>
        </w:rPr>
      </w:pPr>
      <w:r w:rsidRPr="00FF1242">
        <w:rPr>
          <w:rFonts w:ascii="TH SarabunIT๙" w:eastAsia="Times New Roman" w:hAnsi="TH SarabunIT๙" w:cs="TH SarabunIT๙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</w:t>
      </w:r>
      <w:r w:rsidR="00733FBE">
        <w:rPr>
          <w:rFonts w:ascii="TH SarabunIT๙" w:eastAsia="Times New Roman" w:hAnsi="TH SarabunIT๙" w:cs="TH SarabunIT๙"/>
          <w:szCs w:val="32"/>
          <w:cs/>
        </w:rPr>
        <w:br/>
      </w:r>
      <w:r w:rsidRPr="00FF1242">
        <w:rPr>
          <w:rFonts w:ascii="TH SarabunIT๙" w:eastAsia="Times New Roman" w:hAnsi="TH SarabunIT๙" w:cs="TH SarabunIT๙"/>
          <w:szCs w:val="32"/>
          <w:cs/>
        </w:rPr>
        <w:t>ผู้ยื่นข้อเสนอได้มีคำสั่งให้สละเอกสิทธิ์และความคุ้มกันเช่นว่านั้น</w:t>
      </w:r>
    </w:p>
    <w:p w14:paraId="2C6A32A3" w14:textId="01A6DFF3" w:rsidR="00816D1E" w:rsidRPr="00FF1242" w:rsidRDefault="00816D1E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843"/>
        </w:tabs>
        <w:spacing w:after="0" w:line="240" w:lineRule="auto"/>
        <w:ind w:left="0" w:firstLine="1134"/>
        <w:rPr>
          <w:rFonts w:ascii="TH SarabunIT๙" w:eastAsia="Times New Roman" w:hAnsi="TH SarabunIT๙" w:cs="TH SarabunIT๙"/>
          <w:szCs w:val="32"/>
        </w:rPr>
      </w:pPr>
      <w:r w:rsidRPr="00FF1242">
        <w:rPr>
          <w:rFonts w:ascii="TH SarabunIT๙" w:eastAsia="Times New Roman" w:hAnsi="TH SarabunIT๙" w:cs="TH SarabunIT๙"/>
          <w:szCs w:val="32"/>
          <w:cs/>
        </w:rPr>
        <w:t>ผู้</w:t>
      </w:r>
      <w:r w:rsidR="00FF1242" w:rsidRPr="00FF1242">
        <w:rPr>
          <w:rFonts w:ascii="TH SarabunIT๙" w:eastAsia="Times New Roman" w:hAnsi="TH SarabunIT๙" w:cs="TH SarabunIT๙"/>
          <w:szCs w:val="32"/>
          <w:cs/>
        </w:rPr>
        <w:t>ยื่นข้อเสนอที่ยื่นข้อเสนอในรูปแบบของ "กิจการร่วมค้า" ต้องมีคุณสมบัติ ดังนี้</w:t>
      </w:r>
    </w:p>
    <w:p w14:paraId="4F42DA0B" w14:textId="77777777" w:rsidR="00FF1242" w:rsidRPr="00FF1242" w:rsidRDefault="00816D1E" w:rsidP="00EB7ABE">
      <w:pPr>
        <w:shd w:val="clear" w:color="auto" w:fill="FFFFFF"/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</w:rPr>
      </w:pPr>
      <w:r w:rsidRPr="00FF1242">
        <w:rPr>
          <w:rFonts w:ascii="TH SarabunIT๙" w:eastAsia="Times New Roman" w:hAnsi="TH SarabunIT๙" w:cs="TH SarabunIT๙"/>
          <w:cs/>
        </w:rPr>
        <w:tab/>
      </w:r>
      <w:r w:rsidR="00FF1242" w:rsidRPr="00FF1242">
        <w:rPr>
          <w:rFonts w:ascii="TH SarabunIT๙" w:eastAsia="Times New Roman" w:hAnsi="TH SarabunIT๙" w:cs="TH SarabunIT๙"/>
          <w:cs/>
        </w:rPr>
        <w:t>(1) การกำหนดสัดส่วนในการเข้าร่วมค้าของคู่สัญญา</w:t>
      </w:r>
    </w:p>
    <w:p w14:paraId="52B3C205" w14:textId="6AC15037" w:rsidR="00FF1242" w:rsidRPr="00FF1242" w:rsidRDefault="00FF1242" w:rsidP="00EB7ABE">
      <w:pPr>
        <w:shd w:val="clear" w:color="auto" w:fill="FFFFFF"/>
        <w:tabs>
          <w:tab w:val="left" w:pos="2552"/>
        </w:tabs>
        <w:spacing w:after="0" w:line="240" w:lineRule="auto"/>
        <w:jc w:val="thaiDistribute"/>
        <w:rPr>
          <w:rFonts w:ascii="TH SarabunIT๙" w:eastAsia="Times New Roman" w:hAnsi="TH SarabunIT๙" w:cs="TH SarabunIT๙"/>
        </w:rPr>
      </w:pPr>
      <w:r w:rsidRPr="00FF1242">
        <w:rPr>
          <w:rFonts w:ascii="TH SarabunIT๙" w:eastAsia="Times New Roman" w:hAnsi="TH SarabunIT๙" w:cs="TH SarabunIT๙"/>
          <w:cs/>
        </w:rPr>
        <w:lastRenderedPageBreak/>
        <w:t xml:space="preserve">            </w:t>
      </w:r>
      <w:r w:rsidRPr="00FF1242">
        <w:rPr>
          <w:rFonts w:ascii="TH SarabunIT๙" w:eastAsia="Times New Roman" w:hAnsi="TH SarabunIT๙" w:cs="TH SarabunIT๙"/>
          <w:cs/>
        </w:rPr>
        <w:tab/>
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</w:r>
    </w:p>
    <w:p w14:paraId="57498448" w14:textId="304258E8" w:rsidR="00FF1242" w:rsidRPr="00FF1242" w:rsidRDefault="00FF1242" w:rsidP="00EB7ABE">
      <w:pPr>
        <w:shd w:val="clear" w:color="auto" w:fill="FFFFFF"/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</w:rPr>
      </w:pPr>
      <w:r w:rsidRPr="00FF1242">
        <w:rPr>
          <w:rFonts w:ascii="TH SarabunIT๙" w:eastAsia="Times New Roman" w:hAnsi="TH SarabunIT๙" w:cs="TH SarabunIT๙"/>
          <w:cs/>
        </w:rPr>
        <w:t xml:space="preserve">           </w:t>
      </w:r>
      <w:r w:rsidRPr="00FF1242">
        <w:rPr>
          <w:rFonts w:ascii="TH SarabunIT๙" w:eastAsia="Times New Roman" w:hAnsi="TH SarabunIT๙" w:cs="TH SarabunIT๙"/>
          <w:cs/>
        </w:rPr>
        <w:tab/>
      </w:r>
      <w:r w:rsidRPr="00FF1242">
        <w:rPr>
          <w:rFonts w:ascii="TH SarabunIT๙" w:eastAsia="Times New Roman" w:hAnsi="TH SarabunIT๙" w:cs="TH SarabunIT๙"/>
          <w:cs/>
        </w:rPr>
        <w:tab/>
        <w:t>(2) กรณีที่ข้อตกลงฯ กำหนดให้ผู้เข้าร่วมค้ารายใดรายหนึ่งเป็นผู้เข้าร่วมค้าหลัก</w:t>
      </w:r>
      <w:r w:rsidR="00733FBE">
        <w:rPr>
          <w:rFonts w:ascii="TH SarabunIT๙" w:eastAsia="Times New Roman" w:hAnsi="TH SarabunIT๙" w:cs="TH SarabunIT๙" w:hint="cs"/>
          <w:cs/>
        </w:rPr>
        <w:t xml:space="preserve"> </w:t>
      </w:r>
      <w:r w:rsidRPr="00FF1242">
        <w:rPr>
          <w:rFonts w:ascii="TH SarabunIT๙" w:eastAsia="Times New Roman" w:hAnsi="TH SarabunIT๙" w:cs="TH SarabunIT๙"/>
          <w:cs/>
        </w:rPr>
        <w:t>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</w:r>
    </w:p>
    <w:p w14:paraId="3A649094" w14:textId="07612E8C" w:rsidR="00FF1242" w:rsidRPr="00FF1242" w:rsidRDefault="00FF1242" w:rsidP="00EB7ABE">
      <w:pPr>
        <w:shd w:val="clear" w:color="auto" w:fill="FFFFFF"/>
        <w:tabs>
          <w:tab w:val="left" w:pos="2552"/>
        </w:tabs>
        <w:spacing w:after="0" w:line="240" w:lineRule="auto"/>
        <w:jc w:val="thaiDistribute"/>
        <w:rPr>
          <w:rFonts w:ascii="TH SarabunIT๙" w:eastAsia="Times New Roman" w:hAnsi="TH SarabunIT๙" w:cs="TH SarabunIT๙"/>
        </w:rPr>
      </w:pPr>
      <w:r w:rsidRPr="00FF1242">
        <w:rPr>
          <w:rFonts w:ascii="TH SarabunIT๙" w:eastAsia="Times New Roman" w:hAnsi="TH SarabunIT๙" w:cs="TH SarabunIT๙"/>
          <w:cs/>
        </w:rPr>
        <w:t xml:space="preserve">                                </w:t>
      </w:r>
      <w:r w:rsidRPr="00FF1242">
        <w:rPr>
          <w:rFonts w:ascii="TH SarabunIT๙" w:eastAsia="Times New Roman" w:hAnsi="TH SarabunIT๙" w:cs="TH SarabunIT๙"/>
          <w:cs/>
        </w:rPr>
        <w:tab/>
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</w:r>
    </w:p>
    <w:p w14:paraId="3F0B501D" w14:textId="77777777" w:rsidR="00FF1242" w:rsidRPr="00FF1242" w:rsidRDefault="00FF1242" w:rsidP="00EB7ABE">
      <w:pPr>
        <w:shd w:val="clear" w:color="auto" w:fill="FFFFFF"/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</w:rPr>
      </w:pPr>
      <w:r w:rsidRPr="00FF1242">
        <w:rPr>
          <w:rFonts w:ascii="TH SarabunIT๙" w:eastAsia="Times New Roman" w:hAnsi="TH SarabunIT๙" w:cs="TH SarabunIT๙"/>
          <w:cs/>
        </w:rPr>
        <w:t xml:space="preserve">         </w:t>
      </w:r>
      <w:r w:rsidRPr="00FF1242">
        <w:rPr>
          <w:rFonts w:ascii="TH SarabunIT๙" w:eastAsia="Times New Roman" w:hAnsi="TH SarabunIT๙" w:cs="TH SarabunIT๙"/>
          <w:cs/>
        </w:rPr>
        <w:tab/>
      </w:r>
      <w:r w:rsidRPr="00FF1242">
        <w:rPr>
          <w:rFonts w:ascii="TH SarabunIT๙" w:eastAsia="Times New Roman" w:hAnsi="TH SarabunIT๙" w:cs="TH SarabunIT๙"/>
          <w:cs/>
        </w:rPr>
        <w:tab/>
        <w:t>(3) การยื่นข้อเสนอของกิจการร่วมค้า</w:t>
      </w:r>
    </w:p>
    <w:p w14:paraId="058D6783" w14:textId="14CF8A34" w:rsidR="00FF1242" w:rsidRPr="00FF1242" w:rsidRDefault="00FF1242" w:rsidP="00733FBE">
      <w:pPr>
        <w:shd w:val="clear" w:color="auto" w:fill="FFFFFF"/>
        <w:tabs>
          <w:tab w:val="left" w:pos="2552"/>
        </w:tabs>
        <w:spacing w:after="0" w:line="240" w:lineRule="auto"/>
        <w:jc w:val="thaiDistribute"/>
        <w:rPr>
          <w:rFonts w:ascii="TH SarabunIT๙" w:eastAsia="Times New Roman" w:hAnsi="TH SarabunIT๙" w:cs="TH SarabunIT๙"/>
        </w:rPr>
      </w:pPr>
      <w:r w:rsidRPr="00FF1242">
        <w:rPr>
          <w:rFonts w:ascii="TH SarabunIT๙" w:eastAsia="Times New Roman" w:hAnsi="TH SarabunIT๙" w:cs="TH SarabunIT๙"/>
          <w:cs/>
        </w:rPr>
        <w:t xml:space="preserve">              </w:t>
      </w:r>
      <w:r w:rsidRPr="00FF1242">
        <w:rPr>
          <w:rFonts w:ascii="TH SarabunIT๙" w:eastAsia="Times New Roman" w:hAnsi="TH SarabunIT๙" w:cs="TH SarabunIT๙"/>
          <w:cs/>
        </w:rPr>
        <w:tab/>
      </w:r>
      <w:r w:rsidRPr="00FF1242">
        <w:rPr>
          <w:rFonts w:ascii="TH SarabunIT๙" w:eastAsia="Times New Roman" w:hAnsi="TH SarabunIT๙" w:cs="TH SarabunIT๙" w:hint="cs"/>
          <w:cs/>
        </w:rPr>
        <w:t>(3</w:t>
      </w:r>
      <w:r w:rsidRPr="00FF1242">
        <w:rPr>
          <w:rFonts w:ascii="TH SarabunIT๙" w:eastAsia="Times New Roman" w:hAnsi="TH SarabunIT๙" w:cs="TH SarabunIT๙"/>
          <w:cs/>
        </w:rPr>
        <w:t>.1) กรณีที่ข้อตกลงฯ กำหนดให้มีการมอบหมายผู้เข้าร่วมค้ารายใดรายหนึ่ง</w:t>
      </w:r>
      <w:r w:rsidR="00733FBE">
        <w:rPr>
          <w:rFonts w:ascii="TH SarabunIT๙" w:eastAsia="Times New Roman" w:hAnsi="TH SarabunIT๙" w:cs="TH SarabunIT๙" w:hint="cs"/>
          <w:cs/>
        </w:rPr>
        <w:t xml:space="preserve"> </w:t>
      </w:r>
      <w:r w:rsidRPr="00FF1242">
        <w:rPr>
          <w:rFonts w:ascii="TH SarabunIT๙" w:eastAsia="Times New Roman" w:hAnsi="TH SarabunIT๙" w:cs="TH SarabunIT๙"/>
          <w:cs/>
        </w:rPr>
        <w:t>เป็นผู้ยื่นข้อเสนอในนามกิจการร่วมค้า การยื่นข้อเสนอดังกล่าวไม่ต้องมีหนังสือมอบอำนาจ</w:t>
      </w:r>
    </w:p>
    <w:p w14:paraId="7FCB7036" w14:textId="77777777" w:rsidR="00FF1242" w:rsidRPr="00FF1242" w:rsidRDefault="00FF1242" w:rsidP="00EB7ABE">
      <w:pPr>
        <w:shd w:val="clear" w:color="auto" w:fill="FFFFFF"/>
        <w:tabs>
          <w:tab w:val="left" w:pos="1843"/>
          <w:tab w:val="left" w:pos="2552"/>
        </w:tabs>
        <w:spacing w:after="0" w:line="240" w:lineRule="auto"/>
        <w:jc w:val="thaiDistribute"/>
        <w:rPr>
          <w:rFonts w:ascii="TH SarabunIT๙" w:eastAsia="Times New Roman" w:hAnsi="TH SarabunIT๙" w:cs="TH SarabunIT๙"/>
        </w:rPr>
      </w:pPr>
      <w:r w:rsidRPr="00FF1242">
        <w:rPr>
          <w:rFonts w:ascii="TH SarabunIT๙" w:eastAsia="Times New Roman" w:hAnsi="TH SarabunIT๙" w:cs="TH SarabunIT๙"/>
          <w:cs/>
        </w:rPr>
        <w:tab/>
      </w:r>
      <w:r w:rsidRPr="00FF1242">
        <w:rPr>
          <w:rFonts w:ascii="TH SarabunIT๙" w:eastAsia="Times New Roman" w:hAnsi="TH SarabunIT๙" w:cs="TH SarabunIT๙"/>
          <w:cs/>
        </w:rPr>
        <w:tab/>
        <w:t>สำหรับข้อตกลงฯ ที่ไม่ได้กำหนดให้ผู้เข้าร่วมค้ารายใดเป็นผู้ยื่นข้อเสนอ ผู้เข้าร่วมค้าทุกรายจะต้องลงลายมือชื่อในหนังสือมอบอำนาจให้ผู้เข้าร่วมค้ารายใดรายหนึ่งเป็นผู้ยื่นข้อเสนอในนามกิจการร่วมค้า</w:t>
      </w:r>
    </w:p>
    <w:p w14:paraId="5AE21057" w14:textId="028342E9" w:rsidR="00FF1242" w:rsidRPr="00FF1242" w:rsidRDefault="00FF1242" w:rsidP="00EB7ABE">
      <w:pPr>
        <w:shd w:val="clear" w:color="auto" w:fill="FFFFFF"/>
        <w:tabs>
          <w:tab w:val="left" w:pos="1843"/>
          <w:tab w:val="left" w:pos="2552"/>
        </w:tabs>
        <w:spacing w:after="0" w:line="240" w:lineRule="auto"/>
        <w:jc w:val="thaiDistribute"/>
        <w:rPr>
          <w:rFonts w:ascii="TH SarabunIT๙" w:eastAsia="Times New Roman" w:hAnsi="TH SarabunIT๙" w:cs="TH SarabunIT๙"/>
        </w:rPr>
      </w:pPr>
      <w:r w:rsidRPr="00FF1242">
        <w:rPr>
          <w:rFonts w:ascii="TH SarabunIT๙" w:eastAsia="Times New Roman" w:hAnsi="TH SarabunIT๙" w:cs="TH SarabunIT๙"/>
          <w:cs/>
        </w:rPr>
        <w:tab/>
      </w:r>
      <w:r w:rsidRPr="00FF1242">
        <w:rPr>
          <w:rFonts w:ascii="TH SarabunIT๙" w:eastAsia="Times New Roman" w:hAnsi="TH SarabunIT๙" w:cs="TH SarabunIT๙"/>
          <w:cs/>
        </w:rPr>
        <w:tab/>
        <w:t>(3.2) การยื่นข้อเสนอด้วยวิธีประกวดราคาอิเล็กทรอนิกส์ (</w:t>
      </w:r>
      <w:r w:rsidRPr="00FF1242">
        <w:rPr>
          <w:rFonts w:ascii="TH SarabunIT๙" w:eastAsia="Times New Roman" w:hAnsi="TH SarabunIT๙" w:cs="TH SarabunIT๙"/>
        </w:rPr>
        <w:t xml:space="preserve">e - bidding) </w:t>
      </w:r>
      <w:r w:rsidRPr="00FF1242">
        <w:rPr>
          <w:rFonts w:ascii="TH SarabunIT๙" w:eastAsia="Times New Roman" w:hAnsi="TH SarabunIT๙" w:cs="TH SarabunIT๙"/>
          <w:cs/>
        </w:rPr>
        <w:t>ให</w:t>
      </w:r>
      <w:r w:rsidR="00733FBE">
        <w:rPr>
          <w:rFonts w:ascii="TH SarabunIT๙" w:eastAsia="Times New Roman" w:hAnsi="TH SarabunIT๙" w:cs="TH SarabunIT๙" w:hint="cs"/>
          <w:cs/>
        </w:rPr>
        <w:t>้</w:t>
      </w:r>
      <w:r w:rsidRPr="00FF1242">
        <w:rPr>
          <w:rFonts w:ascii="TH SarabunIT๙" w:eastAsia="Times New Roman" w:hAnsi="TH SarabunIT๙" w:cs="TH SarabunIT๙"/>
          <w:cs/>
        </w:rPr>
        <w:t xml:space="preserve">ผู้เข้าร่วมค้าที่ได้รับมอบหมายหรือมอบอำนาจตามข้อ (3.1) ดำเนินการซื้อเอกสารประกวดราคาอิเล็กทรอนิกส์ </w:t>
      </w:r>
    </w:p>
    <w:p w14:paraId="154295D4" w14:textId="2D99C0DC" w:rsidR="00172897" w:rsidRPr="00FF1242" w:rsidRDefault="00FF1242" w:rsidP="00EB7ABE">
      <w:pPr>
        <w:shd w:val="clear" w:color="auto" w:fill="FFFFFF"/>
        <w:tabs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</w:rPr>
      </w:pPr>
      <w:r w:rsidRPr="00FF1242">
        <w:rPr>
          <w:rFonts w:ascii="TH SarabunIT๙" w:eastAsia="Times New Roman" w:hAnsi="TH SarabunIT๙" w:cs="TH SarabunIT๙"/>
          <w:cs/>
        </w:rPr>
        <w:t>กรณีที่มีการจำหน่ายเอกสารซื้อหรือจ้าง</w:t>
      </w:r>
      <w:r w:rsidR="00816D1E" w:rsidRPr="00FF1242">
        <w:rPr>
          <w:rFonts w:ascii="TH SarabunIT๙" w:eastAsia="Times New Roman" w:hAnsi="TH SarabunIT๙" w:cs="TH SarabunIT๙"/>
          <w:cs/>
        </w:rPr>
        <w:t xml:space="preserve"> </w:t>
      </w:r>
    </w:p>
    <w:p w14:paraId="5AEA9ADD" w14:textId="77777777" w:rsidR="00FF1242" w:rsidRDefault="00FF1242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843"/>
        </w:tabs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Cs w:val="32"/>
        </w:rPr>
      </w:pPr>
      <w:r w:rsidRPr="00FF1242">
        <w:rPr>
          <w:rFonts w:ascii="TH SarabunIT๙" w:eastAsia="Times New Roman" w:hAnsi="TH SarabunIT๙" w:cs="TH SarabunIT๙"/>
          <w:szCs w:val="32"/>
          <w:cs/>
        </w:rPr>
        <w:t>ผู้ยื่นข้อเสนอต้องลงทะเบียนที่มีข้อมูลถูกต้องครบถ้วนในระบบจัดซื้อจัดจ้างภาครัฐด้วยอิเล็กทรอนิกส์ (</w:t>
      </w:r>
      <w:r w:rsidRPr="00FF1242">
        <w:rPr>
          <w:rFonts w:ascii="TH SarabunIT๙" w:eastAsia="Times New Roman" w:hAnsi="TH SarabunIT๙" w:cs="TH SarabunIT๙"/>
          <w:szCs w:val="32"/>
        </w:rPr>
        <w:t xml:space="preserve">Electronic Government Procurement : e - GP) </w:t>
      </w:r>
      <w:r w:rsidRPr="00FF1242">
        <w:rPr>
          <w:rFonts w:ascii="TH SarabunIT๙" w:eastAsia="Times New Roman" w:hAnsi="TH SarabunIT๙" w:cs="TH SarabunIT๙"/>
          <w:szCs w:val="32"/>
          <w:cs/>
        </w:rPr>
        <w:t>ของกรมบัญชีกลาง</w:t>
      </w:r>
    </w:p>
    <w:p w14:paraId="4F8A827B" w14:textId="008662E4" w:rsidR="00FF1242" w:rsidRPr="00FF1242" w:rsidRDefault="00FF1242" w:rsidP="00EB7ABE">
      <w:pPr>
        <w:pStyle w:val="ListParagraph"/>
        <w:numPr>
          <w:ilvl w:val="1"/>
          <w:numId w:val="12"/>
        </w:numPr>
        <w:shd w:val="clear" w:color="auto" w:fill="FFFFFF"/>
        <w:tabs>
          <w:tab w:val="left" w:pos="1843"/>
        </w:tabs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Cs w:val="32"/>
          <w:cs/>
        </w:rPr>
      </w:pPr>
      <w:r w:rsidRPr="00FF1242">
        <w:rPr>
          <w:rFonts w:ascii="TH SarabunIT๙" w:hAnsi="TH SarabunIT๙" w:cs="TH SarabunIT๙"/>
          <w:szCs w:val="32"/>
          <w:cs/>
        </w:rPr>
        <w:t>ผู้ยื่นข้อเสนอต้องมีมูลค่าสุทธิของกิจการ ดังนี้</w:t>
      </w:r>
    </w:p>
    <w:p w14:paraId="0FBC82D3" w14:textId="5F3FA547" w:rsidR="00FF1242" w:rsidRPr="009B353A" w:rsidRDefault="00FF1242" w:rsidP="00EB7ABE">
      <w:pPr>
        <w:tabs>
          <w:tab w:val="left" w:pos="284"/>
          <w:tab w:val="left" w:pos="1276"/>
          <w:tab w:val="left" w:pos="1843"/>
          <w:tab w:val="left" w:pos="1985"/>
          <w:tab w:val="left" w:pos="2127"/>
          <w:tab w:val="left" w:pos="2268"/>
          <w:tab w:val="left" w:pos="2552"/>
          <w:tab w:val="left" w:pos="2835"/>
          <w:tab w:val="left" w:pos="3261"/>
        </w:tabs>
        <w:spacing w:after="0" w:line="264" w:lineRule="auto"/>
        <w:ind w:firstLine="1843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hAnsi="TH SarabunIT๙" w:cs="TH SarabunIT๙"/>
        </w:rPr>
        <w:t>1</w:t>
      </w:r>
      <w:r w:rsidRPr="009B353A">
        <w:rPr>
          <w:rFonts w:ascii="TH SarabunIT๙" w:hAnsi="TH SarabunIT๙" w:cs="TH SarabunIT๙"/>
          <w:cs/>
        </w:rPr>
        <w:t>. กรณีผู้ยื่นข้อเสนอเป็นนิติบุคคลที่จัดตั้งขึ้นตามกฎหมายไทยหรือต่างประเทศ</w:t>
      </w:r>
      <w:r w:rsidRPr="009B353A">
        <w:rPr>
          <w:rFonts w:ascii="TH SarabunIT๙" w:hAnsi="TH SarabunIT๙" w:cs="TH SarabunIT๙"/>
          <w:cs/>
        </w:rPr>
        <w:br/>
        <w:t>ซึ่งได้จดทะเบียน</w:t>
      </w:r>
      <w:r w:rsidRPr="009B353A">
        <w:rPr>
          <w:rFonts w:ascii="TH SarabunIT๙" w:hAnsi="TH SarabunIT๙" w:cs="TH SarabunIT๙"/>
          <w:spacing w:val="-6"/>
          <w:cs/>
        </w:rPr>
        <w:t xml:space="preserve">เกินกว่า </w:t>
      </w:r>
      <w:r w:rsidRPr="009B353A">
        <w:rPr>
          <w:rFonts w:ascii="TH SarabunIT๙" w:hAnsi="TH SarabunIT๙" w:cs="TH SarabunIT๙"/>
          <w:spacing w:val="-6"/>
        </w:rPr>
        <w:t>1</w:t>
      </w:r>
      <w:r w:rsidRPr="009B353A">
        <w:rPr>
          <w:rFonts w:ascii="TH SarabunIT๙" w:hAnsi="TH SarabunIT๙" w:cs="TH SarabunIT๙"/>
          <w:spacing w:val="-6"/>
          <w:cs/>
        </w:rPr>
        <w:t xml:space="preserve"> ปี ต้องมีมูลค่าสุทธิของกิจการ</w:t>
      </w:r>
      <w:r w:rsidRPr="009B353A">
        <w:rPr>
          <w:rFonts w:ascii="TH SarabunIT๙" w:hAnsi="TH SarabunIT๙" w:cs="TH SarabunIT๙"/>
          <w:cs/>
        </w:rPr>
        <w:t xml:space="preserve"> จากผลต่างระหว่างสินทรัพย์สุทธิหักด้วยหนี้สินสุทธิ</w:t>
      </w:r>
      <w:r w:rsidRPr="009B353A">
        <w:rPr>
          <w:rFonts w:ascii="TH SarabunIT๙" w:hAnsi="TH SarabunIT๙" w:cs="TH SarabunIT๙"/>
          <w:cs/>
        </w:rPr>
        <w:br/>
      </w:r>
      <w:r w:rsidRPr="009B353A">
        <w:rPr>
          <w:rFonts w:ascii="TH SarabunIT๙" w:hAnsi="TH SarabunIT๙" w:cs="TH SarabunIT๙"/>
          <w:spacing w:val="-10"/>
          <w:cs/>
        </w:rPr>
        <w:t xml:space="preserve">ที่ปรากฏในงบแสดงฐานะการเงินที่มีการตรวจรับรองแล้ว ซึ่งจะต้องแสดงค่าเป็นบวก </w:t>
      </w:r>
      <w:r w:rsidRPr="009B353A">
        <w:rPr>
          <w:rFonts w:ascii="TH SarabunIT๙" w:hAnsi="TH SarabunIT๙" w:cs="TH SarabunIT๙"/>
          <w:spacing w:val="-10"/>
        </w:rPr>
        <w:t>1</w:t>
      </w:r>
      <w:r w:rsidRPr="009B353A">
        <w:rPr>
          <w:rFonts w:ascii="TH SarabunIT๙" w:hAnsi="TH SarabunIT๙" w:cs="TH SarabunIT๙"/>
          <w:spacing w:val="-10"/>
          <w:cs/>
        </w:rPr>
        <w:t xml:space="preserve"> ปีสุดท้ายก่อนวันยื่นข้อเสนอ</w:t>
      </w:r>
      <w:r w:rsidRPr="009B353A">
        <w:rPr>
          <w:rFonts w:ascii="TH SarabunIT๙" w:hAnsi="TH SarabunIT๙" w:cs="TH SarabunIT๙"/>
        </w:rPr>
        <w:t xml:space="preserve"> </w:t>
      </w:r>
      <w:r w:rsidRPr="009B353A">
        <w:rPr>
          <w:rFonts w:ascii="TH SarabunIT๙" w:hAnsi="TH SarabunIT๙" w:cs="TH SarabunIT๙"/>
          <w:cs/>
        </w:rPr>
        <w:t>งบแสดงฐานะการเงิน ๑ ปีสุดท้ายก่อนวันยื่นข้อเสนอ หมายถึง งบแสดงฐานะการเงินย้อนไปก่อนวันที่หน่วยงานของรัฐกำหนดให้เป็นวันยื่นข้อเสนอ ๑ ปีปฏิทิน เว้นแต่กรณีนิติบุคคลที่จัดตั้งขึ้นตามกฎหมายไทย หากวันยื่นข้อเสนอเป็นช่วงระยะเวลาที่กรมพัฒนาธุรกิจการค้ากำหนดให้นิติบุคคลยื่นงบแสดงฐานะการเงินกับกรมพัฒนาธุรกิจการค้า ซึ่งจะอยูในช่วงเดือนมกราคม - เดือนพฤษภาคม ของทุกปี โดยนิติบุคคลที่เป็นผู้ยื่นข้อเสนอนั้นยังอยู่ในช่วงของการยื่นงบแสดงฐานะการเงินกับกรมพัฒนาธุรกิจการค้า คือ ช่วงเดือนมกราคม - เดือนพฤษภาคม กรณีนี้ให้สามารถยื่นงบแสดงฐานะการเงินย้อนไปอีก 1 ปี ได้</w:t>
      </w:r>
    </w:p>
    <w:p w14:paraId="4DF39FD5" w14:textId="77777777" w:rsidR="00FF1242" w:rsidRPr="009B353A" w:rsidRDefault="00FF1242" w:rsidP="00EB7ABE">
      <w:pPr>
        <w:pStyle w:val="BodyText"/>
        <w:tabs>
          <w:tab w:val="left" w:pos="1843"/>
          <w:tab w:val="left" w:pos="2127"/>
          <w:tab w:val="left" w:pos="2410"/>
          <w:tab w:val="left" w:pos="255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B353A">
        <w:rPr>
          <w:rFonts w:ascii="TH SarabunIT๙" w:hAnsi="TH SarabunIT๙" w:cs="TH SarabunIT๙"/>
          <w:sz w:val="32"/>
          <w:szCs w:val="32"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B353A">
        <w:rPr>
          <w:rFonts w:ascii="TH SarabunIT๙" w:hAnsi="TH SarabunIT๙" w:cs="TH SarabunIT๙"/>
          <w:sz w:val="32"/>
          <w:szCs w:val="32"/>
          <w:cs/>
        </w:rPr>
        <w:t xml:space="preserve"> กรณีผู้ยื่นข้อเสนอเป็นนิติบุคคลที่จัดตั้งขึ้นตามกฎหมายไทย ซึ่งยังไม่มีการรายงาน</w:t>
      </w:r>
      <w:r w:rsidRPr="009B353A">
        <w:rPr>
          <w:rFonts w:ascii="TH SarabunIT๙" w:hAnsi="TH SarabunIT๙" w:cs="TH SarabunIT๙"/>
          <w:sz w:val="32"/>
          <w:szCs w:val="32"/>
          <w:cs/>
        </w:rPr>
        <w:br/>
        <w:t>งบแสดงฐานะการเงินกับกรมพัฒนาธุรกิจการค้า หรือกรณีผู้ยื่นข้อเสนอเป็นนิติบุคคลที่จัดตั้งขึ้น</w:t>
      </w:r>
      <w:r w:rsidRPr="009B353A">
        <w:rPr>
          <w:rFonts w:ascii="TH SarabunIT๙" w:hAnsi="TH SarabunIT๙" w:cs="TH SarabunIT๙" w:hint="cs"/>
          <w:sz w:val="32"/>
          <w:szCs w:val="32"/>
          <w:cs/>
        </w:rPr>
        <w:t>ตามกฎหมาย</w:t>
      </w:r>
      <w:r w:rsidRPr="009B353A">
        <w:rPr>
          <w:rFonts w:ascii="TH SarabunIT๙" w:hAnsi="TH SarabunIT๙" w:cs="TH SarabunIT๙"/>
          <w:sz w:val="32"/>
          <w:szCs w:val="32"/>
          <w:cs/>
        </w:rPr>
        <w:t xml:space="preserve">ต่างประเทศซึ่งยังไม่มีการรายงานงบแสดงฐานะการเงิน ให้พิจารณาการกำหนดมูลค่าของทุนจดทะเบียน </w:t>
      </w:r>
      <w:r w:rsidRPr="009B353A">
        <w:rPr>
          <w:rFonts w:ascii="TH SarabunIT๙" w:hAnsi="TH SarabunIT๙" w:cs="TH SarabunIT๙"/>
          <w:sz w:val="32"/>
          <w:szCs w:val="32"/>
          <w:cs/>
        </w:rPr>
        <w:br/>
      </w:r>
      <w:r w:rsidRPr="009B353A">
        <w:rPr>
          <w:rFonts w:ascii="TH SarabunIT๙" w:hAnsi="TH SarabunIT๙" w:cs="TH SarabunIT๙"/>
          <w:spacing w:val="-6"/>
          <w:sz w:val="32"/>
          <w:szCs w:val="32"/>
          <w:cs/>
        </w:rPr>
        <w:t>โดยผู้ยื่นข้อเสนอจะต้องมีทุนจดทะเบียน</w:t>
      </w:r>
      <w:r w:rsidRPr="009B353A">
        <w:rPr>
          <w:rFonts w:ascii="TH SarabunIT๙" w:hAnsi="TH SarabunIT๙" w:cs="TH SarabunIT๙"/>
          <w:sz w:val="32"/>
          <w:szCs w:val="32"/>
          <w:cs/>
        </w:rPr>
        <w:t>ที่เรียกชำระมูลค่าหุ้นแล้ว ณ วันที่ยื่นข้อเสนอ ดังนี้</w:t>
      </w:r>
    </w:p>
    <w:p w14:paraId="16479DA6" w14:textId="77777777" w:rsidR="00FF1242" w:rsidRPr="009B353A" w:rsidRDefault="00FF1242" w:rsidP="00EB7ABE">
      <w:pPr>
        <w:tabs>
          <w:tab w:val="left" w:pos="1843"/>
          <w:tab w:val="left" w:pos="2127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  <w:spacing w:val="6"/>
        </w:rPr>
      </w:pPr>
      <w:r w:rsidRPr="009B353A">
        <w:rPr>
          <w:rFonts w:ascii="TH SarabunIT๙" w:hAnsi="TH SarabunIT๙" w:cs="TH SarabunIT๙"/>
          <w:spacing w:val="6"/>
          <w:cs/>
        </w:rPr>
        <w:t xml:space="preserve">(๑) มูลค่าการจัดซื้อจัดจ้างไม่เกิน ๑ ล้านบาท ไม่ต้องกำหนดทุนจดทะเบียน </w:t>
      </w:r>
    </w:p>
    <w:p w14:paraId="5477B907" w14:textId="456BE667" w:rsidR="00FF1242" w:rsidRPr="009B353A" w:rsidRDefault="00FF1242" w:rsidP="00EB7ABE">
      <w:pPr>
        <w:tabs>
          <w:tab w:val="left" w:pos="2552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hAnsi="TH SarabunIT๙" w:cs="TH SarabunIT๙"/>
          <w:cs/>
        </w:rPr>
        <w:lastRenderedPageBreak/>
        <w:t xml:space="preserve">(๒) </w:t>
      </w:r>
      <w:r w:rsidRPr="00FF1242">
        <w:rPr>
          <w:rFonts w:ascii="TH SarabunIT๙" w:hAnsi="TH SarabunIT๙" w:cs="TH SarabunIT๙"/>
          <w:spacing w:val="4"/>
          <w:cs/>
        </w:rPr>
        <w:t xml:space="preserve">มูลค่าการจัดซื้อจัดจ้างเกิน ๑ ล้านบาท แต่ไม่เกิน </w:t>
      </w:r>
      <w:r w:rsidRPr="00FF1242">
        <w:rPr>
          <w:rFonts w:ascii="TH SarabunIT๙" w:hAnsi="TH SarabunIT๙" w:cs="TH SarabunIT๙"/>
          <w:spacing w:val="4"/>
        </w:rPr>
        <w:t>5</w:t>
      </w:r>
      <w:r w:rsidRPr="00FF1242">
        <w:rPr>
          <w:rFonts w:ascii="TH SarabunIT๙" w:hAnsi="TH SarabunIT๙" w:cs="TH SarabunIT๙"/>
          <w:spacing w:val="4"/>
          <w:cs/>
        </w:rPr>
        <w:t xml:space="preserve"> ล้านบาท ต้องมีทุนจดทะเบียนไม่ต่ำกว่า ๑ ล้านบาท</w:t>
      </w:r>
      <w:r w:rsidRPr="009B353A">
        <w:rPr>
          <w:rFonts w:ascii="TH SarabunIT๙" w:hAnsi="TH SarabunIT๙" w:cs="TH SarabunIT๙"/>
          <w:cs/>
        </w:rPr>
        <w:t xml:space="preserve"> </w:t>
      </w:r>
    </w:p>
    <w:p w14:paraId="10022593" w14:textId="5772E7D1" w:rsidR="00FF1242" w:rsidRPr="009B353A" w:rsidRDefault="00FF1242" w:rsidP="00EB7ABE">
      <w:pPr>
        <w:tabs>
          <w:tab w:val="left" w:pos="2552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hAnsi="TH SarabunIT๙" w:cs="TH SarabunIT๙"/>
          <w:cs/>
        </w:rPr>
        <w:t xml:space="preserve">(๓) มูลค่าการจัดซื้อจัดจ้างเกิน </w:t>
      </w:r>
      <w:r w:rsidRPr="009B353A">
        <w:rPr>
          <w:rFonts w:ascii="TH SarabunIT๙" w:hAnsi="TH SarabunIT๙" w:cs="TH SarabunIT๙"/>
        </w:rPr>
        <w:t>5</w:t>
      </w:r>
      <w:r w:rsidRPr="009B353A">
        <w:rPr>
          <w:rFonts w:ascii="TH SarabunIT๙" w:hAnsi="TH SarabunIT๙" w:cs="TH SarabunIT๙"/>
          <w:cs/>
        </w:rPr>
        <w:t xml:space="preserve"> ล้านบาท แต่ไม่เกิน ๑๐ ล้านบาท ต้องมีทุนจดทะเบียนไม่ต่ำกว่า ๒ ล้านบาท </w:t>
      </w:r>
    </w:p>
    <w:p w14:paraId="3D683EB0" w14:textId="6E341411" w:rsidR="00FF1242" w:rsidRPr="009B353A" w:rsidRDefault="00FF1242" w:rsidP="00EB7ABE">
      <w:pPr>
        <w:tabs>
          <w:tab w:val="left" w:pos="2552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hAnsi="TH SarabunIT๙" w:cs="TH SarabunIT๙"/>
          <w:cs/>
        </w:rPr>
        <w:t>(๔) มูลค่าการจัดซื้อจัดจ้างเกิน ๑๐ ล้านบาท แต่ไม่เกิน ๒๐ ล้านบาท ต้องมีทุนจดทะเบียนไม่ต่ำกว่า ๓ ล้านบาท</w:t>
      </w:r>
    </w:p>
    <w:p w14:paraId="6339A7F3" w14:textId="5EF2B387" w:rsidR="00FF1242" w:rsidRPr="009B353A" w:rsidRDefault="00FF1242" w:rsidP="00EB7ABE">
      <w:pPr>
        <w:tabs>
          <w:tab w:val="left" w:pos="2552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hAnsi="TH SarabunIT๙" w:cs="TH SarabunIT๙"/>
          <w:cs/>
        </w:rPr>
        <w:t>(</w:t>
      </w:r>
      <w:r w:rsidRPr="009B353A">
        <w:rPr>
          <w:rFonts w:ascii="TH SarabunIT๙" w:hAnsi="TH SarabunIT๙" w:cs="TH SarabunIT๙"/>
        </w:rPr>
        <w:t>5</w:t>
      </w:r>
      <w:r w:rsidRPr="009B353A">
        <w:rPr>
          <w:rFonts w:ascii="TH SarabunIT๙" w:hAnsi="TH SarabunIT๙" w:cs="TH SarabunIT๙"/>
          <w:cs/>
        </w:rPr>
        <w:t xml:space="preserve">) มูลค่าการจัดซื้อจัดจ้างเกิน ๒๐ ล้านบาท แต่ไม่เกิน ๖๐ ล้านบาท ต้องมีทุนจดทะเบียนไม่ต่ำกว่า ๘ ล้านบาท </w:t>
      </w:r>
    </w:p>
    <w:p w14:paraId="35ECF017" w14:textId="1FDE3CDA" w:rsidR="00FF1242" w:rsidRPr="009B353A" w:rsidRDefault="00FF1242" w:rsidP="00EB7ABE">
      <w:pPr>
        <w:tabs>
          <w:tab w:val="left" w:pos="2552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hAnsi="TH SarabunIT๙" w:cs="TH SarabunIT๙"/>
          <w:cs/>
        </w:rPr>
        <w:t>(๖) มูลค่าการจัดซื้อจัดจ้างเกิน ๖๐ ล้านบาท แต่ไม่เกิน ๑</w:t>
      </w:r>
      <w:r w:rsidRPr="009B353A">
        <w:rPr>
          <w:rFonts w:ascii="TH SarabunIT๙" w:hAnsi="TH SarabunIT๙" w:cs="TH SarabunIT๙"/>
        </w:rPr>
        <w:t>5</w:t>
      </w:r>
      <w:r w:rsidRPr="009B353A">
        <w:rPr>
          <w:rFonts w:ascii="TH SarabunIT๙" w:hAnsi="TH SarabunIT๙" w:cs="TH SarabunIT๙"/>
          <w:cs/>
        </w:rPr>
        <w:t xml:space="preserve">๐ ล้านบาท ต้องมีทุนจดทะเบียนไม่ต่ำกว่า ๒๐ ล้านบาท </w:t>
      </w:r>
    </w:p>
    <w:p w14:paraId="5DC381E3" w14:textId="2BD145DF" w:rsidR="00FF1242" w:rsidRPr="009B353A" w:rsidRDefault="00FF1242" w:rsidP="00EB7ABE">
      <w:pPr>
        <w:tabs>
          <w:tab w:val="left" w:pos="2552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hAnsi="TH SarabunIT๙" w:cs="TH SarabunIT๙"/>
          <w:cs/>
        </w:rPr>
        <w:t>(๗) มูลค่าการจัดซื้อจัดจ้างเกิน ๑</w:t>
      </w:r>
      <w:r w:rsidRPr="009B353A">
        <w:rPr>
          <w:rFonts w:ascii="TH SarabunIT๙" w:hAnsi="TH SarabunIT๙" w:cs="TH SarabunIT๙"/>
        </w:rPr>
        <w:t>5</w:t>
      </w:r>
      <w:r w:rsidRPr="009B353A">
        <w:rPr>
          <w:rFonts w:ascii="TH SarabunIT๙" w:hAnsi="TH SarabunIT๙" w:cs="TH SarabunIT๙"/>
          <w:cs/>
        </w:rPr>
        <w:t>๐ ล้านบาท แต่ไม่เกิน ๓๐</w:t>
      </w:r>
      <w:r w:rsidRPr="009B353A">
        <w:rPr>
          <w:rFonts w:ascii="TH SarabunIT๙" w:hAnsi="TH SarabunIT๙" w:cs="TH SarabunIT๙"/>
        </w:rPr>
        <w:t>0</w:t>
      </w:r>
      <w:r w:rsidRPr="009B353A">
        <w:rPr>
          <w:rFonts w:ascii="TH SarabunIT๙" w:hAnsi="TH SarabunIT๙" w:cs="TH SarabunIT๙"/>
          <w:cs/>
        </w:rPr>
        <w:t xml:space="preserve"> ล้านบาท ต้องมีทุนจดทะเบียนไม่ต่ำกว่า ๖๐ ล้านบาท </w:t>
      </w:r>
    </w:p>
    <w:p w14:paraId="305AD202" w14:textId="16724B37" w:rsidR="00FF1242" w:rsidRPr="009B353A" w:rsidRDefault="00FF1242" w:rsidP="00EB7ABE">
      <w:pPr>
        <w:tabs>
          <w:tab w:val="left" w:pos="2552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hAnsi="TH SarabunIT๙" w:cs="TH SarabunIT๙"/>
          <w:cs/>
        </w:rPr>
        <w:t>(๘) มูลค่าการจัดซื้อจัดจ้างเกิน ๓๐</w:t>
      </w:r>
      <w:r w:rsidRPr="009B353A">
        <w:rPr>
          <w:rFonts w:ascii="TH SarabunIT๙" w:hAnsi="TH SarabunIT๙" w:cs="TH SarabunIT๙"/>
        </w:rPr>
        <w:t>0</w:t>
      </w:r>
      <w:r w:rsidRPr="009B353A">
        <w:rPr>
          <w:rFonts w:ascii="TH SarabunIT๙" w:hAnsi="TH SarabunIT๙" w:cs="TH SarabunIT๙"/>
          <w:cs/>
        </w:rPr>
        <w:t xml:space="preserve"> ล้านบาท แต่ไม่เกิน </w:t>
      </w:r>
      <w:r w:rsidRPr="009B353A">
        <w:rPr>
          <w:rFonts w:ascii="TH SarabunIT๙" w:hAnsi="TH SarabunIT๙" w:cs="TH SarabunIT๙"/>
        </w:rPr>
        <w:t>5</w:t>
      </w:r>
      <w:r w:rsidRPr="009B353A">
        <w:rPr>
          <w:rFonts w:ascii="TH SarabunIT๙" w:hAnsi="TH SarabunIT๙" w:cs="TH SarabunIT๙"/>
          <w:cs/>
        </w:rPr>
        <w:t>๐</w:t>
      </w:r>
      <w:r w:rsidRPr="009B353A">
        <w:rPr>
          <w:rFonts w:ascii="TH SarabunIT๙" w:hAnsi="TH SarabunIT๙" w:cs="TH SarabunIT๙"/>
        </w:rPr>
        <w:t>0</w:t>
      </w:r>
      <w:r w:rsidRPr="009B353A">
        <w:rPr>
          <w:rFonts w:ascii="TH SarabunIT๙" w:hAnsi="TH SarabunIT๙" w:cs="TH SarabunIT๙"/>
          <w:cs/>
        </w:rPr>
        <w:t xml:space="preserve"> ล้านบาท ต้องมีทุนจดทะเบียนไม่ต่ำกว่า ๑๐๐ ล้านบาท </w:t>
      </w:r>
    </w:p>
    <w:p w14:paraId="273769D3" w14:textId="39BC303B" w:rsidR="00FF1242" w:rsidRPr="009B353A" w:rsidRDefault="00FF1242" w:rsidP="00EB7ABE">
      <w:pPr>
        <w:tabs>
          <w:tab w:val="left" w:pos="2552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hAnsi="TH SarabunIT๙" w:cs="TH SarabunIT๙"/>
          <w:cs/>
        </w:rPr>
        <w:t xml:space="preserve">(๙) มูลค่าการจัดซื้อจัดจ้างเกิน </w:t>
      </w:r>
      <w:r w:rsidRPr="009B353A">
        <w:rPr>
          <w:rFonts w:ascii="TH SarabunIT๙" w:hAnsi="TH SarabunIT๙" w:cs="TH SarabunIT๙"/>
        </w:rPr>
        <w:t>5</w:t>
      </w:r>
      <w:r w:rsidRPr="009B353A">
        <w:rPr>
          <w:rFonts w:ascii="TH SarabunIT๙" w:hAnsi="TH SarabunIT๙" w:cs="TH SarabunIT๙"/>
          <w:cs/>
        </w:rPr>
        <w:t>๐</w:t>
      </w:r>
      <w:r w:rsidRPr="009B353A">
        <w:rPr>
          <w:rFonts w:ascii="TH SarabunIT๙" w:hAnsi="TH SarabunIT๙" w:cs="TH SarabunIT๙"/>
        </w:rPr>
        <w:t>0</w:t>
      </w:r>
      <w:r w:rsidRPr="009B353A">
        <w:rPr>
          <w:rFonts w:ascii="TH SarabunIT๙" w:hAnsi="TH SarabunIT๙" w:cs="TH SarabunIT๙"/>
          <w:cs/>
        </w:rPr>
        <w:t xml:space="preserve"> ล้านบาทขึ้นไป ต้องมีทุนจดทะเบียน ไม่ต่ำกว่า ๒๐๐ ล้านบาท</w:t>
      </w:r>
    </w:p>
    <w:p w14:paraId="13E387FD" w14:textId="3FA53B3C" w:rsidR="00FF1242" w:rsidRPr="009B353A" w:rsidRDefault="00FF1242" w:rsidP="00EB7ABE">
      <w:pPr>
        <w:tabs>
          <w:tab w:val="left" w:pos="1843"/>
          <w:tab w:val="left" w:pos="2127"/>
        </w:tabs>
        <w:spacing w:after="0" w:line="360" w:lineRule="exact"/>
        <w:ind w:firstLine="1843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/>
          <w:cs/>
        </w:rPr>
        <w:tab/>
      </w:r>
      <w:r w:rsidRPr="009B353A">
        <w:rPr>
          <w:rFonts w:ascii="TH SarabunIT๙" w:hAnsi="TH SarabunIT๙" w:cs="TH SarabunIT๙"/>
          <w:spacing w:val="-6"/>
          <w:cs/>
        </w:rPr>
        <w:t xml:space="preserve">สำหรับการจัดซื้อจัดจ้างครั้งหนึ่งที่มีวงเงินเกิน </w:t>
      </w:r>
      <w:r w:rsidRPr="009B353A">
        <w:rPr>
          <w:rFonts w:ascii="TH SarabunIT๙" w:hAnsi="TH SarabunIT๙" w:cs="TH SarabunIT๙"/>
          <w:spacing w:val="-6"/>
        </w:rPr>
        <w:t>5</w:t>
      </w:r>
      <w:r w:rsidRPr="009B353A">
        <w:rPr>
          <w:rFonts w:ascii="TH SarabunIT๙" w:hAnsi="TH SarabunIT๙" w:cs="TH SarabunIT๙"/>
          <w:spacing w:val="-6"/>
          <w:cs/>
        </w:rPr>
        <w:t>๐๐</w:t>
      </w:r>
      <w:r w:rsidRPr="009B353A">
        <w:rPr>
          <w:rFonts w:ascii="TH SarabunIT๙" w:hAnsi="TH SarabunIT๙" w:cs="TH SarabunIT๙"/>
          <w:spacing w:val="-6"/>
        </w:rPr>
        <w:t>,</w:t>
      </w:r>
      <w:r w:rsidRPr="009B353A">
        <w:rPr>
          <w:rFonts w:ascii="TH SarabunIT๙" w:hAnsi="TH SarabunIT๙" w:cs="TH SarabunIT๙"/>
          <w:spacing w:val="-6"/>
          <w:cs/>
        </w:rPr>
        <w:t>๐๐๐ บาทขึ้นไป กรณีผู้ยื่นข้อเสนอ</w:t>
      </w:r>
      <w:r w:rsidRPr="009B353A">
        <w:rPr>
          <w:rFonts w:ascii="TH SarabunIT๙" w:hAnsi="TH SarabunIT๙" w:cs="TH SarabunIT๙"/>
          <w:cs/>
        </w:rPr>
        <w:t>เป็นบุคคลธรรมดาให้พิจารณาจากหนังสือรับรองบัญชีเงินฝากไม่เกิน ๙๐ วัน ก่อนวันยื่นข้อเสนอ โดยต้องมีเงินฝากคงเหลือในบัญชีธนาคารเป็นมูลค่า ๑ ใน ๔ ของมูลค่างบประมาณของโครงการหรือรายการที่ยื่นข้อเสนอในแต่ละครั้ง และหากเป็นผู้ชนะการจัดซื้อจัดจ้าง</w:t>
      </w:r>
      <w:r w:rsidRPr="009B353A">
        <w:rPr>
          <w:rFonts w:ascii="TH SarabunIT๙" w:hAnsi="TH SarabunIT๙" w:cs="TH SarabunIT๙"/>
          <w:spacing w:val="-6"/>
          <w:cs/>
        </w:rPr>
        <w:t>หรือเป็นผู้ได้รับการคัดเลือกจะต้องแสดง</w:t>
      </w:r>
      <w:r w:rsidRPr="009B353A">
        <w:rPr>
          <w:rFonts w:ascii="TH SarabunIT๙" w:hAnsi="TH SarabunIT๙" w:cs="TH SarabunIT๙"/>
          <w:cs/>
        </w:rPr>
        <w:t>หนังสือรับรองบัญชีเงินฝากที่มีมูลค่าดังกล่าวอีกครั้งหนึ่งในวันลงนามในสัญญา</w:t>
      </w:r>
    </w:p>
    <w:p w14:paraId="1AE4C190" w14:textId="40DE449D" w:rsidR="00FF1242" w:rsidRPr="009B353A" w:rsidRDefault="00FF1242" w:rsidP="00EB7ABE">
      <w:pPr>
        <w:pStyle w:val="BodyText"/>
        <w:tabs>
          <w:tab w:val="left" w:pos="851"/>
          <w:tab w:val="left" w:pos="1276"/>
          <w:tab w:val="left" w:pos="1843"/>
          <w:tab w:val="left" w:pos="2127"/>
          <w:tab w:val="left" w:pos="2410"/>
          <w:tab w:val="left" w:pos="2552"/>
        </w:tabs>
        <w:spacing w:after="0" w:line="360" w:lineRule="exact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9B353A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B353A">
        <w:rPr>
          <w:rFonts w:ascii="TH SarabunIT๙" w:hAnsi="TH SarabunIT๙" w:cs="TH SarabunIT๙"/>
          <w:sz w:val="32"/>
          <w:szCs w:val="32"/>
          <w:cs/>
        </w:rPr>
        <w:t>กรณีที่ผู้ยื่นข้อเสนอไม่มี</w:t>
      </w:r>
      <w:r w:rsidRPr="009B353A">
        <w:rPr>
          <w:rFonts w:ascii="TH SarabunIT๙" w:hAnsi="TH SarabunIT๙" w:cs="TH SarabunIT๙"/>
          <w:spacing w:val="-8"/>
          <w:sz w:val="32"/>
          <w:szCs w:val="32"/>
          <w:cs/>
        </w:rPr>
        <w:t>มูลค่าสุทธิของกิจการหรือทุนจดทะเบียน</w:t>
      </w:r>
      <w:r w:rsidRPr="009B353A">
        <w:rPr>
          <w:rFonts w:ascii="TH SarabunIT๙" w:hAnsi="TH SarabunIT๙" w:cs="TH SarabunIT๙"/>
          <w:sz w:val="32"/>
          <w:szCs w:val="32"/>
          <w:cs/>
        </w:rPr>
        <w:t xml:space="preserve"> หรือมีแต่ไม่เพียงพอที่จะเข้ายื่นข้อเสนอ สามารถดำเนินการได้ดังนี้</w:t>
      </w:r>
    </w:p>
    <w:p w14:paraId="54E2842F" w14:textId="45D108DA" w:rsidR="00FF1242" w:rsidRPr="009B353A" w:rsidRDefault="00FF1242" w:rsidP="00EB7ABE">
      <w:pPr>
        <w:pStyle w:val="BodyText"/>
        <w:tabs>
          <w:tab w:val="left" w:pos="851"/>
          <w:tab w:val="left" w:pos="1276"/>
          <w:tab w:val="left" w:pos="1843"/>
          <w:tab w:val="left" w:pos="2127"/>
          <w:tab w:val="left" w:pos="2410"/>
          <w:tab w:val="left" w:pos="2552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9B353A">
        <w:rPr>
          <w:rFonts w:ascii="TH SarabunIT๙" w:hAnsi="TH SarabunIT๙" w:cs="TH SarabunIT๙"/>
          <w:sz w:val="32"/>
          <w:szCs w:val="32"/>
          <w:cs/>
        </w:rPr>
        <w:t xml:space="preserve">(1) กรณีผู้ยื่นข้อเสนอเป็นนิติบุคคลที่จัดตั้งขึ้นตามกฎหมายไทย หรือบุคคลธรรมดาที่ถือสัญชาติไทย ผู้ยื่นข้อเสนอสามารถขอวงเงินสินเชื่อ โดยต้องมีวงเงินสินเชื่อ </w:t>
      </w:r>
      <w:r w:rsidRPr="009B353A">
        <w:rPr>
          <w:rFonts w:ascii="TH SarabunIT๙" w:hAnsi="TH SarabunIT๙" w:cs="TH SarabunIT๙"/>
          <w:sz w:val="32"/>
          <w:szCs w:val="32"/>
        </w:rPr>
        <w:t>1</w:t>
      </w:r>
      <w:r w:rsidRPr="009B353A">
        <w:rPr>
          <w:rFonts w:ascii="TH SarabunIT๙" w:hAnsi="TH SarabunIT๙" w:cs="TH SarabunIT๙"/>
          <w:sz w:val="32"/>
          <w:szCs w:val="32"/>
          <w:cs/>
        </w:rPr>
        <w:t xml:space="preserve"> ใน </w:t>
      </w:r>
      <w:r w:rsidRPr="009B353A">
        <w:rPr>
          <w:rFonts w:ascii="TH SarabunIT๙" w:hAnsi="TH SarabunIT๙" w:cs="TH SarabunIT๙"/>
          <w:sz w:val="32"/>
          <w:szCs w:val="32"/>
        </w:rPr>
        <w:t>4</w:t>
      </w:r>
      <w:r w:rsidRPr="009B353A">
        <w:rPr>
          <w:rFonts w:ascii="TH SarabunIT๙" w:hAnsi="TH SarabunIT๙" w:cs="TH SarabunIT๙"/>
          <w:sz w:val="32"/>
          <w:szCs w:val="32"/>
          <w:cs/>
        </w:rPr>
        <w:t xml:space="preserve"> ของมูลค่างบประมาณของโครงการหรือรายการที่ยื่นข้อเสนอในแต่ละครั้ง </w:t>
      </w:r>
      <w:r w:rsidRPr="009B353A">
        <w:rPr>
          <w:rFonts w:ascii="TH SarabunIT๙" w:hAnsi="TH SarabunIT๙" w:cs="TH SarabunIT๙"/>
          <w:spacing w:val="-6"/>
          <w:sz w:val="32"/>
          <w:szCs w:val="32"/>
          <w:cs/>
        </w:rPr>
        <w:t>จะเป็นสินเชื่อที่ธนาคารภายในประเทศ</w:t>
      </w:r>
      <w:r w:rsidRPr="009B353A">
        <w:rPr>
          <w:rFonts w:ascii="TH SarabunIT๙" w:hAnsi="TH SarabunIT๙" w:cs="TH SarabunIT๙"/>
          <w:sz w:val="32"/>
          <w:szCs w:val="32"/>
          <w:cs/>
        </w:rPr>
        <w:t xml:space="preserve">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</w:t>
      </w:r>
      <w:r w:rsidRPr="009B353A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แจ้งเวียนให้ทราบ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9B353A">
        <w:rPr>
          <w:rFonts w:ascii="TH SarabunIT๙" w:hAnsi="TH SarabunIT๙" w:cs="TH SarabunIT๙"/>
          <w:spacing w:val="-8"/>
          <w:sz w:val="32"/>
          <w:szCs w:val="32"/>
          <w:cs/>
        </w:rPr>
        <w:t>โดยพิจารณาจากยอดเงินรวมของวงเงินสินเชื่อที่สำนักงานใหญ่รับรอง หรือที่สำนักงานสาขารับรอง</w:t>
      </w:r>
      <w:r w:rsidRPr="009B353A">
        <w:rPr>
          <w:rFonts w:ascii="TH SarabunIT๙" w:hAnsi="TH SarabunIT๙" w:cs="TH SarabunIT๙"/>
          <w:sz w:val="32"/>
          <w:szCs w:val="32"/>
          <w:cs/>
        </w:rPr>
        <w:t xml:space="preserve"> (กรณีได้รับมอบอำนาจจากสำนักงานใหญ่) ซึ่งออกให้แก่ผู้ยื่นข้อเสนอ นับถึงวันยื่นข้อเสนอไม่เกิน </w:t>
      </w:r>
      <w:r w:rsidRPr="009B353A">
        <w:rPr>
          <w:rFonts w:ascii="TH SarabunIT๙" w:hAnsi="TH SarabunIT๙" w:cs="TH SarabunIT๙"/>
          <w:sz w:val="32"/>
          <w:szCs w:val="32"/>
        </w:rPr>
        <w:t>90</w:t>
      </w:r>
      <w:r w:rsidRPr="009B353A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14:paraId="10F5D4DF" w14:textId="3E697E37" w:rsidR="00FF1242" w:rsidRPr="00FD7F97" w:rsidRDefault="00FF1242" w:rsidP="00EB7ABE">
      <w:pPr>
        <w:pStyle w:val="BodyText"/>
        <w:tabs>
          <w:tab w:val="left" w:pos="851"/>
          <w:tab w:val="left" w:pos="1276"/>
          <w:tab w:val="left" w:pos="1843"/>
          <w:tab w:val="left" w:pos="2127"/>
          <w:tab w:val="left" w:pos="2410"/>
          <w:tab w:val="left" w:pos="2552"/>
        </w:tabs>
        <w:spacing w:after="0" w:line="340" w:lineRule="exact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190331689"/>
      <w:r w:rsidRPr="009B353A">
        <w:rPr>
          <w:rFonts w:ascii="TH SarabunIT๙" w:hAnsi="TH SarabunIT๙" w:cs="TH SarabunIT๙"/>
          <w:sz w:val="32"/>
          <w:szCs w:val="32"/>
          <w:cs/>
        </w:rPr>
        <w:t xml:space="preserve">(2) </w:t>
      </w:r>
      <w:r w:rsidRPr="00DF0E7A">
        <w:rPr>
          <w:rFonts w:ascii="TH SarabunIT๙" w:hAnsi="TH SarabunIT๙" w:cs="TH SarabunIT๙"/>
          <w:spacing w:val="-14"/>
          <w:sz w:val="32"/>
          <w:szCs w:val="32"/>
          <w:cs/>
        </w:rPr>
        <w:t>กรณีผู้ยื่นข้อเสนอเป็นนิติบุคคลที่จัดตั้งขึ้นตามกฎหมายต่างประเทศ หรือบุคคล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ธ</w:t>
      </w:r>
      <w:r w:rsidRPr="00DF0E7A">
        <w:rPr>
          <w:rFonts w:ascii="TH SarabunIT๙" w:hAnsi="TH SarabunIT๙" w:cs="TH SarabunIT๙"/>
          <w:spacing w:val="-10"/>
          <w:sz w:val="32"/>
          <w:szCs w:val="32"/>
          <w:cs/>
        </w:rPr>
        <w:t>รรมดา</w:t>
      </w:r>
      <w:r w:rsidRPr="009B353A">
        <w:rPr>
          <w:rFonts w:ascii="TH SarabunIT๙" w:hAnsi="TH SarabunIT๙" w:cs="TH SarabunIT๙"/>
          <w:spacing w:val="-4"/>
          <w:sz w:val="32"/>
          <w:szCs w:val="32"/>
          <w:cs/>
        </w:rPr>
        <w:t>ที่มิได้ถือ</w:t>
      </w:r>
      <w:r w:rsidRPr="009B353A">
        <w:rPr>
          <w:rFonts w:ascii="TH SarabunIT๙" w:hAnsi="TH SarabunIT๙" w:cs="TH SarabunIT๙"/>
          <w:sz w:val="32"/>
          <w:szCs w:val="32"/>
          <w:cs/>
        </w:rPr>
        <w:t xml:space="preserve">สัญชาติไทย ผู้ยื่นข้อเสนอสามารถขอวงเงินสินเชื่อ โดยต้องมีวงเงินสินเชื่อ </w:t>
      </w:r>
      <w:r w:rsidRPr="009B353A">
        <w:rPr>
          <w:rFonts w:ascii="TH SarabunIT๙" w:hAnsi="TH SarabunIT๙" w:cs="TH SarabunIT๙"/>
          <w:spacing w:val="-10"/>
          <w:sz w:val="32"/>
          <w:szCs w:val="32"/>
        </w:rPr>
        <w:t>1</w:t>
      </w:r>
      <w:r w:rsidRPr="009B353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ใน </w:t>
      </w:r>
      <w:r w:rsidRPr="009B353A">
        <w:rPr>
          <w:rFonts w:ascii="TH SarabunIT๙" w:hAnsi="TH SarabunIT๙" w:cs="TH SarabunIT๙"/>
          <w:spacing w:val="-10"/>
          <w:sz w:val="32"/>
          <w:szCs w:val="32"/>
        </w:rPr>
        <w:t>4</w:t>
      </w:r>
      <w:r w:rsidRPr="009B353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9B353A">
        <w:rPr>
          <w:rFonts w:ascii="TH SarabunIT๙" w:hAnsi="TH SarabunIT๙" w:cs="TH SarabunIT๙" w:hint="cs"/>
          <w:spacing w:val="-10"/>
          <w:sz w:val="32"/>
          <w:szCs w:val="32"/>
          <w:cs/>
        </w:rPr>
        <w:t>ข</w:t>
      </w:r>
      <w:r w:rsidRPr="009B353A">
        <w:rPr>
          <w:rFonts w:ascii="TH SarabunIT๙" w:hAnsi="TH SarabunIT๙" w:cs="TH SarabunIT๙"/>
          <w:spacing w:val="-10"/>
          <w:sz w:val="32"/>
          <w:szCs w:val="32"/>
          <w:cs/>
        </w:rPr>
        <w:t>องมูลค่างบประมาณของโครงการ</w:t>
      </w:r>
      <w:r w:rsidRPr="009B353A">
        <w:rPr>
          <w:rFonts w:ascii="TH SarabunIT๙" w:hAnsi="TH SarabunIT๙" w:cs="TH SarabunIT๙"/>
          <w:sz w:val="32"/>
          <w:szCs w:val="32"/>
          <w:cs/>
        </w:rPr>
        <w:t xml:space="preserve">หรือรายการที่ยื่นข้อเสนอในแต่ละครั้ง </w:t>
      </w:r>
      <w:bookmarkEnd w:id="0"/>
      <w:r w:rsidRPr="00FD7F97">
        <w:rPr>
          <w:rFonts w:ascii="TH SarabunIT๙" w:hAnsi="TH SarabunIT๙" w:cs="TH SarabunIT๙"/>
          <w:sz w:val="32"/>
          <w:szCs w:val="32"/>
          <w:cs/>
        </w:rPr>
        <w:t>จะเป็นสินเชื่อที่ธนาคารภายในประเทศ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7F97">
        <w:rPr>
          <w:rFonts w:ascii="TH SarabunIT๙" w:hAnsi="TH SarabunIT๙" w:cs="TH SarabunIT๙"/>
          <w:sz w:val="32"/>
          <w:szCs w:val="32"/>
          <w:cs/>
        </w:rPr>
        <w:t>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หรือเป็นสินเชื่อที่ธนาคารต่างประเทศหรือบริษัทเงินทุนหลักทรัพย์ที่ได้รับอนุญาตให้ประกอบกิจการเงินทุนเพื่อ</w:t>
      </w:r>
      <w:r w:rsidRPr="00FD7F97">
        <w:rPr>
          <w:rFonts w:ascii="TH SarabunIT๙" w:hAnsi="TH SarabunIT๙" w:cs="TH SarabunIT๙"/>
          <w:sz w:val="32"/>
          <w:szCs w:val="32"/>
          <w:cs/>
        </w:rPr>
        <w:lastRenderedPageBreak/>
        <w:t>การพาณิชย์และประกอบธุรกิจค้ำประกันตามประกาศของธนาคารกลาง</w:t>
      </w:r>
      <w:r w:rsidRPr="00FD7F97">
        <w:rPr>
          <w:rFonts w:ascii="TH SarabunIT๙" w:hAnsi="TH SarabunIT๙" w:cs="TH SarabunIT๙"/>
          <w:spacing w:val="-4"/>
          <w:sz w:val="32"/>
          <w:szCs w:val="32"/>
          <w:cs/>
        </w:rPr>
        <w:t>ต่างประเทศนั้น ตามรายชื่อบริษัทที่ธนาคารกลางต่างประเทศนั้นแจ้งเวียนให้ทราบ โดยพิจารณาจากยอดเงินรวม</w:t>
      </w:r>
      <w:r w:rsidRPr="00FD7F97">
        <w:rPr>
          <w:rFonts w:ascii="TH SarabunIT๙" w:hAnsi="TH SarabunIT๙" w:cs="TH SarabunIT๙"/>
          <w:spacing w:val="-6"/>
          <w:sz w:val="32"/>
          <w:szCs w:val="32"/>
          <w:cs/>
        </w:rPr>
        <w:t>ของวงเงินสินเชื่อที่สำนักงานใหญ่รับรอง หรือที่สำนักงานสาขารับรอง (กรณีได้รับมอบ</w:t>
      </w:r>
      <w:r w:rsidRPr="00FD7F97">
        <w:rPr>
          <w:rFonts w:ascii="TH SarabunIT๙" w:hAnsi="TH SarabunIT๙" w:cs="TH SarabunIT๙"/>
          <w:sz w:val="32"/>
          <w:szCs w:val="32"/>
          <w:cs/>
        </w:rPr>
        <w:t xml:space="preserve">อำนาจจากสำนักงานใหญ่) ซึ่งออกให้แก่ผู้ยื่นข้อเสนอ นับถึงวันยื่นข้อเสนอไม่เกิน </w:t>
      </w:r>
      <w:r w:rsidRPr="00FD7F97">
        <w:rPr>
          <w:rFonts w:ascii="TH SarabunIT๙" w:hAnsi="TH SarabunIT๙" w:cs="TH SarabunIT๙"/>
          <w:sz w:val="32"/>
          <w:szCs w:val="32"/>
        </w:rPr>
        <w:t>90</w:t>
      </w:r>
      <w:r w:rsidRPr="00FD7F97">
        <w:rPr>
          <w:rFonts w:ascii="TH SarabunIT๙" w:hAnsi="TH SarabunIT๙" w:cs="TH SarabunIT๙"/>
          <w:sz w:val="32"/>
          <w:szCs w:val="32"/>
          <w:cs/>
        </w:rPr>
        <w:t xml:space="preserve"> วัน)</w:t>
      </w:r>
    </w:p>
    <w:p w14:paraId="41F421AA" w14:textId="766A665B" w:rsidR="00FF1242" w:rsidRPr="009B353A" w:rsidRDefault="00FF1242" w:rsidP="00EB7ABE">
      <w:pPr>
        <w:pStyle w:val="BodyText"/>
        <w:tabs>
          <w:tab w:val="left" w:pos="851"/>
          <w:tab w:val="left" w:pos="1276"/>
          <w:tab w:val="left" w:pos="1843"/>
          <w:tab w:val="left" w:pos="2127"/>
          <w:tab w:val="left" w:pos="2410"/>
          <w:tab w:val="left" w:pos="2552"/>
        </w:tabs>
        <w:spacing w:after="0" w:line="360" w:lineRule="exact"/>
        <w:ind w:firstLine="1843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 w:rsidRPr="009B353A"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F0E7A">
        <w:rPr>
          <w:rFonts w:ascii="TH SarabunIT๙" w:hAnsi="TH SarabunIT๙" w:cs="TH SarabunIT๙"/>
          <w:spacing w:val="-12"/>
          <w:sz w:val="32"/>
          <w:szCs w:val="32"/>
          <w:cs/>
        </w:rPr>
        <w:t>กรณีผู้ยื่นข้อเสนอเป็นนิติบุคคลที่จัดตั้งขึ้นตามกฎหมายต่างประเทศ หรือบุคคล</w:t>
      </w:r>
      <w:r w:rsidRPr="009B353A">
        <w:rPr>
          <w:rFonts w:ascii="TH SarabunIT๙" w:hAnsi="TH SarabunIT๙" w:cs="TH SarabunIT๙"/>
          <w:spacing w:val="-6"/>
          <w:sz w:val="32"/>
          <w:szCs w:val="32"/>
          <w:cs/>
        </w:rPr>
        <w:t>ธรรมดา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9B353A">
        <w:rPr>
          <w:rFonts w:ascii="TH SarabunIT๙" w:hAnsi="TH SarabunIT๙" w:cs="TH SarabunIT๙"/>
          <w:spacing w:val="-6"/>
          <w:sz w:val="32"/>
          <w:szCs w:val="32"/>
          <w:cs/>
        </w:rPr>
        <w:t>ที่มิได้ถือ</w:t>
      </w:r>
      <w:r w:rsidRPr="009B353A">
        <w:rPr>
          <w:rFonts w:ascii="TH SarabunIT๙" w:hAnsi="TH SarabunIT๙" w:cs="TH SarabunIT๙"/>
          <w:sz w:val="32"/>
          <w:szCs w:val="32"/>
          <w:cs/>
        </w:rPr>
        <w:t>สัญชาติไทยตามข้อ 2 ข้อ 3 และข้อ 4</w:t>
      </w:r>
      <w:r w:rsidRPr="009B353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9B353A">
        <w:rPr>
          <w:rFonts w:ascii="TH SarabunIT๙" w:hAnsi="TH SarabunIT๙" w:cs="TH SarabunIT๙"/>
          <w:sz w:val="32"/>
          <w:szCs w:val="32"/>
          <w:cs/>
        </w:rPr>
        <w:t>2</w:t>
      </w:r>
      <w:r w:rsidRPr="009B353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B35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B353A">
        <w:rPr>
          <w:rFonts w:ascii="TH SarabunIT๙" w:hAnsi="TH SarabunIT๙" w:cs="TH SarabunIT๙"/>
          <w:spacing w:val="-6"/>
          <w:sz w:val="32"/>
          <w:szCs w:val="32"/>
          <w:cs/>
        </w:rPr>
        <w:t>มูลค่าจะต้องเป็นไปตามอัตราแลกเปลี่ยน</w:t>
      </w:r>
      <w:r w:rsidRPr="009B353A">
        <w:rPr>
          <w:rFonts w:ascii="TH SarabunIT๙" w:hAnsi="TH SarabunIT๙" w:cs="TH SarabunIT๙"/>
          <w:sz w:val="32"/>
          <w:szCs w:val="32"/>
          <w:cs/>
        </w:rPr>
        <w:t>เงินตรา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353A">
        <w:rPr>
          <w:rFonts w:ascii="TH SarabunIT๙" w:hAnsi="TH SarabunIT๙" w:cs="TH SarabunIT๙"/>
          <w:sz w:val="32"/>
          <w:szCs w:val="32"/>
          <w:cs/>
        </w:rPr>
        <w:t>ตามประกาศที่ธนาคารแห่งประเทศไทยกำหนด ในช่วงระหว่างวันที่เผยแพร่ประกาศและเอกสารประกวดราคาในระบบจัดซื้อจัดจ้างภาครัฐด้วยอิเล็กทรอนิกส์ (</w:t>
      </w:r>
      <w:r w:rsidRPr="009B353A">
        <w:rPr>
          <w:rFonts w:ascii="TH SarabunIT๙" w:hAnsi="TH SarabunIT๙" w:cs="TH SarabunIT๙"/>
          <w:sz w:val="32"/>
          <w:szCs w:val="32"/>
          <w:lang w:val="en-US"/>
        </w:rPr>
        <w:t>e - GP</w:t>
      </w:r>
      <w:r w:rsidRPr="009B353A">
        <w:rPr>
          <w:rFonts w:ascii="TH SarabunIT๙" w:hAnsi="TH SarabunIT๙" w:cs="TH SarabunIT๙"/>
          <w:sz w:val="32"/>
          <w:szCs w:val="32"/>
          <w:cs/>
          <w:lang w:val="en-US"/>
        </w:rPr>
        <w:t>) จนถึงวันเสนอราคา</w:t>
      </w:r>
    </w:p>
    <w:p w14:paraId="4DBC4881" w14:textId="77777777" w:rsidR="00FF1242" w:rsidRPr="009B353A" w:rsidRDefault="00FF1242" w:rsidP="00EB7ABE">
      <w:pPr>
        <w:pStyle w:val="BodyText"/>
        <w:tabs>
          <w:tab w:val="left" w:pos="851"/>
          <w:tab w:val="left" w:pos="1276"/>
          <w:tab w:val="left" w:pos="1843"/>
          <w:tab w:val="left" w:pos="2127"/>
          <w:tab w:val="left" w:pos="2410"/>
          <w:tab w:val="left" w:pos="2552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9B353A">
        <w:rPr>
          <w:rFonts w:ascii="TH SarabunIT๙" w:hAnsi="TH SarabunIT๙" w:cs="TH SarabunIT๙"/>
          <w:sz w:val="32"/>
          <w:szCs w:val="32"/>
          <w:cs/>
          <w:lang w:val="en-US"/>
        </w:rPr>
        <w:t>ทั้งนี้ ผู้ยื่นข้อเสนอจะต้องยื่นเอกสารที่แสดงให้เห็นถึงข้อมูลเกี่ยวกับ</w:t>
      </w:r>
      <w:r w:rsidRPr="009B353A">
        <w:rPr>
          <w:rFonts w:ascii="TH SarabunIT๙" w:hAnsi="TH SarabunIT๙" w:cs="TH SarabunIT๙"/>
          <w:sz w:val="32"/>
          <w:szCs w:val="32"/>
          <w:cs/>
        </w:rPr>
        <w:t>มูลค่าสุทธิ</w:t>
      </w:r>
      <w:r w:rsidRPr="009B353A">
        <w:rPr>
          <w:rFonts w:ascii="TH SarabunIT๙" w:hAnsi="TH SarabunIT๙" w:cs="TH SarabunIT๙"/>
          <w:sz w:val="32"/>
          <w:szCs w:val="32"/>
          <w:cs/>
        </w:rPr>
        <w:br/>
      </w:r>
      <w:r w:rsidRPr="009B353A">
        <w:rPr>
          <w:rFonts w:ascii="TH SarabunIT๙" w:hAnsi="TH SarabunIT๙" w:cs="TH SarabunIT๙"/>
          <w:spacing w:val="-6"/>
          <w:sz w:val="32"/>
          <w:szCs w:val="32"/>
          <w:cs/>
        </w:rPr>
        <w:t>ของกิจการแล้วแต่กรณี ประกอบกับเอกสารดังกล่าวจะต้องผ่านการรับรองตามระเบียบกระทรวงการต่างประเทศ</w:t>
      </w:r>
      <w:r w:rsidRPr="009B353A">
        <w:rPr>
          <w:rFonts w:ascii="TH SarabunIT๙" w:hAnsi="TH SarabunIT๙" w:cs="TH SarabunIT๙"/>
          <w:sz w:val="32"/>
          <w:szCs w:val="32"/>
          <w:cs/>
        </w:rPr>
        <w:br/>
        <w:t>ว่าด้วยการรับรองเอกสาร พ.ศ. 2539 และที่แก้ไขเพิ่มเติม กำหนด โดยจะต้องยื่นเอกสารดังกล่าว</w:t>
      </w:r>
      <w:r w:rsidRPr="009B353A">
        <w:rPr>
          <w:rFonts w:ascii="TH SarabunIT๙" w:hAnsi="TH SarabunIT๙" w:cs="TH SarabunIT๙"/>
          <w:sz w:val="32"/>
          <w:szCs w:val="32"/>
          <w:cs/>
        </w:rPr>
        <w:br/>
        <w:t>ในวันยื่นข้อเสนอ หากผู้ยื่นข้อเสนอมิได้มีการยื่นเอกสารดังกล่าวมาพร้อมกับการยื่นข้อเสนอให้ถือว่า</w:t>
      </w:r>
      <w:r w:rsidRPr="009B353A">
        <w:rPr>
          <w:rFonts w:ascii="TH SarabunIT๙" w:hAnsi="TH SarabunIT๙" w:cs="TH SarabunIT๙"/>
          <w:sz w:val="32"/>
          <w:szCs w:val="32"/>
          <w:cs/>
        </w:rPr>
        <w:br/>
        <w:t xml:space="preserve">ผู้ยื่นข้อเสนอรายนั้นยื่นเอกสารไม่ครบถ้วนตามเงื่อนไขที่กำหนดไว้ในเอกสารประกวดราคา </w:t>
      </w:r>
    </w:p>
    <w:p w14:paraId="4B365D39" w14:textId="77777777" w:rsidR="00FF1242" w:rsidRPr="009B353A" w:rsidRDefault="00FF1242" w:rsidP="00EB7ABE">
      <w:pPr>
        <w:pStyle w:val="BodyText"/>
        <w:tabs>
          <w:tab w:val="left" w:pos="851"/>
          <w:tab w:val="left" w:pos="1276"/>
          <w:tab w:val="left" w:pos="1843"/>
          <w:tab w:val="left" w:pos="2127"/>
          <w:tab w:val="left" w:pos="2410"/>
          <w:tab w:val="left" w:pos="2552"/>
        </w:tabs>
        <w:spacing w:after="0" w:line="360" w:lineRule="exact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9B353A"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B353A">
        <w:rPr>
          <w:rFonts w:ascii="TH SarabunIT๙" w:hAnsi="TH SarabunIT๙" w:cs="TH SarabunIT๙"/>
          <w:sz w:val="32"/>
          <w:szCs w:val="32"/>
          <w:cs/>
        </w:rPr>
        <w:t>กรณีตามข้อ 1</w:t>
      </w:r>
      <w:r w:rsidRPr="009B353A">
        <w:rPr>
          <w:rFonts w:ascii="TH SarabunIT๙" w:hAnsi="TH SarabunIT๙" w:cs="TH SarabunIT๙"/>
          <w:sz w:val="32"/>
          <w:szCs w:val="32"/>
        </w:rPr>
        <w:t xml:space="preserve"> - </w:t>
      </w:r>
      <w:r w:rsidRPr="009B353A">
        <w:rPr>
          <w:rFonts w:ascii="TH SarabunIT๙" w:hAnsi="TH SarabunIT๙" w:cs="TH SarabunIT๙"/>
          <w:sz w:val="32"/>
          <w:szCs w:val="32"/>
          <w:cs/>
        </w:rPr>
        <w:t>ข้อ 5</w:t>
      </w:r>
      <w:r w:rsidRPr="009B353A">
        <w:rPr>
          <w:rFonts w:ascii="TH SarabunIT๙" w:hAnsi="TH SarabunIT๙" w:cs="TH SarabunIT๙"/>
          <w:sz w:val="32"/>
          <w:szCs w:val="32"/>
        </w:rPr>
        <w:t xml:space="preserve"> </w:t>
      </w:r>
      <w:r w:rsidRPr="009B353A">
        <w:rPr>
          <w:rFonts w:ascii="TH SarabunIT๙" w:hAnsi="TH SarabunIT๙" w:cs="TH SarabunIT๙"/>
          <w:sz w:val="32"/>
          <w:szCs w:val="32"/>
          <w:cs/>
        </w:rPr>
        <w:t>ไม่ใช้บังคับกับกรณีดังต่อไปนี้</w:t>
      </w:r>
    </w:p>
    <w:p w14:paraId="7FA31DCF" w14:textId="77777777" w:rsidR="00FF1242" w:rsidRPr="009B353A" w:rsidRDefault="00FF1242" w:rsidP="00EB7ABE">
      <w:pPr>
        <w:tabs>
          <w:tab w:val="left" w:pos="284"/>
          <w:tab w:val="left" w:pos="709"/>
          <w:tab w:val="left" w:pos="1985"/>
          <w:tab w:val="left" w:pos="2410"/>
          <w:tab w:val="left" w:pos="2835"/>
          <w:tab w:val="left" w:pos="3261"/>
          <w:tab w:val="left" w:pos="3544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hAnsi="TH SarabunIT๙" w:cs="TH SarabunIT๙"/>
          <w:cs/>
        </w:rPr>
        <w:t>(6</w:t>
      </w:r>
      <w:r w:rsidRPr="009B353A">
        <w:rPr>
          <w:rFonts w:ascii="TH SarabunIT๙" w:hAnsi="TH SarabunIT๙" w:cs="TH SarabunIT๙"/>
        </w:rPr>
        <w:t xml:space="preserve">.1) </w:t>
      </w:r>
      <w:r w:rsidRPr="009B353A">
        <w:rPr>
          <w:rFonts w:ascii="TH SarabunIT๙" w:hAnsi="TH SarabunIT๙" w:cs="TH SarabunIT๙"/>
          <w:cs/>
        </w:rPr>
        <w:t xml:space="preserve">กรณีที่ผู้ยื่นข้อเสนอเป็นหน่วยงานของรัฐภายในประเทศ </w:t>
      </w:r>
    </w:p>
    <w:p w14:paraId="2FBB80B1" w14:textId="7BA9FC46" w:rsidR="00FF1242" w:rsidRPr="009B353A" w:rsidRDefault="00FF1242" w:rsidP="00EB7ABE">
      <w:pPr>
        <w:tabs>
          <w:tab w:val="left" w:pos="284"/>
          <w:tab w:val="left" w:pos="709"/>
          <w:tab w:val="left" w:pos="1134"/>
          <w:tab w:val="left" w:pos="1440"/>
          <w:tab w:val="left" w:pos="1843"/>
          <w:tab w:val="left" w:pos="2410"/>
          <w:tab w:val="left" w:pos="2835"/>
          <w:tab w:val="left" w:pos="3261"/>
          <w:tab w:val="left" w:pos="3544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  <w:cs/>
        </w:rPr>
      </w:pPr>
      <w:r w:rsidRPr="009B353A">
        <w:rPr>
          <w:rFonts w:ascii="TH SarabunIT๙" w:hAnsi="TH SarabunIT๙" w:cs="TH SarabunIT๙"/>
          <w:cs/>
        </w:rPr>
        <w:t>(</w:t>
      </w:r>
      <w:r w:rsidRPr="009B353A">
        <w:rPr>
          <w:rFonts w:ascii="TH SarabunIT๙" w:hAnsi="TH SarabunIT๙" w:cs="TH SarabunIT๙"/>
        </w:rPr>
        <w:t>6.2</w:t>
      </w:r>
      <w:r w:rsidRPr="009B353A">
        <w:rPr>
          <w:rFonts w:ascii="TH SarabunIT๙" w:hAnsi="TH SarabunIT๙" w:cs="TH SarabunIT๙"/>
          <w:cs/>
        </w:rPr>
        <w:t>) นิติบุคคลที่จัดตั้งขึ้นตามกฎหมายไทยที่อยู่ระหว่างการฟื้นฟูกิจการ</w:t>
      </w:r>
      <w:r w:rsidRPr="009B353A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br/>
      </w:r>
      <w:r w:rsidRPr="009B353A">
        <w:rPr>
          <w:rFonts w:ascii="TH SarabunIT๙" w:hAnsi="TH SarabunIT๙" w:cs="TH SarabunIT๙"/>
          <w:cs/>
        </w:rPr>
        <w:t>ตามพระราชบัญญัติล้มละลาย พ.ศ. ๒483 และที่แก้ไขเพิ่มเติม</w:t>
      </w:r>
    </w:p>
    <w:p w14:paraId="4744CEC2" w14:textId="77777777" w:rsidR="00FF1242" w:rsidRPr="009B353A" w:rsidRDefault="00FF1242" w:rsidP="00EB7ABE">
      <w:pPr>
        <w:tabs>
          <w:tab w:val="left" w:pos="284"/>
          <w:tab w:val="left" w:pos="709"/>
          <w:tab w:val="left" w:pos="898"/>
          <w:tab w:val="left" w:pos="1440"/>
          <w:tab w:val="left" w:pos="1843"/>
          <w:tab w:val="left" w:pos="2410"/>
          <w:tab w:val="left" w:pos="2835"/>
          <w:tab w:val="left" w:pos="3261"/>
          <w:tab w:val="left" w:pos="3544"/>
        </w:tabs>
        <w:spacing w:after="0" w:line="360" w:lineRule="exact"/>
        <w:ind w:firstLine="2127"/>
        <w:jc w:val="thaiDistribute"/>
        <w:rPr>
          <w:rFonts w:ascii="TH SarabunIT๙" w:eastAsia="Calibri" w:hAnsi="TH SarabunIT๙" w:cs="TH SarabunIT๙"/>
        </w:rPr>
      </w:pPr>
      <w:r w:rsidRPr="009B353A">
        <w:rPr>
          <w:rFonts w:ascii="TH SarabunIT๙" w:hAnsi="TH SarabunIT๙" w:cs="TH SarabunIT๙"/>
          <w:cs/>
        </w:rPr>
        <w:t>(</w:t>
      </w:r>
      <w:r w:rsidRPr="009B353A">
        <w:rPr>
          <w:rFonts w:ascii="TH SarabunIT๙" w:hAnsi="TH SarabunIT๙" w:cs="TH SarabunIT๙"/>
        </w:rPr>
        <w:t>6.3</w:t>
      </w:r>
      <w:r w:rsidRPr="009B353A">
        <w:rPr>
          <w:rFonts w:ascii="TH SarabunIT๙" w:hAnsi="TH SarabunIT๙" w:cs="TH SarabunIT๙"/>
          <w:cs/>
        </w:rPr>
        <w:t xml:space="preserve">) </w:t>
      </w:r>
      <w:r w:rsidRPr="009B353A">
        <w:rPr>
          <w:rFonts w:ascii="TH SarabunIT๙" w:eastAsia="Calibri" w:hAnsi="TH SarabunIT๙" w:cs="TH SarabunIT๙"/>
          <w:cs/>
        </w:rPr>
        <w:t xml:space="preserve">งานจ้างก่อสร้างที่กรมบัญชีกลางได้ขึ้นทะเบียนผู้ประกอบการงานก่อสร้างแล้ว </w:t>
      </w:r>
      <w:r w:rsidRPr="009B353A">
        <w:rPr>
          <w:rFonts w:ascii="TH SarabunIT๙" w:eastAsia="Calibri" w:hAnsi="TH SarabunIT๙" w:cs="TH SarabunIT๙"/>
          <w:spacing w:val="-6"/>
          <w:cs/>
        </w:rPr>
        <w:t>และงานจ้างก่อสร้างที่หน่วยงานของรัฐที่ได้มีการจัดทำบัญชีผู้ประกอบการงานก่อสร้างที่มีคุณสมบัติเบื้องต้นไว้แล้ว</w:t>
      </w:r>
      <w:r w:rsidRPr="009B353A">
        <w:rPr>
          <w:rFonts w:ascii="TH SarabunIT๙" w:eastAsia="Calibri" w:hAnsi="TH SarabunIT๙" w:cs="TH SarabunIT๙"/>
          <w:cs/>
        </w:rPr>
        <w:t>ก่อนวันที่พระราชบัญญัติการจัดซื้อจัดจ้างฯ มีผลใช้บังคับ</w:t>
      </w:r>
    </w:p>
    <w:p w14:paraId="35BCB4C1" w14:textId="77777777" w:rsidR="00FF1242" w:rsidRPr="009B353A" w:rsidRDefault="00FF1242" w:rsidP="00EB7ABE">
      <w:pPr>
        <w:tabs>
          <w:tab w:val="left" w:pos="284"/>
          <w:tab w:val="left" w:pos="709"/>
          <w:tab w:val="left" w:pos="898"/>
          <w:tab w:val="left" w:pos="1440"/>
          <w:tab w:val="left" w:pos="1843"/>
          <w:tab w:val="left" w:pos="2410"/>
          <w:tab w:val="left" w:pos="2835"/>
          <w:tab w:val="left" w:pos="3261"/>
          <w:tab w:val="left" w:pos="3544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  <w:cs/>
        </w:rPr>
      </w:pPr>
      <w:r w:rsidRPr="009B353A">
        <w:rPr>
          <w:rFonts w:ascii="TH SarabunIT๙" w:hAnsi="TH SarabunIT๙" w:cs="TH SarabunIT๙"/>
          <w:cs/>
        </w:rPr>
        <w:t>(6.</w:t>
      </w:r>
      <w:r w:rsidRPr="009B353A">
        <w:rPr>
          <w:rFonts w:ascii="TH SarabunIT๙" w:hAnsi="TH SarabunIT๙" w:cs="TH SarabunIT๙" w:hint="cs"/>
          <w:cs/>
        </w:rPr>
        <w:t>4</w:t>
      </w:r>
      <w:r w:rsidRPr="009B353A">
        <w:rPr>
          <w:rFonts w:ascii="TH SarabunIT๙" w:hAnsi="TH SarabunIT๙" w:cs="TH SarabunIT๙"/>
          <w:cs/>
        </w:rPr>
        <w:t xml:space="preserve">) </w:t>
      </w:r>
      <w:r w:rsidRPr="009B353A">
        <w:rPr>
          <w:rFonts w:ascii="TH SarabunIT๙" w:hAnsi="TH SarabunIT๙" w:cs="TH SarabunIT๙"/>
          <w:spacing w:val="-6"/>
          <w:cs/>
        </w:rPr>
        <w:t xml:space="preserve">การจัดซื้อจัดจ้างตามมาตรา 56 วรรคหนึ่ง (2) (ข) และ </w:t>
      </w:r>
      <w:r w:rsidRPr="009B353A">
        <w:rPr>
          <w:rFonts w:ascii="TH SarabunIT๙" w:eastAsia="Calibri" w:hAnsi="TH SarabunIT๙" w:cs="TH SarabunIT๙"/>
          <w:spacing w:val="-6"/>
          <w:cs/>
        </w:rPr>
        <w:t xml:space="preserve">(ค) </w:t>
      </w:r>
      <w:r w:rsidRPr="009B353A">
        <w:rPr>
          <w:rFonts w:ascii="TH SarabunIT๙" w:hAnsi="TH SarabunIT๙" w:cs="TH SarabunIT๙"/>
          <w:spacing w:val="-6"/>
          <w:cs/>
        </w:rPr>
        <w:t>แห่งพระราชบัญญัติ</w:t>
      </w:r>
      <w:r w:rsidRPr="009B353A">
        <w:rPr>
          <w:rFonts w:ascii="TH SarabunIT๙" w:hAnsi="TH SarabunIT๙" w:cs="TH SarabunIT๙"/>
          <w:cs/>
        </w:rPr>
        <w:t>การจัดซื้อจัดจ้างฯ</w:t>
      </w:r>
    </w:p>
    <w:p w14:paraId="68B8C5D5" w14:textId="77777777" w:rsidR="00FF1242" w:rsidRDefault="00FF1242" w:rsidP="00EB7ABE">
      <w:pPr>
        <w:tabs>
          <w:tab w:val="left" w:pos="284"/>
          <w:tab w:val="left" w:pos="709"/>
          <w:tab w:val="left" w:pos="1134"/>
          <w:tab w:val="left" w:pos="1440"/>
          <w:tab w:val="left" w:pos="1843"/>
          <w:tab w:val="left" w:pos="2410"/>
          <w:tab w:val="left" w:pos="2835"/>
          <w:tab w:val="left" w:pos="3261"/>
          <w:tab w:val="left" w:pos="3544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</w:rPr>
      </w:pPr>
      <w:r w:rsidRPr="009B353A">
        <w:rPr>
          <w:rFonts w:ascii="TH SarabunIT๙" w:eastAsia="Calibri" w:hAnsi="TH SarabunIT๙" w:cs="TH SarabunIT๙"/>
          <w:cs/>
        </w:rPr>
        <w:t>(6.</w:t>
      </w:r>
      <w:r w:rsidRPr="009B353A">
        <w:rPr>
          <w:rFonts w:ascii="TH SarabunIT๙" w:eastAsia="Calibri" w:hAnsi="TH SarabunIT๙" w:cs="TH SarabunIT๙" w:hint="cs"/>
          <w:cs/>
        </w:rPr>
        <w:t>5</w:t>
      </w:r>
      <w:r w:rsidRPr="009B353A">
        <w:rPr>
          <w:rFonts w:ascii="TH SarabunIT๙" w:eastAsia="Calibri" w:hAnsi="TH SarabunIT๙" w:cs="TH SarabunIT๙"/>
          <w:cs/>
        </w:rPr>
        <w:t>) การซื้ออสังหาริมทรัพย์และการเช่าอสังหาริมทรัพย์</w:t>
      </w:r>
    </w:p>
    <w:p w14:paraId="5AC2D5F1" w14:textId="2BC08AA4" w:rsidR="006448BA" w:rsidRDefault="00FF1242" w:rsidP="00EB7ABE">
      <w:pPr>
        <w:tabs>
          <w:tab w:val="left" w:pos="284"/>
          <w:tab w:val="left" w:pos="709"/>
          <w:tab w:val="left" w:pos="1134"/>
          <w:tab w:val="left" w:pos="1440"/>
          <w:tab w:val="left" w:pos="1843"/>
          <w:tab w:val="left" w:pos="2410"/>
          <w:tab w:val="left" w:pos="2835"/>
          <w:tab w:val="left" w:pos="3261"/>
          <w:tab w:val="left" w:pos="3544"/>
        </w:tabs>
        <w:spacing w:after="0" w:line="360" w:lineRule="exact"/>
        <w:ind w:firstLine="2127"/>
        <w:jc w:val="thaiDistribute"/>
        <w:rPr>
          <w:rFonts w:ascii="TH SarabunIT๙" w:hAnsi="TH SarabunIT๙" w:cs="TH SarabunIT๙"/>
        </w:rPr>
      </w:pPr>
      <w:r w:rsidRPr="00FF1242">
        <w:rPr>
          <w:rFonts w:ascii="TH SarabunIT๙" w:hAnsi="TH SarabunIT๙" w:cs="TH SarabunIT๙"/>
          <w:cs/>
        </w:rPr>
        <w:t>(6.</w:t>
      </w:r>
      <w:r w:rsidRPr="00FF1242">
        <w:rPr>
          <w:rFonts w:ascii="TH SarabunIT๙" w:hAnsi="TH SarabunIT๙" w:cs="TH SarabunIT๙" w:hint="cs"/>
          <w:cs/>
        </w:rPr>
        <w:t>6</w:t>
      </w:r>
      <w:r w:rsidRPr="00FF1242">
        <w:rPr>
          <w:rFonts w:ascii="TH SarabunIT๙" w:hAnsi="TH SarabunIT๙" w:cs="TH SarabunIT๙"/>
          <w:cs/>
        </w:rPr>
        <w:t>) กรณีงานจ้างบริการหรืองานจ้างเหมาบริการกับบุคคลธรรมดา เช่น จ้างพนักงานขับรถ ครูชาวต่างชาติ พนักงานเก็บขยะ พนักงานบันทึกข้อมูล เป็นต้น</w:t>
      </w:r>
    </w:p>
    <w:p w14:paraId="1CFAF9D9" w14:textId="5CF53ED7" w:rsidR="004B7468" w:rsidRPr="00EB7ABE" w:rsidRDefault="004B7468" w:rsidP="00EB7ABE">
      <w:pPr>
        <w:pStyle w:val="ListParagraph"/>
        <w:numPr>
          <w:ilvl w:val="1"/>
          <w:numId w:val="12"/>
        </w:numPr>
        <w:tabs>
          <w:tab w:val="left" w:pos="1843"/>
        </w:tabs>
        <w:spacing w:after="0" w:line="360" w:lineRule="exact"/>
        <w:ind w:left="0" w:firstLine="1134"/>
        <w:jc w:val="thaiDistribute"/>
        <w:rPr>
          <w:rFonts w:ascii="TH SarabunIT๙" w:hAnsi="TH SarabunIT๙" w:cs="TH SarabunIT๙"/>
          <w:szCs w:val="32"/>
        </w:rPr>
      </w:pPr>
      <w:r w:rsidRPr="00EB7ABE">
        <w:rPr>
          <w:rFonts w:ascii="TH SarabunIT๙" w:hAnsi="TH SarabunIT๙" w:cs="TH SarabunIT๙"/>
          <w:color w:val="FF0000"/>
          <w:szCs w:val="32"/>
          <w:cs/>
        </w:rPr>
        <w:t>………………….</w:t>
      </w:r>
      <w:r w:rsidRPr="00EB7ABE">
        <w:rPr>
          <w:rFonts w:ascii="TH SarabunIT๙" w:hAnsi="TH SarabunIT๙" w:cs="TH SarabunIT๙" w:hint="cs"/>
          <w:color w:val="FF0000"/>
          <w:szCs w:val="32"/>
          <w:cs/>
        </w:rPr>
        <w:t>(คุณสมบัติอื่น) ...................(ถ้ามี)</w:t>
      </w:r>
    </w:p>
    <w:p w14:paraId="0E7BFABB" w14:textId="4778B218" w:rsidR="0030541D" w:rsidRDefault="0030541D" w:rsidP="006163A1">
      <w:pPr>
        <w:tabs>
          <w:tab w:val="left" w:pos="1701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</w:p>
    <w:p w14:paraId="7C552373" w14:textId="693DDFB9" w:rsidR="00EB7ABE" w:rsidRDefault="00EB7ABE" w:rsidP="006163A1">
      <w:pPr>
        <w:tabs>
          <w:tab w:val="left" w:pos="1701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</w:p>
    <w:p w14:paraId="05BC9A3F" w14:textId="2F7614CA" w:rsidR="00EB7ABE" w:rsidRDefault="00EB7ABE" w:rsidP="006163A1">
      <w:pPr>
        <w:tabs>
          <w:tab w:val="left" w:pos="1701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</w:p>
    <w:p w14:paraId="6008622C" w14:textId="79EA2F23" w:rsidR="00EB7ABE" w:rsidRDefault="00EB7ABE" w:rsidP="006163A1">
      <w:pPr>
        <w:tabs>
          <w:tab w:val="left" w:pos="1701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</w:p>
    <w:p w14:paraId="281F44F5" w14:textId="52A537F4" w:rsidR="00EB7ABE" w:rsidRDefault="00EB7ABE" w:rsidP="006163A1">
      <w:pPr>
        <w:tabs>
          <w:tab w:val="left" w:pos="1701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</w:p>
    <w:p w14:paraId="27607A63" w14:textId="3B43ED46" w:rsidR="00EB7ABE" w:rsidRDefault="00EB7ABE" w:rsidP="006163A1">
      <w:pPr>
        <w:tabs>
          <w:tab w:val="left" w:pos="1701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</w:p>
    <w:p w14:paraId="37F270F2" w14:textId="77777777" w:rsidR="00EB7ABE" w:rsidRDefault="00EB7ABE" w:rsidP="006163A1">
      <w:pPr>
        <w:tabs>
          <w:tab w:val="left" w:pos="1701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</w:p>
    <w:p w14:paraId="0A58BF29" w14:textId="77777777" w:rsidR="00EB7ABE" w:rsidRDefault="00EB7ABE" w:rsidP="006163A1">
      <w:pPr>
        <w:tabs>
          <w:tab w:val="left" w:pos="1701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</w:p>
    <w:p w14:paraId="69B053EF" w14:textId="2D4B79B9" w:rsidR="007B6E9E" w:rsidRDefault="007B6E9E" w:rsidP="00A23701">
      <w:pPr>
        <w:tabs>
          <w:tab w:val="left" w:pos="1701"/>
        </w:tabs>
        <w:spacing w:after="0" w:line="276" w:lineRule="auto"/>
        <w:jc w:val="thaiDistribute"/>
        <w:rPr>
          <w:rFonts w:ascii="TH SarabunIT๙" w:hAnsi="TH SarabunIT๙" w:cs="TH SarabunIT๙"/>
          <w:b/>
          <w:bCs/>
          <w:cs/>
        </w:rPr>
      </w:pPr>
      <w:r w:rsidRPr="007B6E9E">
        <w:rPr>
          <w:rFonts w:ascii="TH SarabunIT๙" w:hAnsi="TH SarabunIT๙" w:cs="TH SarabunIT๙" w:hint="cs"/>
          <w:b/>
          <w:bCs/>
          <w:cs/>
        </w:rPr>
        <w:lastRenderedPageBreak/>
        <w:t>4. รายละเอียดคุณลักษณะเฉพาะของพัสดุ</w:t>
      </w:r>
      <w:r w:rsidR="00A23701">
        <w:rPr>
          <w:rFonts w:ascii="TH SarabunIT๙" w:hAnsi="TH SarabunIT๙" w:cs="TH SarabunIT๙"/>
          <w:b/>
          <w:bCs/>
          <w:cs/>
        </w:rPr>
        <w:t xml:space="preserve"> </w:t>
      </w:r>
    </w:p>
    <w:p w14:paraId="0AFE1A11" w14:textId="77777777" w:rsidR="00A23701" w:rsidRPr="00A23701" w:rsidRDefault="00A23701" w:rsidP="00A23701">
      <w:pPr>
        <w:tabs>
          <w:tab w:val="left" w:pos="1701"/>
        </w:tabs>
        <w:spacing w:after="0" w:line="276" w:lineRule="auto"/>
        <w:jc w:val="thaiDistribute"/>
        <w:rPr>
          <w:rFonts w:ascii="TH SarabunIT๙" w:hAnsi="TH SarabunIT๙" w:cs="TH SarabunIT๙"/>
          <w:b/>
          <w:bCs/>
          <w:cs/>
        </w:rPr>
      </w:pPr>
    </w:p>
    <w:p w14:paraId="73EF4C69" w14:textId="77777777" w:rsidR="00825326" w:rsidRPr="007B6E9E" w:rsidRDefault="00825326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color w:val="FF0000"/>
        </w:rPr>
      </w:pPr>
      <w:r w:rsidRPr="007B6E9E">
        <w:rPr>
          <w:rFonts w:ascii="TH SarabunIT๙" w:hAnsi="TH SarabunIT๙" w:cs="TH SarabunIT๙" w:hint="cs"/>
          <w:color w:val="FF0000"/>
          <w:cs/>
        </w:rPr>
        <w:t xml:space="preserve">(ตัวอย่าง) </w:t>
      </w:r>
      <w:r w:rsidRPr="007B6E9E">
        <w:rPr>
          <w:rFonts w:ascii="TH SarabunIT๙" w:hAnsi="TH SarabunIT๙" w:cs="TH SarabunIT๙" w:hint="cs"/>
          <w:color w:val="FF0000"/>
          <w:cs/>
        </w:rPr>
        <w:tab/>
        <w:t>ครุภัณฑ์ห้องปฏิบัติการ....... จำนวน 1 ชุด ประกอบด้วย</w:t>
      </w:r>
    </w:p>
    <w:p w14:paraId="3E534A7C" w14:textId="77777777" w:rsidR="00825326" w:rsidRPr="007B6E9E" w:rsidRDefault="00825326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color w:val="FF0000"/>
        </w:rPr>
      </w:pPr>
      <w:r w:rsidRPr="007B6E9E">
        <w:rPr>
          <w:rFonts w:ascii="TH SarabunIT๙" w:hAnsi="TH SarabunIT๙" w:cs="TH SarabunIT๙"/>
          <w:color w:val="FF0000"/>
          <w:cs/>
        </w:rPr>
        <w:tab/>
      </w:r>
      <w:r w:rsidRPr="007B6E9E">
        <w:rPr>
          <w:rFonts w:ascii="TH SarabunIT๙" w:hAnsi="TH SarabunIT๙" w:cs="TH SarabunIT๙" w:hint="cs"/>
          <w:color w:val="FF0000"/>
          <w:cs/>
        </w:rPr>
        <w:t>4.1 เครื่องคอมพิวเตอร์สำหรับงานประมวลผล   จำนวน 1 ชุด มีคุณลักษณะเฉพาะ ดังนี้</w:t>
      </w:r>
    </w:p>
    <w:p w14:paraId="1C5D5815" w14:textId="77777777" w:rsidR="00825326" w:rsidRPr="007B6E9E" w:rsidRDefault="00825326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color w:val="FF0000"/>
        </w:rPr>
      </w:pPr>
      <w:r w:rsidRPr="007B6E9E">
        <w:rPr>
          <w:rFonts w:ascii="TH SarabunIT๙" w:hAnsi="TH SarabunIT๙" w:cs="TH SarabunIT๙"/>
          <w:color w:val="FF0000"/>
          <w:cs/>
        </w:rPr>
        <w:tab/>
      </w:r>
      <w:r w:rsidRPr="007B6E9E">
        <w:rPr>
          <w:rFonts w:ascii="TH SarabunIT๙" w:hAnsi="TH SarabunIT๙" w:cs="TH SarabunIT๙"/>
          <w:color w:val="FF0000"/>
          <w:cs/>
        </w:rPr>
        <w:tab/>
      </w:r>
      <w:r w:rsidRPr="007B6E9E">
        <w:rPr>
          <w:rFonts w:ascii="TH SarabunIT๙" w:hAnsi="TH SarabunIT๙" w:cs="TH SarabunIT๙" w:hint="cs"/>
          <w:color w:val="FF0000"/>
          <w:cs/>
        </w:rPr>
        <w:t>4.1.1 ..............................</w:t>
      </w:r>
    </w:p>
    <w:p w14:paraId="4408D9B9" w14:textId="77777777" w:rsidR="00825326" w:rsidRPr="007B6E9E" w:rsidRDefault="00825326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color w:val="FF0000"/>
          <w:cs/>
        </w:rPr>
      </w:pPr>
      <w:r w:rsidRPr="007B6E9E">
        <w:rPr>
          <w:rFonts w:ascii="TH SarabunIT๙" w:hAnsi="TH SarabunIT๙" w:cs="TH SarabunIT๙"/>
          <w:color w:val="FF0000"/>
          <w:cs/>
        </w:rPr>
        <w:tab/>
      </w:r>
      <w:r w:rsidRPr="007B6E9E">
        <w:rPr>
          <w:rFonts w:ascii="TH SarabunIT๙" w:hAnsi="TH SarabunIT๙" w:cs="TH SarabunIT๙" w:hint="cs"/>
          <w:color w:val="FF0000"/>
          <w:cs/>
        </w:rPr>
        <w:t>4.2 ........................................</w:t>
      </w:r>
    </w:p>
    <w:p w14:paraId="22955B9C" w14:textId="77777777" w:rsidR="004B7468" w:rsidRDefault="004B7468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</w:p>
    <w:p w14:paraId="74FC3561" w14:textId="6AE3B792" w:rsidR="001D2638" w:rsidRPr="00EB7ABE" w:rsidRDefault="001D2638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</w:rPr>
      </w:pPr>
      <w:r w:rsidRPr="001D2638">
        <w:rPr>
          <w:rFonts w:ascii="TH SarabunIT๙" w:hAnsi="TH SarabunIT๙" w:cs="TH SarabunIT๙" w:hint="cs"/>
          <w:b/>
          <w:bCs/>
          <w:color w:val="FF0000"/>
          <w:highlight w:val="yellow"/>
          <w:cs/>
        </w:rPr>
        <w:t xml:space="preserve">(หมายเหตุ </w:t>
      </w:r>
      <w:r w:rsidRPr="001D2638">
        <w:rPr>
          <w:rFonts w:ascii="TH SarabunIT๙" w:hAnsi="TH SarabunIT๙" w:cs="TH SarabunIT๙"/>
          <w:b/>
          <w:bCs/>
          <w:color w:val="FF0000"/>
          <w:highlight w:val="yellow"/>
          <w:cs/>
        </w:rPr>
        <w:t xml:space="preserve">: </w:t>
      </w:r>
      <w:r w:rsidRPr="001D2638">
        <w:rPr>
          <w:rFonts w:ascii="TH SarabunIT๙" w:hAnsi="TH SarabunIT๙" w:cs="TH SarabunIT๙" w:hint="cs"/>
          <w:b/>
          <w:bCs/>
          <w:color w:val="FF0000"/>
          <w:highlight w:val="yellow"/>
          <w:cs/>
        </w:rPr>
        <w:t>การกำหนดรายละเอียดคุณลักษณะของงานซื้อ</w:t>
      </w:r>
      <w:r w:rsidRPr="001D2638">
        <w:rPr>
          <w:rFonts w:ascii="TH SarabunIT๙" w:eastAsia="Times New Roman" w:hAnsi="TH SarabunIT๙" w:cs="TH SarabunIT๙" w:hint="cs"/>
          <w:b/>
          <w:bCs/>
          <w:color w:val="FF0000"/>
          <w:highlight w:val="yellow"/>
          <w:cs/>
        </w:rPr>
        <w:t xml:space="preserve"> เพื่อให้เป็นไปตามวัตถุประสงค์ที่ต้องการให้เกิดประโยชน์สูงสุด และสอดคล้องกับรายการเงินงบประมาณที่ได้รับการจัดสรร</w:t>
      </w:r>
      <w:r w:rsidRPr="001D2638">
        <w:rPr>
          <w:rFonts w:ascii="TH SarabunIT๙" w:hAnsi="TH SarabunIT๙" w:cs="TH SarabunIT๙" w:hint="cs"/>
          <w:b/>
          <w:bCs/>
          <w:color w:val="FF0000"/>
          <w:highlight w:val="yellow"/>
          <w:cs/>
        </w:rPr>
        <w:t>)</w:t>
      </w:r>
    </w:p>
    <w:p w14:paraId="2219C8B2" w14:textId="77777777" w:rsidR="001D2638" w:rsidRDefault="001D2638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cs/>
        </w:rPr>
      </w:pPr>
    </w:p>
    <w:p w14:paraId="56E83B80" w14:textId="77777777" w:rsidR="00EC0483" w:rsidRDefault="00EC0483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</w:rPr>
      </w:pPr>
      <w:r w:rsidRPr="00EC0483">
        <w:rPr>
          <w:rFonts w:ascii="TH SarabunIT๙" w:hAnsi="TH SarabunIT๙" w:cs="TH SarabunIT๙" w:hint="cs"/>
          <w:b/>
          <w:bCs/>
          <w:cs/>
        </w:rPr>
        <w:t>5.</w:t>
      </w:r>
      <w:r w:rsidRPr="00EC0483">
        <w:rPr>
          <w:rFonts w:ascii="TH SarabunIT๙" w:hAnsi="TH SarabunIT๙" w:cs="TH SarabunIT๙"/>
          <w:b/>
          <w:bCs/>
          <w:cs/>
        </w:rPr>
        <w:t xml:space="preserve"> </w:t>
      </w:r>
      <w:r w:rsidRPr="00EC0483">
        <w:rPr>
          <w:rFonts w:ascii="TH SarabunIT๙" w:hAnsi="TH SarabunIT๙" w:cs="TH SarabunIT๙" w:hint="cs"/>
          <w:b/>
          <w:bCs/>
          <w:cs/>
        </w:rPr>
        <w:t>เงื่อนไขอื่น ๆ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 w:rsidR="00AF541F">
        <w:rPr>
          <w:rFonts w:ascii="TH SarabunIT๙" w:hAnsi="TH SarabunIT๙" w:cs="TH SarabunIT๙"/>
          <w:b/>
          <w:bCs/>
          <w:cs/>
        </w:rPr>
        <w:t xml:space="preserve"> </w:t>
      </w:r>
      <w:r w:rsidR="00AF541F">
        <w:rPr>
          <w:rFonts w:ascii="TH SarabunIT๙" w:hAnsi="TH SarabunIT๙" w:cs="TH SarabunIT๙" w:hint="cs"/>
          <w:b/>
          <w:bCs/>
          <w:cs/>
        </w:rPr>
        <w:t>(ถ้ามี)</w:t>
      </w:r>
      <w:r w:rsidR="00EF7082">
        <w:rPr>
          <w:rFonts w:ascii="TH SarabunIT๙" w:hAnsi="TH SarabunIT๙" w:cs="TH SarabunIT๙" w:hint="cs"/>
          <w:b/>
          <w:bCs/>
          <w:cs/>
        </w:rPr>
        <w:t xml:space="preserve">  เช่น</w:t>
      </w:r>
    </w:p>
    <w:p w14:paraId="263F7073" w14:textId="77777777" w:rsidR="00EF7082" w:rsidRPr="00EF7082" w:rsidRDefault="00EF7082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  <w:color w:val="FF0000"/>
          <w:cs/>
        </w:rPr>
      </w:pPr>
      <w:r w:rsidRPr="00EF7082">
        <w:rPr>
          <w:rFonts w:ascii="TH SarabunIT๙" w:hAnsi="TH SarabunIT๙" w:cs="TH SarabunIT๙" w:hint="cs"/>
          <w:b/>
          <w:bCs/>
          <w:color w:val="FF0000"/>
          <w:cs/>
        </w:rPr>
        <w:t>(ตัวอย่าง)</w:t>
      </w:r>
    </w:p>
    <w:p w14:paraId="6AC9A22C" w14:textId="77777777" w:rsidR="00EF7082" w:rsidRPr="00EF7082" w:rsidRDefault="00EC0483" w:rsidP="00EF7082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  <w:r w:rsidRPr="00EF7082">
        <w:rPr>
          <w:rFonts w:ascii="TH SarabunIT๙" w:hAnsi="TH SarabunIT๙" w:cs="TH SarabunIT๙"/>
          <w:color w:val="FF0000"/>
        </w:rPr>
        <w:tab/>
      </w:r>
      <w:r w:rsidR="00EF7082">
        <w:rPr>
          <w:rFonts w:ascii="TH SarabunIT๙" w:hAnsi="TH SarabunIT๙" w:cs="TH SarabunIT๙"/>
          <w:color w:val="FF0000"/>
          <w:cs/>
        </w:rPr>
        <w:t>***</w:t>
      </w:r>
      <w:r w:rsidR="00661762" w:rsidRPr="00EF7082">
        <w:rPr>
          <w:rFonts w:ascii="TH SarabunIT๙" w:hAnsi="TH SarabunIT๙" w:cs="TH SarabunIT๙" w:hint="cs"/>
          <w:color w:val="FF0000"/>
          <w:cs/>
        </w:rPr>
        <w:t xml:space="preserve">1. </w:t>
      </w:r>
      <w:r w:rsidR="00EF7082" w:rsidRPr="00EF7082">
        <w:rPr>
          <w:rFonts w:ascii="TH SarabunIT๙" w:hAnsi="TH SarabunIT๙" w:cs="TH SarabunIT๙"/>
          <w:color w:val="FF0000"/>
          <w:cs/>
        </w:rPr>
        <w:t>ครุภัณฑ์และอุปกรณ์ทุกชิ้น ต้องเป็นผลิตภัณฑ์ใหม่ที่ไม่ผ่านการใช้งานมาก่อนและเป็นของแท้จากผู้ผลิต ไม่ได้มีการถอดหรือใส่ชิ้นส่วนใดชิ้นส่วนหนึ่งเข้าไป</w:t>
      </w:r>
    </w:p>
    <w:p w14:paraId="545F6D3E" w14:textId="77777777" w:rsidR="00EF7082" w:rsidRDefault="00EF7082" w:rsidP="00EF7082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  <w:r w:rsidRPr="00EF7082">
        <w:rPr>
          <w:rFonts w:ascii="TH SarabunIT๙" w:hAnsi="TH SarabunIT๙" w:cs="TH SarabunIT๙"/>
          <w:color w:val="FF0000"/>
        </w:rPr>
        <w:tab/>
      </w:r>
      <w:r>
        <w:rPr>
          <w:rFonts w:ascii="TH SarabunIT๙" w:hAnsi="TH SarabunIT๙" w:cs="TH SarabunIT๙"/>
          <w:color w:val="FF0000"/>
          <w:cs/>
        </w:rPr>
        <w:t>***</w:t>
      </w:r>
      <w:r w:rsidR="00661762" w:rsidRPr="00EF7082">
        <w:rPr>
          <w:rFonts w:ascii="TH SarabunIT๙" w:hAnsi="TH SarabunIT๙" w:cs="TH SarabunIT๙"/>
          <w:color w:val="FF0000"/>
        </w:rPr>
        <w:t>2</w:t>
      </w:r>
      <w:r w:rsidR="00661762" w:rsidRPr="00EF7082">
        <w:rPr>
          <w:rFonts w:ascii="TH SarabunIT๙" w:hAnsi="TH SarabunIT๙" w:cs="TH SarabunIT๙"/>
          <w:color w:val="FF0000"/>
          <w:cs/>
        </w:rPr>
        <w:t xml:space="preserve">. </w:t>
      </w:r>
      <w:r w:rsidRPr="00EF7082">
        <w:rPr>
          <w:rFonts w:hint="cs"/>
          <w:color w:val="FF0000"/>
          <w:cs/>
        </w:rPr>
        <w:t xml:space="preserve">ในการส่งมอบครุภัณฑ์ หากมีการชำรุดบกพร่องเสียหายหรือมีคุณสมบัติไม่เป็นไปตามที่ได้ระบุไว้ ให้ผู้ขายเปลี่ยนเครื่องใหม่ให้กับมหาวิทยาลัยโดยไม่มีข้อโต้แย้งใด ๆ </w:t>
      </w:r>
    </w:p>
    <w:p w14:paraId="6BEEB5B8" w14:textId="77777777" w:rsidR="00EF7082" w:rsidRDefault="00EF7082" w:rsidP="00EF7082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ab/>
      </w:r>
      <w:r>
        <w:rPr>
          <w:rFonts w:ascii="TH SarabunIT๙" w:hAnsi="TH SarabunIT๙" w:cs="TH SarabunIT๙"/>
          <w:color w:val="FF0000"/>
          <w:cs/>
        </w:rPr>
        <w:t>***</w:t>
      </w:r>
      <w:r>
        <w:rPr>
          <w:rFonts w:ascii="TH SarabunIT๙" w:hAnsi="TH SarabunIT๙" w:cs="TH SarabunIT๙"/>
          <w:color w:val="FF0000"/>
        </w:rPr>
        <w:t>3</w:t>
      </w:r>
      <w:r>
        <w:rPr>
          <w:rFonts w:ascii="TH SarabunIT๙" w:hAnsi="TH SarabunIT๙" w:cs="TH SarabunIT๙"/>
          <w:color w:val="FF0000"/>
          <w:cs/>
        </w:rPr>
        <w:t xml:space="preserve">.  </w:t>
      </w:r>
      <w:r w:rsidRPr="00EF7082">
        <w:rPr>
          <w:rFonts w:ascii="TH SarabunIT๙" w:hAnsi="TH SarabunIT๙" w:cs="TH SarabunIT๙"/>
          <w:color w:val="FF0000"/>
          <w:cs/>
        </w:rPr>
        <w:t xml:space="preserve">ผู้ขายต้องจัดให้มีการสาธิตและสอนการใช้งานพร้อมทั้งการบำรุงรักษาที่ถูกต้องให้แก่พนักงาน </w:t>
      </w:r>
      <w:r>
        <w:rPr>
          <w:rFonts w:ascii="TH SarabunIT๙" w:hAnsi="TH SarabunIT๙" w:cs="TH SarabunIT๙" w:hint="cs"/>
          <w:color w:val="FF0000"/>
          <w:cs/>
        </w:rPr>
        <w:t xml:space="preserve"> อาจารย์</w:t>
      </w:r>
      <w:r w:rsidRPr="00EF7082">
        <w:rPr>
          <w:rFonts w:ascii="TH SarabunIT๙" w:hAnsi="TH SarabunIT๙" w:cs="TH SarabunIT๙"/>
          <w:color w:val="FF0000"/>
          <w:cs/>
        </w:rPr>
        <w:t>มหาวิทยาลัย</w:t>
      </w:r>
      <w:r>
        <w:rPr>
          <w:rFonts w:ascii="TH SarabunIT๙" w:hAnsi="TH SarabunIT๙" w:cs="TH SarabunIT๙" w:hint="cs"/>
          <w:color w:val="FF0000"/>
          <w:cs/>
        </w:rPr>
        <w:t>หรือผู้</w:t>
      </w:r>
      <w:r w:rsidRPr="00EF7082">
        <w:rPr>
          <w:rFonts w:ascii="TH SarabunIT๙" w:hAnsi="TH SarabunIT๙" w:cs="TH SarabunIT๙"/>
          <w:color w:val="FF0000"/>
          <w:cs/>
        </w:rPr>
        <w:t>ที่เกี่ยวข้องจนสามารถใช้งานได้</w:t>
      </w:r>
    </w:p>
    <w:p w14:paraId="3FBE37A6" w14:textId="6BEC006C" w:rsidR="00EF7082" w:rsidRDefault="00EF7082" w:rsidP="00EF7082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color w:val="FF0000"/>
        </w:rPr>
        <w:tab/>
      </w:r>
      <w:r>
        <w:rPr>
          <w:rFonts w:ascii="TH SarabunIT๙" w:hAnsi="TH SarabunIT๙" w:cs="TH SarabunIT๙"/>
          <w:color w:val="FF0000"/>
          <w:cs/>
        </w:rPr>
        <w:t>***</w:t>
      </w:r>
      <w:r>
        <w:rPr>
          <w:rFonts w:ascii="TH SarabunIT๙" w:hAnsi="TH SarabunIT๙" w:cs="TH SarabunIT๙"/>
          <w:color w:val="FF0000"/>
        </w:rPr>
        <w:t>4</w:t>
      </w:r>
      <w:r>
        <w:rPr>
          <w:rFonts w:ascii="TH SarabunIT๙" w:hAnsi="TH SarabunIT๙" w:cs="TH SarabunIT๙"/>
          <w:color w:val="FF0000"/>
          <w:cs/>
        </w:rPr>
        <w:t xml:space="preserve">.  </w:t>
      </w:r>
      <w:r w:rsidRPr="00EF7082">
        <w:rPr>
          <w:rFonts w:ascii="TH SarabunIT๙" w:hAnsi="TH SarabunIT๙" w:cs="TH SarabunIT๙"/>
          <w:color w:val="FF0000"/>
          <w:cs/>
        </w:rPr>
        <w:t>ระบบไฟฟ้าของครุภัณฑ์ใช้ได้กับไฟฟ้า.......พร้อมมีระบบสาย</w:t>
      </w:r>
      <w:r w:rsidR="00E9163E" w:rsidRPr="00EF7082">
        <w:rPr>
          <w:rFonts w:ascii="TH SarabunIT๙" w:hAnsi="TH SarabunIT๙" w:cs="TH SarabunIT๙" w:hint="cs"/>
          <w:color w:val="FF0000"/>
          <w:cs/>
        </w:rPr>
        <w:t>กราวด์</w:t>
      </w:r>
      <w:r w:rsidRPr="00EF7082">
        <w:rPr>
          <w:rFonts w:ascii="TH SarabunIT๙" w:hAnsi="TH SarabunIT๙" w:cs="TH SarabunIT๙"/>
          <w:color w:val="FF0000"/>
          <w:cs/>
        </w:rPr>
        <w:t>เพื่อป้องกันไฟฟ้ารั่ว โดยใช้วัสดุ หรืออุปกรณ์ที่ได้รับมาตรฐาน มอก. หรือเทียบเท่าสากล และระบบไฟฟ้าเป็นไปตามข้อกำหนดของการไฟฟ้าส่วนภูมิภาค</w:t>
      </w:r>
    </w:p>
    <w:p w14:paraId="7F69B30B" w14:textId="77777777" w:rsidR="00EF7082" w:rsidRDefault="00EF7082" w:rsidP="00EF7082">
      <w:pPr>
        <w:tabs>
          <w:tab w:val="left" w:pos="270"/>
          <w:tab w:val="left" w:pos="990"/>
        </w:tabs>
        <w:spacing w:after="0"/>
        <w:jc w:val="thaiDistribute"/>
        <w:rPr>
          <w:b/>
          <w:bCs/>
          <w:color w:val="FF0000"/>
          <w:u w:val="single"/>
        </w:rPr>
      </w:pPr>
    </w:p>
    <w:p w14:paraId="1506A1BD" w14:textId="77777777" w:rsidR="00EF7082" w:rsidRPr="0031667E" w:rsidRDefault="00EF7082" w:rsidP="00EF7082">
      <w:pPr>
        <w:tabs>
          <w:tab w:val="left" w:pos="270"/>
          <w:tab w:val="left" w:pos="990"/>
        </w:tabs>
        <w:spacing w:after="0"/>
        <w:jc w:val="thaiDistribute"/>
        <w:rPr>
          <w:b/>
          <w:bCs/>
          <w:color w:val="FF0000"/>
        </w:rPr>
      </w:pPr>
      <w:r w:rsidRPr="0031667E">
        <w:rPr>
          <w:rFonts w:hint="cs"/>
          <w:b/>
          <w:bCs/>
          <w:color w:val="FF0000"/>
          <w:u w:val="single"/>
          <w:cs/>
        </w:rPr>
        <w:t>หมายเหตุ</w:t>
      </w:r>
      <w:r w:rsidRPr="0031667E">
        <w:rPr>
          <w:rFonts w:hint="cs"/>
          <w:b/>
          <w:bCs/>
          <w:color w:val="FF0000"/>
          <w:cs/>
        </w:rPr>
        <w:t>*** ให้กำหนดใช้ตามความจำเป็น</w:t>
      </w:r>
    </w:p>
    <w:p w14:paraId="3A778323" w14:textId="77777777" w:rsidR="00661762" w:rsidRPr="00EF7082" w:rsidRDefault="00EF7082" w:rsidP="00EF7082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  <w:color w:val="FF0000"/>
          <w:cs/>
        </w:rPr>
      </w:pPr>
      <w:r>
        <w:rPr>
          <w:rFonts w:ascii="TH SarabunIT๙" w:hAnsi="TH SarabunIT๙" w:cs="TH SarabunIT๙"/>
          <w:color w:val="FF0000"/>
        </w:rPr>
        <w:tab/>
      </w:r>
      <w:r>
        <w:rPr>
          <w:rFonts w:ascii="TH SarabunIT๙" w:hAnsi="TH SarabunIT๙" w:cs="TH SarabunIT๙"/>
          <w:cs/>
        </w:rPr>
        <w:tab/>
      </w:r>
    </w:p>
    <w:p w14:paraId="15EEA764" w14:textId="3AA110F4" w:rsidR="004B7468" w:rsidRPr="000F0B26" w:rsidRDefault="00EC0483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>6</w:t>
      </w:r>
      <w:r w:rsidR="00707F87" w:rsidRPr="000F0B26">
        <w:rPr>
          <w:rFonts w:ascii="TH SarabunIT๙" w:hAnsi="TH SarabunIT๙" w:cs="TH SarabunIT๙"/>
          <w:b/>
          <w:bCs/>
          <w:cs/>
        </w:rPr>
        <w:t xml:space="preserve">. </w:t>
      </w:r>
      <w:r w:rsidR="009D2FF3">
        <w:rPr>
          <w:rFonts w:ascii="TH SarabunIT๙" w:hAnsi="TH SarabunIT๙" w:cs="TH SarabunIT๙" w:hint="cs"/>
          <w:b/>
          <w:bCs/>
          <w:cs/>
        </w:rPr>
        <w:t>กำหนดเวลาส่งมอบพัสดุ</w:t>
      </w:r>
    </w:p>
    <w:p w14:paraId="794522B1" w14:textId="6C50DF4D" w:rsidR="00981838" w:rsidRDefault="00707F87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ผู้เสนอราคาจะต้องส่งมอบพัสดุทั้งหมดภายในระยะเวลา................วัน นับถัดจากวันลงนามในสัญญาซื้อขาย</w:t>
      </w:r>
    </w:p>
    <w:p w14:paraId="0125F529" w14:textId="77777777" w:rsidR="009D2FF3" w:rsidRDefault="009D2FF3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</w:p>
    <w:p w14:paraId="616781FA" w14:textId="7F312488" w:rsidR="009D2FF3" w:rsidRPr="000F0B26" w:rsidRDefault="00EC0483" w:rsidP="009D2FF3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7</w:t>
      </w:r>
      <w:r w:rsidR="00707F87" w:rsidRPr="000F0B26">
        <w:rPr>
          <w:rFonts w:ascii="TH SarabunIT๙" w:hAnsi="TH SarabunIT๙" w:cs="TH SarabunIT๙" w:hint="cs"/>
          <w:b/>
          <w:bCs/>
          <w:cs/>
        </w:rPr>
        <w:t xml:space="preserve">. </w:t>
      </w:r>
      <w:r w:rsidR="009D2FF3" w:rsidRPr="000F0B26">
        <w:rPr>
          <w:rFonts w:ascii="TH SarabunIT๙" w:hAnsi="TH SarabunIT๙" w:cs="TH SarabunIT๙" w:hint="cs"/>
          <w:b/>
          <w:bCs/>
          <w:cs/>
        </w:rPr>
        <w:t>หลักเกณฑ์การพิจารณาคัดเลือกข้อเสนอ</w:t>
      </w:r>
      <w:r w:rsidR="009D2FF3">
        <w:rPr>
          <w:rFonts w:ascii="TH SarabunIT๙" w:hAnsi="TH SarabunIT๙" w:cs="TH SarabunIT๙" w:hint="cs"/>
          <w:b/>
          <w:bCs/>
          <w:cs/>
        </w:rPr>
        <w:t xml:space="preserve"> </w:t>
      </w:r>
      <w:r w:rsidR="009D2FF3" w:rsidRPr="00710DA2">
        <w:rPr>
          <w:rFonts w:ascii="TH SarabunIT๙" w:hAnsi="TH SarabunIT๙" w:cs="TH SarabunIT๙" w:hint="cs"/>
          <w:b/>
          <w:bCs/>
          <w:highlight w:val="yellow"/>
          <w:cs/>
        </w:rPr>
        <w:t>(เลือกหลักเกณฑ์แบบใดแบบหนึ่ง)</w:t>
      </w:r>
    </w:p>
    <w:p w14:paraId="5AF23FA4" w14:textId="3381850C" w:rsidR="009D2FF3" w:rsidRDefault="009D2FF3" w:rsidP="009D2FF3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1. ในการพิจารณาผลการยื่</w:t>
      </w:r>
      <w:r w:rsidR="00E02BD3"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 w:hint="cs"/>
          <w:cs/>
        </w:rPr>
        <w:t xml:space="preserve">ข้อเสนอประกวดราคาอิเล็กทรอนิกส์ครั้งนี้ มหาวิทยาลัยจะพิจารณาตัดสินโดยในเกณฑ์ราคา </w:t>
      </w:r>
      <w:r w:rsidRPr="000F0B26">
        <w:rPr>
          <w:rFonts w:ascii="TH SarabunIT๙" w:hAnsi="TH SarabunIT๙" w:cs="TH SarabunIT๙" w:hint="cs"/>
          <w:b/>
          <w:bCs/>
          <w:u w:val="single"/>
          <w:cs/>
        </w:rPr>
        <w:t>(</w:t>
      </w:r>
      <w:r w:rsidRPr="00062C9D">
        <w:rPr>
          <w:rFonts w:ascii="TH SarabunIT๙" w:hAnsi="TH SarabunIT๙" w:cs="TH SarabunIT๙" w:hint="cs"/>
          <w:b/>
          <w:bCs/>
          <w:highlight w:val="yellow"/>
          <w:u w:val="single"/>
          <w:cs/>
        </w:rPr>
        <w:t>ใช้ราคาต่ำสุด) หรือ</w:t>
      </w:r>
    </w:p>
    <w:p w14:paraId="1A805F08" w14:textId="57D86E27" w:rsidR="009D2FF3" w:rsidRDefault="009D2FF3" w:rsidP="009D2FF3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 xml:space="preserve">2. หลักเกณฑ์การประเมินค่าประสิทธิภาพต่อราคา โดยพิจารณาให้คะแนนราคา.............คะแนน และ เกณฑ์คุณภาพ .....................คะแนน รวม 100 คะแนน ดังนี้ </w:t>
      </w:r>
      <w:r w:rsidRPr="00E9163E">
        <w:rPr>
          <w:rFonts w:ascii="TH SarabunIT๙" w:hAnsi="TH SarabunIT๙" w:cs="TH SarabunIT๙" w:hint="cs"/>
          <w:highlight w:val="yellow"/>
          <w:cs/>
        </w:rPr>
        <w:t>(เลือกได้มากกว่า 1 ข้อ)</w:t>
      </w:r>
      <w:r w:rsidR="00E9163E">
        <w:rPr>
          <w:rFonts w:ascii="TH SarabunIT๙" w:hAnsi="TH SarabunIT๙" w:cs="TH SarabunIT๙" w:hint="cs"/>
          <w:cs/>
        </w:rPr>
        <w:t xml:space="preserve"> </w:t>
      </w:r>
    </w:p>
    <w:p w14:paraId="0DBB2BA2" w14:textId="7E3F6BA9" w:rsidR="00E9163E" w:rsidRDefault="00E9163E" w:rsidP="009D2FF3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 w:rsidRPr="00E9163E">
        <w:rPr>
          <w:rFonts w:ascii="TH SarabunIT๙" w:hAnsi="TH SarabunIT๙" w:cs="TH SarabunIT๙" w:hint="cs"/>
          <w:highlight w:val="yellow"/>
          <w:cs/>
        </w:rPr>
        <w:t>(แนวทางการปฏิบัติ ตามเอกสารแนบ .......</w:t>
      </w:r>
      <w:r>
        <w:rPr>
          <w:rFonts w:ascii="TH SarabunIT๙" w:hAnsi="TH SarabunIT๙" w:cs="TH SarabunIT๙" w:hint="cs"/>
          <w:highlight w:val="yellow"/>
          <w:cs/>
        </w:rPr>
        <w:t xml:space="preserve"> ว 198</w:t>
      </w:r>
      <w:r w:rsidRPr="00E9163E">
        <w:rPr>
          <w:rFonts w:ascii="TH SarabunIT๙" w:hAnsi="TH SarabunIT๙" w:cs="TH SarabunIT๙" w:hint="cs"/>
          <w:highlight w:val="yellow"/>
          <w:cs/>
        </w:rPr>
        <w:t xml:space="preserve"> )</w:t>
      </w:r>
    </w:p>
    <w:p w14:paraId="49CA7153" w14:textId="77777777" w:rsidR="009D2FF3" w:rsidRDefault="009D2FF3" w:rsidP="009D2FF3">
      <w:pPr>
        <w:pStyle w:val="ListParagraph"/>
        <w:numPr>
          <w:ilvl w:val="0"/>
          <w:numId w:val="9"/>
        </w:numPr>
        <w:tabs>
          <w:tab w:val="left" w:pos="1134"/>
        </w:tabs>
        <w:spacing w:after="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ต้นทุนของพัสดุนั้นตลอดอายุการใช้งาน ...............คะแนน</w:t>
      </w:r>
    </w:p>
    <w:p w14:paraId="766A5890" w14:textId="77777777" w:rsidR="009D2FF3" w:rsidRDefault="009D2FF3" w:rsidP="009D2FF3">
      <w:pPr>
        <w:pStyle w:val="ListParagraph"/>
        <w:numPr>
          <w:ilvl w:val="0"/>
          <w:numId w:val="9"/>
        </w:numPr>
        <w:tabs>
          <w:tab w:val="left" w:pos="1134"/>
        </w:tabs>
        <w:spacing w:after="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มาตรฐานของสินค้าหรือบริการ ..............คะแนน</w:t>
      </w:r>
    </w:p>
    <w:p w14:paraId="68D47D3A" w14:textId="77777777" w:rsidR="009D2FF3" w:rsidRDefault="009D2FF3" w:rsidP="009D2FF3">
      <w:pPr>
        <w:pStyle w:val="ListParagraph"/>
        <w:numPr>
          <w:ilvl w:val="0"/>
          <w:numId w:val="9"/>
        </w:numPr>
        <w:tabs>
          <w:tab w:val="left" w:pos="1134"/>
        </w:tabs>
        <w:spacing w:after="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บริการหลังการขาย ................คะแนน</w:t>
      </w:r>
    </w:p>
    <w:p w14:paraId="3AD51015" w14:textId="77777777" w:rsidR="009D2FF3" w:rsidRDefault="009D2FF3" w:rsidP="009D2FF3">
      <w:pPr>
        <w:pStyle w:val="ListParagraph"/>
        <w:numPr>
          <w:ilvl w:val="0"/>
          <w:numId w:val="9"/>
        </w:numPr>
        <w:tabs>
          <w:tab w:val="left" w:pos="1134"/>
        </w:tabs>
        <w:spacing w:after="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การประเมินผลการปฏิบัติงานของผู้ประกอบการ..............คะแนน</w:t>
      </w:r>
    </w:p>
    <w:p w14:paraId="1AD6D2B1" w14:textId="77777777" w:rsidR="009D2FF3" w:rsidRDefault="009D2FF3" w:rsidP="009D2FF3">
      <w:pPr>
        <w:pStyle w:val="ListParagraph"/>
        <w:numPr>
          <w:ilvl w:val="0"/>
          <w:numId w:val="9"/>
        </w:numPr>
        <w:tabs>
          <w:tab w:val="left" w:pos="1134"/>
        </w:tabs>
        <w:spacing w:after="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พัสดุที่รัฐต้องการส่งเสริมหรือสนับสนุน (ถ้ามี) ...............คะแนน</w:t>
      </w:r>
    </w:p>
    <w:p w14:paraId="3E5D9AB4" w14:textId="77777777" w:rsidR="009D2FF3" w:rsidRDefault="009D2FF3" w:rsidP="009D2FF3">
      <w:pPr>
        <w:pStyle w:val="ListParagraph"/>
        <w:numPr>
          <w:ilvl w:val="0"/>
          <w:numId w:val="9"/>
        </w:numPr>
        <w:tabs>
          <w:tab w:val="left" w:pos="1134"/>
        </w:tabs>
        <w:spacing w:after="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ข้อเสนอด้านเทคนิคหรือข้อเสนออื่นๆ .............คะแนน</w:t>
      </w:r>
    </w:p>
    <w:p w14:paraId="27D9964B" w14:textId="3164E3C0" w:rsidR="009D2FF3" w:rsidRPr="00E9163E" w:rsidRDefault="009D2FF3" w:rsidP="00D752AC">
      <w:pPr>
        <w:pStyle w:val="ListParagraph"/>
        <w:numPr>
          <w:ilvl w:val="0"/>
          <w:numId w:val="9"/>
        </w:numPr>
        <w:tabs>
          <w:tab w:val="left" w:pos="1134"/>
        </w:tabs>
        <w:spacing w:after="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เกณฑ์อื่นตามที่กำหนดในกฎกระทรวง</w:t>
      </w:r>
    </w:p>
    <w:p w14:paraId="45BD5DF1" w14:textId="77777777" w:rsidR="007F77EF" w:rsidRDefault="007F77EF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</w:rPr>
      </w:pPr>
    </w:p>
    <w:p w14:paraId="1CB1CCCB" w14:textId="0B9F6653" w:rsidR="007F77EF" w:rsidRPr="000F0B26" w:rsidRDefault="007F77EF" w:rsidP="007F77EF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8</w:t>
      </w:r>
      <w:r w:rsidRPr="000F0B26">
        <w:rPr>
          <w:rFonts w:ascii="TH SarabunIT๙" w:hAnsi="TH SarabunIT๙" w:cs="TH SarabunIT๙" w:hint="cs"/>
          <w:b/>
          <w:bCs/>
          <w:cs/>
        </w:rPr>
        <w:t>. วงเงิ</w:t>
      </w:r>
      <w:r>
        <w:rPr>
          <w:rFonts w:ascii="TH SarabunIT๙" w:hAnsi="TH SarabunIT๙" w:cs="TH SarabunIT๙" w:hint="cs"/>
          <w:b/>
          <w:bCs/>
          <w:cs/>
        </w:rPr>
        <w:t>นงบประมาณ/วงเงินที่ได้รับจัดสรร</w:t>
      </w:r>
    </w:p>
    <w:p w14:paraId="1D5CCBB2" w14:textId="5403E073" w:rsidR="001D2638" w:rsidRDefault="007F77EF" w:rsidP="007F77EF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งบประมาณในการจัดซื้อ .......................................... จำนวนเงิน ..........................บาท (............................................) รวมภาษีมูลค่าเพิ่ม</w:t>
      </w:r>
    </w:p>
    <w:p w14:paraId="6D3B72D8" w14:textId="77777777" w:rsidR="007F77EF" w:rsidRDefault="007F77EF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</w:rPr>
      </w:pPr>
    </w:p>
    <w:p w14:paraId="7F45F24D" w14:textId="5C222D6B" w:rsidR="007F77EF" w:rsidRPr="000F0B26" w:rsidRDefault="007F77EF" w:rsidP="007F77EF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Pr="000F0B26">
        <w:rPr>
          <w:rFonts w:ascii="TH SarabunIT๙" w:hAnsi="TH SarabunIT๙" w:cs="TH SarabunIT๙" w:hint="cs"/>
          <w:b/>
          <w:bCs/>
          <w:cs/>
        </w:rPr>
        <w:t xml:space="preserve">. </w:t>
      </w:r>
      <w:r w:rsidR="00AD472C">
        <w:rPr>
          <w:rFonts w:ascii="TH SarabunIT๙" w:hAnsi="TH SarabunIT๙" w:cs="TH SarabunIT๙" w:hint="cs"/>
          <w:b/>
          <w:bCs/>
          <w:cs/>
        </w:rPr>
        <w:t>งวดงานและการจ่ายเงิน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bookmarkStart w:id="1" w:name="_Hlk136613295"/>
      <w:r>
        <w:rPr>
          <w:rFonts w:ascii="TH SarabunIT๙" w:hAnsi="TH SarabunIT๙" w:cs="TH SarabunIT๙" w:hint="cs"/>
          <w:b/>
          <w:bCs/>
          <w:highlight w:val="yellow"/>
          <w:cs/>
        </w:rPr>
        <w:t>(เลือก</w:t>
      </w:r>
      <w:r w:rsidRPr="00710DA2">
        <w:rPr>
          <w:rFonts w:ascii="TH SarabunIT๙" w:hAnsi="TH SarabunIT๙" w:cs="TH SarabunIT๙" w:hint="cs"/>
          <w:b/>
          <w:bCs/>
          <w:highlight w:val="yellow"/>
          <w:cs/>
        </w:rPr>
        <w:t>แบบใดแบบหนึ่ง)</w:t>
      </w:r>
      <w:bookmarkEnd w:id="1"/>
    </w:p>
    <w:p w14:paraId="396D65A4" w14:textId="77777777" w:rsidR="007F77EF" w:rsidRDefault="007F77EF" w:rsidP="007F77EF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มหาวิทยาลัยจะชำระเงินค่าสิ่งของให้แก่ผู้ขาย เมื่อมหาวิทยาลัยได้รับมอบสิ่งของไว้โดยครบถ้วนแล้ว </w:t>
      </w:r>
      <w:r w:rsidRPr="00062C9D">
        <w:rPr>
          <w:rFonts w:ascii="TH SarabunIT๙" w:hAnsi="TH SarabunIT๙" w:cs="TH SarabunIT๙" w:hint="cs"/>
          <w:b/>
          <w:bCs/>
          <w:highlight w:val="yellow"/>
          <w:u w:val="single"/>
          <w:cs/>
        </w:rPr>
        <w:t>(กรณีชำระครั้งเดียว)</w:t>
      </w:r>
    </w:p>
    <w:p w14:paraId="34E10D2F" w14:textId="77777777" w:rsidR="007F77EF" w:rsidRDefault="007F77EF" w:rsidP="007F77EF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มหาวิทยาลัยจะชำระเงินค่าสิ่งของให้แก่ผู้ขาย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เป็นงวดๆ ดังนี้ </w:t>
      </w:r>
      <w:r w:rsidRPr="00710DA2">
        <w:rPr>
          <w:rFonts w:ascii="TH SarabunIT๙" w:hAnsi="TH SarabunIT๙" w:cs="TH SarabunIT๙" w:hint="cs"/>
          <w:b/>
          <w:bCs/>
          <w:highlight w:val="yellow"/>
          <w:u w:val="single"/>
          <w:cs/>
        </w:rPr>
        <w:t>(กรณีส่งมอบเป็นงวด)</w:t>
      </w:r>
    </w:p>
    <w:p w14:paraId="38C39E4A" w14:textId="77777777" w:rsidR="007F77EF" w:rsidRDefault="007F77EF" w:rsidP="007F77EF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งวดที่ 1 เป็นจำนวนร้อยละ .......... ของมูลค่าตามสัญญา เมื่อผู้ขายได้ส่งมอบพัสดุ............................. และคณะกรรมการตรวจรับพัสดุ ได้ตรวจรับเรียบร้อยแล้ว</w:t>
      </w:r>
    </w:p>
    <w:p w14:paraId="439C4B08" w14:textId="77777777" w:rsidR="007F77EF" w:rsidRDefault="007F77EF" w:rsidP="007F77EF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เงินที่เหลือ เป็นจำนวนร้อยละ ................ จะจ่ายให้ เมื่อผู้ขายได้ส่งมอบส่งของทั้งหมดไว้โดยครบถ้วนแล้ว</w:t>
      </w:r>
    </w:p>
    <w:p w14:paraId="1D6D258A" w14:textId="3D065D11" w:rsidR="007F77EF" w:rsidRDefault="00015C1F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  <w:color w:val="FF0000"/>
        </w:rPr>
      </w:pPr>
      <w:r w:rsidRPr="00015C1F">
        <w:rPr>
          <w:rFonts w:ascii="TH SarabunIT๙" w:hAnsi="TH SarabunIT๙" w:cs="TH SarabunIT๙" w:hint="cs"/>
          <w:b/>
          <w:bCs/>
          <w:color w:val="FF0000"/>
          <w:cs/>
        </w:rPr>
        <w:t xml:space="preserve">(**หมายเหตุ </w:t>
      </w:r>
      <w:r w:rsidRPr="00015C1F">
        <w:rPr>
          <w:rFonts w:ascii="TH SarabunIT๙" w:hAnsi="TH SarabunIT๙" w:cs="TH SarabunIT๙"/>
          <w:b/>
          <w:bCs/>
          <w:color w:val="FF0000"/>
          <w:cs/>
        </w:rPr>
        <w:t xml:space="preserve">: </w:t>
      </w:r>
      <w:r w:rsidRPr="00015C1F">
        <w:rPr>
          <w:rFonts w:ascii="TH SarabunIT๙" w:hAnsi="TH SarabunIT๙" w:cs="TH SarabunIT๙" w:hint="cs"/>
          <w:b/>
          <w:bCs/>
          <w:color w:val="FF0000"/>
          <w:cs/>
        </w:rPr>
        <w:t>การกำหนดงวดงานและการจ่ายเงินให้สัมพันธ์กับราคาครุภัณฑ์ที่ส่งมอบ</w:t>
      </w:r>
      <w:r>
        <w:rPr>
          <w:rFonts w:ascii="TH SarabunIT๙" w:hAnsi="TH SarabunIT๙" w:cs="TH SarabunIT๙" w:hint="cs"/>
          <w:b/>
          <w:bCs/>
          <w:color w:val="FF0000"/>
          <w:cs/>
        </w:rPr>
        <w:t>**</w:t>
      </w:r>
      <w:r w:rsidRPr="00015C1F">
        <w:rPr>
          <w:rFonts w:ascii="TH SarabunIT๙" w:hAnsi="TH SarabunIT๙" w:cs="TH SarabunIT๙" w:hint="cs"/>
          <w:b/>
          <w:bCs/>
          <w:color w:val="FF0000"/>
          <w:cs/>
        </w:rPr>
        <w:t>)</w:t>
      </w:r>
    </w:p>
    <w:p w14:paraId="382D26EC" w14:textId="77777777" w:rsidR="00EB7ABE" w:rsidRPr="00015C1F" w:rsidRDefault="00EB7ABE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  <w:color w:val="FF0000"/>
          <w:cs/>
        </w:rPr>
      </w:pPr>
    </w:p>
    <w:p w14:paraId="7B9854F8" w14:textId="0F74513F" w:rsidR="00AD472C" w:rsidRPr="000F0B26" w:rsidRDefault="00AD472C" w:rsidP="00AD472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10</w:t>
      </w:r>
      <w:r w:rsidRPr="000F0B26">
        <w:rPr>
          <w:rFonts w:ascii="TH SarabunIT๙" w:hAnsi="TH SarabunIT๙" w:cs="TH SarabunIT๙"/>
          <w:b/>
          <w:bCs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>อัตรา</w:t>
      </w:r>
      <w:r w:rsidRPr="000F0B26">
        <w:rPr>
          <w:rFonts w:ascii="TH SarabunIT๙" w:hAnsi="TH SarabunIT๙" w:cs="TH SarabunIT๙" w:hint="cs"/>
          <w:b/>
          <w:bCs/>
          <w:cs/>
        </w:rPr>
        <w:t>ค่าปรับ</w:t>
      </w:r>
    </w:p>
    <w:p w14:paraId="1E00B604" w14:textId="77777777" w:rsidR="00AD472C" w:rsidRDefault="00AD472C" w:rsidP="00AD472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หากผู้ขายไม่สามารถส่งมอบสิ่งของภายในเวลาที่กำหนดไว้ในสัญญา ผู้ขายจะต้องชำระค่าปรับให้แก่มหาวิทยาลัย เป็นรายวันอัตราร้อยละ 0.20 (ศูนย์จุดสองศูนย์) ของมูลค่าสิ่งของที่ยังไม่ได้ส่งมอบ</w:t>
      </w:r>
    </w:p>
    <w:p w14:paraId="0089CE41" w14:textId="373B0C18" w:rsidR="006163A1" w:rsidRDefault="006163A1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</w:p>
    <w:p w14:paraId="6F4BBED2" w14:textId="47E470C8" w:rsidR="00EB7ABE" w:rsidRDefault="00EB7ABE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</w:p>
    <w:p w14:paraId="21C7711D" w14:textId="77777777" w:rsidR="00EB7ABE" w:rsidRDefault="00EB7ABE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</w:p>
    <w:p w14:paraId="41BA31A9" w14:textId="62D60FBD" w:rsidR="00510F6A" w:rsidRPr="000F0B26" w:rsidRDefault="00AD472C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lastRenderedPageBreak/>
        <w:t>11</w:t>
      </w:r>
      <w:r w:rsidR="00510F6A" w:rsidRPr="000F0B26">
        <w:rPr>
          <w:rFonts w:ascii="TH SarabunIT๙" w:hAnsi="TH SarabunIT๙" w:cs="TH SarabunIT๙" w:hint="cs"/>
          <w:b/>
          <w:bCs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 xml:space="preserve">การกำหนดระยะเวลารับประกันความชำรุดบกพร่อง </w:t>
      </w:r>
      <w:r w:rsidRPr="001D2638">
        <w:rPr>
          <w:rFonts w:ascii="TH SarabunIT๙" w:hAnsi="TH SarabunIT๙" w:cs="TH SarabunIT๙" w:hint="cs"/>
          <w:b/>
          <w:bCs/>
          <w:color w:val="FF0000"/>
          <w:cs/>
        </w:rPr>
        <w:t>(ถ้ามี)</w:t>
      </w:r>
    </w:p>
    <w:p w14:paraId="1F0FF405" w14:textId="012A4929" w:rsidR="00510F6A" w:rsidRDefault="00510F6A" w:rsidP="00EE205D">
      <w:pPr>
        <w:tabs>
          <w:tab w:val="left" w:pos="1134"/>
        </w:tabs>
        <w:spacing w:after="0" w:line="276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ผู้เสนอราคาต้องรับประกันความชำรุดบกพร่อ</w:t>
      </w:r>
      <w:r w:rsidR="00015C1F">
        <w:rPr>
          <w:rFonts w:ascii="TH SarabunIT๙" w:hAnsi="TH SarabunIT๙" w:cs="TH SarabunIT๙" w:hint="cs"/>
          <w:cs/>
        </w:rPr>
        <w:t>งหรือขัดข้องของสิ่งของเป็นเวลา 1</w:t>
      </w:r>
      <w:r>
        <w:rPr>
          <w:rFonts w:ascii="TH SarabunIT๙" w:hAnsi="TH SarabunIT๙" w:cs="TH SarabunIT๙" w:hint="cs"/>
          <w:cs/>
        </w:rPr>
        <w:t xml:space="preserve"> ปี นับแต่วันที่</w:t>
      </w:r>
      <w:r w:rsidR="00984657">
        <w:rPr>
          <w:rFonts w:ascii="TH SarabunIT๙" w:hAnsi="TH SarabunIT๙" w:cs="TH SarabunIT๙" w:hint="cs"/>
          <w:cs/>
        </w:rPr>
        <w:t>มหาวิทยาลัย</w:t>
      </w:r>
      <w:r>
        <w:rPr>
          <w:rFonts w:ascii="TH SarabunIT๙" w:hAnsi="TH SarabunIT๙" w:cs="TH SarabunIT๙" w:hint="cs"/>
          <w:cs/>
        </w:rPr>
        <w:t>ได้รับมอบ โดยภายในกำหนดเวลาดังกล่าว หากสิ่งของเกิดชำรุดบกพร่องหรือขัดข้อง ผู้เสนอราคาจะต้องซ่อมแซม หรือแก้ไขให้อยู่ในสภาพที่ใช้การได้ดีดังเดิม ภายใน</w:t>
      </w:r>
      <w:r w:rsidR="00F57ECD">
        <w:rPr>
          <w:rFonts w:ascii="TH SarabunIT๙" w:hAnsi="TH SarabunIT๙" w:cs="TH SarabunIT๙" w:hint="cs"/>
          <w:cs/>
        </w:rPr>
        <w:t xml:space="preserve"> .......</w:t>
      </w:r>
      <w:r w:rsidR="00015C1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วัน นับแต่วันที่ได้รับแจ้งจาก</w:t>
      </w:r>
      <w:r w:rsidR="00984657">
        <w:rPr>
          <w:rFonts w:ascii="TH SarabunIT๙" w:hAnsi="TH SarabunIT๙" w:cs="TH SarabunIT๙" w:hint="cs"/>
          <w:cs/>
        </w:rPr>
        <w:t>มหาวิทยาลัย</w:t>
      </w:r>
      <w:r>
        <w:rPr>
          <w:rFonts w:ascii="TH SarabunIT๙" w:hAnsi="TH SarabunIT๙" w:cs="TH SarabunIT๙" w:hint="cs"/>
          <w:cs/>
        </w:rPr>
        <w:t xml:space="preserve"> โดยไม่คิดค่าใช้จ่ายใด</w:t>
      </w:r>
      <w:r w:rsidR="00015C1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ๆ ทั้งสิ้น</w:t>
      </w:r>
    </w:p>
    <w:p w14:paraId="6E876C35" w14:textId="759388AD" w:rsidR="00AD472C" w:rsidRDefault="00AD472C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</w:p>
    <w:p w14:paraId="37EF50DB" w14:textId="1DF83CFD" w:rsidR="00981838" w:rsidRDefault="00981838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</w:rPr>
      </w:pPr>
      <w:r w:rsidRPr="00981838">
        <w:rPr>
          <w:rFonts w:ascii="TH SarabunIT๙" w:hAnsi="TH SarabunIT๙" w:cs="TH SarabunIT๙"/>
          <w:b/>
          <w:bCs/>
        </w:rPr>
        <w:t xml:space="preserve">12. </w:t>
      </w:r>
      <w:r w:rsidRPr="00981838">
        <w:rPr>
          <w:rFonts w:ascii="TH SarabunIT๙" w:hAnsi="TH SarabunIT๙" w:cs="TH SarabunIT๙" w:hint="cs"/>
          <w:b/>
          <w:bCs/>
          <w:cs/>
        </w:rPr>
        <w:t>สถานที่ส่งมอบ</w:t>
      </w:r>
    </w:p>
    <w:p w14:paraId="57487646" w14:textId="0C9FDBE8" w:rsidR="00981838" w:rsidRPr="00981838" w:rsidRDefault="00981838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</w:t>
      </w:r>
    </w:p>
    <w:p w14:paraId="6DB0DBE1" w14:textId="77777777" w:rsidR="00AF541F" w:rsidRPr="00015C1F" w:rsidRDefault="00AF541F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</w:p>
    <w:p w14:paraId="032B01A0" w14:textId="6FA8A19E" w:rsidR="001D2638" w:rsidRDefault="001D2638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</w:rPr>
      </w:pPr>
    </w:p>
    <w:p w14:paraId="334D1CAA" w14:textId="77777777" w:rsidR="002769EC" w:rsidRPr="00D752AC" w:rsidRDefault="002769EC" w:rsidP="00D752AC">
      <w:pPr>
        <w:tabs>
          <w:tab w:val="left" w:pos="1134"/>
        </w:tabs>
        <w:spacing w:after="0" w:line="276" w:lineRule="auto"/>
        <w:rPr>
          <w:rFonts w:ascii="TH SarabunIT๙" w:hAnsi="TH SarabunIT๙" w:cs="TH SarabunIT๙"/>
          <w:cs/>
        </w:rPr>
      </w:pPr>
    </w:p>
    <w:p w14:paraId="34F03D33" w14:textId="4452B47F" w:rsidR="006163A1" w:rsidRPr="009318E2" w:rsidRDefault="006163A1" w:rsidP="00225A0B">
      <w:pPr>
        <w:tabs>
          <w:tab w:val="left" w:pos="1134"/>
        </w:tabs>
        <w:spacing w:after="0" w:line="360" w:lineRule="auto"/>
        <w:jc w:val="center"/>
        <w:rPr>
          <w:rFonts w:ascii="TH SarabunIT๙" w:hAnsi="TH SarabunIT๙" w:cs="TH SarabunIT๙"/>
          <w:b/>
          <w:bCs/>
        </w:rPr>
      </w:pPr>
      <w:r w:rsidRPr="009318E2">
        <w:rPr>
          <w:rFonts w:ascii="TH SarabunIT๙" w:hAnsi="TH SarabunIT๙" w:cs="TH SarabunIT๙" w:hint="cs"/>
          <w:b/>
          <w:bCs/>
          <w:cs/>
        </w:rPr>
        <w:t>คณะกรรมการ</w:t>
      </w:r>
      <w:r w:rsidR="002769EC">
        <w:rPr>
          <w:rFonts w:ascii="TH SarabunIT๙" w:hAnsi="TH SarabunIT๙" w:cs="TH SarabunIT๙" w:hint="cs"/>
          <w:b/>
          <w:bCs/>
          <w:cs/>
        </w:rPr>
        <w:t>จัดทำ</w:t>
      </w:r>
      <w:r w:rsidRPr="009318E2">
        <w:rPr>
          <w:rFonts w:ascii="TH SarabunIT๙" w:hAnsi="TH SarabunIT๙" w:cs="TH SarabunIT๙" w:hint="cs"/>
          <w:b/>
          <w:bCs/>
          <w:cs/>
        </w:rPr>
        <w:t>รายละเอียดคุณลักษณะเฉพาะของพัสดุ</w:t>
      </w:r>
    </w:p>
    <w:p w14:paraId="7F68AE1B" w14:textId="77777777" w:rsidR="006163A1" w:rsidRDefault="006163A1" w:rsidP="006163A1">
      <w:pPr>
        <w:tabs>
          <w:tab w:val="left" w:pos="1134"/>
        </w:tabs>
        <w:spacing w:after="0" w:line="360" w:lineRule="auto"/>
        <w:jc w:val="thaiDistribute"/>
        <w:rPr>
          <w:rFonts w:ascii="TH SarabunIT๙" w:hAnsi="TH SarabunIT๙" w:cs="TH SarabunIT๙"/>
        </w:rPr>
      </w:pPr>
    </w:p>
    <w:p w14:paraId="6DEC472E" w14:textId="77777777" w:rsidR="006163A1" w:rsidRDefault="006163A1" w:rsidP="006163A1">
      <w:pPr>
        <w:tabs>
          <w:tab w:val="left" w:pos="1134"/>
        </w:tabs>
        <w:spacing w:after="0" w:line="36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ลงชื่อ .................................................... ประธานกรรมการ</w:t>
      </w:r>
    </w:p>
    <w:p w14:paraId="1C7395D7" w14:textId="77777777" w:rsidR="006163A1" w:rsidRDefault="006163A1" w:rsidP="006163A1">
      <w:pPr>
        <w:tabs>
          <w:tab w:val="left" w:pos="1134"/>
          <w:tab w:val="center" w:pos="4253"/>
        </w:tabs>
        <w:spacing w:after="0" w:line="36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(..................................................)</w:t>
      </w:r>
    </w:p>
    <w:p w14:paraId="194822C3" w14:textId="77777777" w:rsidR="006163A1" w:rsidRDefault="006163A1" w:rsidP="006163A1">
      <w:pPr>
        <w:tabs>
          <w:tab w:val="left" w:pos="1134"/>
          <w:tab w:val="left" w:pos="2410"/>
        </w:tabs>
        <w:spacing w:after="0" w:line="36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ลงชื่อ .................................................... กรรมการ</w:t>
      </w:r>
    </w:p>
    <w:p w14:paraId="7F6A5B84" w14:textId="77777777" w:rsidR="006163A1" w:rsidRDefault="006163A1" w:rsidP="006163A1">
      <w:pPr>
        <w:tabs>
          <w:tab w:val="left" w:pos="1134"/>
          <w:tab w:val="center" w:pos="4253"/>
        </w:tabs>
        <w:spacing w:after="0" w:line="36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(..................................................)</w:t>
      </w:r>
    </w:p>
    <w:p w14:paraId="2E45DE80" w14:textId="77777777" w:rsidR="006163A1" w:rsidRDefault="006163A1" w:rsidP="006163A1">
      <w:pPr>
        <w:tabs>
          <w:tab w:val="left" w:pos="1134"/>
          <w:tab w:val="left" w:pos="2410"/>
        </w:tabs>
        <w:spacing w:after="0" w:line="36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ลงชื่อ .................................................... กรรมการ</w:t>
      </w:r>
    </w:p>
    <w:p w14:paraId="49759E9B" w14:textId="77777777" w:rsidR="006163A1" w:rsidRDefault="006163A1" w:rsidP="006163A1">
      <w:pPr>
        <w:tabs>
          <w:tab w:val="left" w:pos="1134"/>
          <w:tab w:val="center" w:pos="4253"/>
        </w:tabs>
        <w:spacing w:after="0" w:line="36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(..................................................)</w:t>
      </w:r>
    </w:p>
    <w:p w14:paraId="25BD1D29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25858A86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57FEFFD6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44088B2D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45CBF87E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161B462D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0E2B5B88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67AC1807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5F673621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7AA3F090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7A1FDE40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5835620F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793CF0A5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4B7A6C82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7983BF26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63E02919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674EB56E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15D845E0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28D2DB57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6577DEFF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5DC44FD8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308FD8C2" w14:textId="77777777" w:rsidR="001D2638" w:rsidRDefault="001D2638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FF0000"/>
        </w:rPr>
      </w:pPr>
    </w:p>
    <w:p w14:paraId="554284B6" w14:textId="4F37F3C6" w:rsidR="00F40E33" w:rsidRDefault="00A23701" w:rsidP="00A23701">
      <w:pPr>
        <w:shd w:val="clear" w:color="auto" w:fill="FFFFFF"/>
        <w:tabs>
          <w:tab w:val="left" w:pos="851"/>
          <w:tab w:val="left" w:pos="1418"/>
          <w:tab w:val="left" w:pos="226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</w:rPr>
      </w:pPr>
      <w:r w:rsidRPr="00F40E33">
        <w:rPr>
          <w:rFonts w:ascii="TH SarabunIT๙" w:eastAsia="Times New Roman" w:hAnsi="TH SarabunIT๙" w:cs="TH SarabunIT๙"/>
          <w:color w:val="FF0000"/>
          <w:cs/>
        </w:rPr>
        <w:tab/>
      </w:r>
      <w:r w:rsidRPr="00F40E33">
        <w:rPr>
          <w:rFonts w:ascii="TH SarabunIT๙" w:hAnsi="TH SarabunIT๙" w:cs="TH SarabunIT๙"/>
          <w:cs/>
        </w:rPr>
        <w:tab/>
      </w:r>
    </w:p>
    <w:sectPr w:rsidR="00F40E33" w:rsidSect="00AF541F">
      <w:headerReference w:type="default" r:id="rId7"/>
      <w:footerReference w:type="default" r:id="rId8"/>
      <w:footerReference w:type="first" r:id="rId9"/>
      <w:pgSz w:w="11906" w:h="16838"/>
      <w:pgMar w:top="1701" w:right="1134" w:bottom="1134" w:left="1418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95B68" w14:textId="77777777" w:rsidR="004E18C0" w:rsidRDefault="004E18C0" w:rsidP="00F36F9B">
      <w:pPr>
        <w:spacing w:after="0" w:line="240" w:lineRule="auto"/>
      </w:pPr>
      <w:r>
        <w:separator/>
      </w:r>
    </w:p>
  </w:endnote>
  <w:endnote w:type="continuationSeparator" w:id="0">
    <w:p w14:paraId="5A196C86" w14:textId="77777777" w:rsidR="004E18C0" w:rsidRDefault="004E18C0" w:rsidP="00F3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3F381" w14:textId="77777777" w:rsidR="0030541D" w:rsidRDefault="0030541D" w:rsidP="0030541D">
    <w:pPr>
      <w:tabs>
        <w:tab w:val="left" w:pos="1560"/>
      </w:tabs>
      <w:spacing w:after="0" w:line="276" w:lineRule="auto"/>
      <w:jc w:val="thaiDistribute"/>
      <w:rPr>
        <w:rFonts w:ascii="TH SarabunIT๙" w:hAnsi="TH SarabunIT๙" w:cs="TH SarabunIT๙"/>
        <w:sz w:val="24"/>
      </w:rPr>
    </w:pPr>
  </w:p>
  <w:p w14:paraId="045153B0" w14:textId="77777777" w:rsidR="0030541D" w:rsidRDefault="0030541D" w:rsidP="0030541D">
    <w:pPr>
      <w:tabs>
        <w:tab w:val="left" w:pos="1560"/>
      </w:tabs>
      <w:spacing w:after="0" w:line="276" w:lineRule="auto"/>
      <w:jc w:val="thaiDistribute"/>
      <w:rPr>
        <w:rFonts w:ascii="TH SarabunIT๙" w:hAnsi="TH SarabunIT๙" w:cs="TH SarabunIT๙"/>
        <w:sz w:val="24"/>
      </w:rPr>
    </w:pPr>
  </w:p>
  <w:p w14:paraId="3F0446C7" w14:textId="77777777" w:rsidR="0030541D" w:rsidRDefault="0030541D" w:rsidP="0030541D">
    <w:pPr>
      <w:pStyle w:val="Footer"/>
      <w:rPr>
        <w:rFonts w:ascii="TH SarabunIT๙" w:hAnsi="TH SarabunIT๙" w:cs="TH SarabunIT๙"/>
        <w:sz w:val="28"/>
        <w:szCs w:val="28"/>
      </w:rPr>
    </w:pPr>
    <w:r w:rsidRPr="004B7468">
      <w:rPr>
        <w:rFonts w:ascii="TH SarabunIT๙" w:hAnsi="TH SarabunIT๙" w:cs="TH SarabunIT๙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1C10D8" wp14:editId="29BEEC10">
              <wp:simplePos x="0" y="0"/>
              <wp:positionH relativeFrom="column">
                <wp:posOffset>18989</wp:posOffset>
              </wp:positionH>
              <wp:positionV relativeFrom="paragraph">
                <wp:posOffset>-265853</wp:posOffset>
              </wp:positionV>
              <wp:extent cx="5924611" cy="18604"/>
              <wp:effectExtent l="0" t="0" r="0" b="635"/>
              <wp:wrapSquare wrapText="bothSides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7A1CD9F6" id="Rectangle 2" o:spid="_x0000_s1026" style="position:absolute;margin-left:1.5pt;margin-top:-20.95pt;width:466.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" fillcolor="black [3213]" stroked="f" strokeweight="1pt">
              <w10:wrap type="square"/>
            </v:rect>
          </w:pict>
        </mc:Fallback>
      </mc:AlternateContent>
    </w:r>
    <w:r w:rsidRPr="004B7468">
      <w:rPr>
        <w:rFonts w:ascii="TH SarabunIT๙" w:hAnsi="TH SarabunIT๙" w:cs="TH SarabunIT๙"/>
        <w:sz w:val="28"/>
        <w:szCs w:val="28"/>
        <w:cs/>
      </w:rPr>
      <w:t xml:space="preserve">ลงชื่อ ..................................ประธานกรรมการ    ลงชื่อ .....................................กรรมการ   ลงชื่อ ...................................กรรมการ </w:t>
    </w:r>
  </w:p>
  <w:p w14:paraId="79F974E9" w14:textId="77777777" w:rsidR="006163A1" w:rsidRDefault="006163A1" w:rsidP="006163A1">
    <w:pPr>
      <w:tabs>
        <w:tab w:val="left" w:pos="1560"/>
      </w:tabs>
      <w:spacing w:after="0" w:line="276" w:lineRule="auto"/>
      <w:jc w:val="thaiDistribute"/>
      <w:rPr>
        <w:rFonts w:ascii="TH SarabunIT๙" w:hAnsi="TH SarabunIT๙" w:cs="TH SarabunIT๙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F8606" w14:textId="77777777" w:rsidR="0030541D" w:rsidRDefault="0030541D" w:rsidP="0030541D">
    <w:pPr>
      <w:tabs>
        <w:tab w:val="left" w:pos="1560"/>
      </w:tabs>
      <w:spacing w:after="0" w:line="276" w:lineRule="auto"/>
      <w:jc w:val="thaiDistribute"/>
      <w:rPr>
        <w:rFonts w:ascii="TH SarabunIT๙" w:hAnsi="TH SarabunIT๙" w:cs="TH SarabunIT๙"/>
        <w:sz w:val="24"/>
      </w:rPr>
    </w:pPr>
  </w:p>
  <w:p w14:paraId="75D56E51" w14:textId="77777777" w:rsidR="0030541D" w:rsidRDefault="0030541D" w:rsidP="0030541D">
    <w:pPr>
      <w:tabs>
        <w:tab w:val="left" w:pos="1560"/>
      </w:tabs>
      <w:spacing w:after="0" w:line="276" w:lineRule="auto"/>
      <w:jc w:val="thaiDistribute"/>
      <w:rPr>
        <w:rFonts w:ascii="TH SarabunIT๙" w:hAnsi="TH SarabunIT๙" w:cs="TH SarabunIT๙"/>
        <w:sz w:val="24"/>
      </w:rPr>
    </w:pPr>
  </w:p>
  <w:p w14:paraId="7F45B577" w14:textId="2DED1EF1" w:rsidR="0030541D" w:rsidRDefault="0030541D">
    <w:pPr>
      <w:pStyle w:val="Footer"/>
      <w:rPr>
        <w:rFonts w:ascii="TH SarabunIT๙" w:hAnsi="TH SarabunIT๙" w:cs="TH SarabunIT๙"/>
        <w:sz w:val="28"/>
        <w:szCs w:val="28"/>
      </w:rPr>
    </w:pPr>
    <w:r w:rsidRPr="004B7468">
      <w:rPr>
        <w:rFonts w:ascii="TH SarabunIT๙" w:hAnsi="TH SarabunIT๙" w:cs="TH SarabunIT๙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764783" wp14:editId="58A24A40">
              <wp:simplePos x="0" y="0"/>
              <wp:positionH relativeFrom="column">
                <wp:posOffset>18989</wp:posOffset>
              </wp:positionH>
              <wp:positionV relativeFrom="paragraph">
                <wp:posOffset>-265853</wp:posOffset>
              </wp:positionV>
              <wp:extent cx="5924611" cy="18604"/>
              <wp:effectExtent l="0" t="0" r="0" b="635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>
          <w:pict>
            <v:rect w14:anchorId="364694B4" id="Rectangle 1" o:spid="_x0000_s1026" style="position:absolute;margin-left:1.5pt;margin-top:-20.95pt;width:466.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" fillcolor="black [3213]" stroked="f" strokeweight="1pt">
              <w10:wrap type="square"/>
            </v:rect>
          </w:pict>
        </mc:Fallback>
      </mc:AlternateContent>
    </w:r>
    <w:r w:rsidRPr="004B7468">
      <w:rPr>
        <w:rFonts w:ascii="TH SarabunIT๙" w:hAnsi="TH SarabunIT๙" w:cs="TH SarabunIT๙"/>
        <w:sz w:val="28"/>
        <w:szCs w:val="28"/>
        <w:cs/>
      </w:rPr>
      <w:t xml:space="preserve">ลงชื่อ ..................................ประธานกรรมการ    ลงชื่อ .....................................กรรมการ   ลงชื่อ ...................................กรรมการ </w:t>
    </w:r>
  </w:p>
  <w:p w14:paraId="419A0EB9" w14:textId="77777777" w:rsidR="0030541D" w:rsidRPr="0030541D" w:rsidRDefault="0030541D">
    <w:pPr>
      <w:pStyle w:val="Footer"/>
      <w:rPr>
        <w:rFonts w:ascii="TH SarabunIT๙" w:hAnsi="TH SarabunIT๙" w:cs="TH SarabunIT๙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311D" w14:textId="77777777" w:rsidR="004E18C0" w:rsidRDefault="004E18C0" w:rsidP="00F36F9B">
      <w:pPr>
        <w:spacing w:after="0" w:line="240" w:lineRule="auto"/>
      </w:pPr>
      <w:r>
        <w:separator/>
      </w:r>
    </w:p>
  </w:footnote>
  <w:footnote w:type="continuationSeparator" w:id="0">
    <w:p w14:paraId="78FED462" w14:textId="77777777" w:rsidR="004E18C0" w:rsidRDefault="004E18C0" w:rsidP="00F36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D0F93" w14:textId="58CDDD94" w:rsidR="006163A1" w:rsidRPr="006163A1" w:rsidRDefault="006163A1" w:rsidP="006163A1">
    <w:pPr>
      <w:pStyle w:val="Header"/>
      <w:jc w:val="center"/>
      <w:rPr>
        <w:rFonts w:ascii="TH SarabunIT๙" w:hAnsi="TH SarabunIT๙" w:cs="TH SarabunIT๙"/>
        <w:sz w:val="28"/>
        <w:szCs w:val="28"/>
      </w:rPr>
    </w:pPr>
    <w:r>
      <w:rPr>
        <w:rFonts w:ascii="TH SarabunIT๙" w:hAnsi="TH SarabunIT๙" w:cs="TH SarabunIT๙"/>
        <w:sz w:val="28"/>
        <w:szCs w:val="28"/>
        <w:cs/>
      </w:rPr>
      <w:t>-</w:t>
    </w:r>
    <w:r w:rsidRPr="006163A1">
      <w:rPr>
        <w:rFonts w:ascii="TH SarabunIT๙" w:hAnsi="TH SarabunIT๙" w:cs="TH SarabunIT๙"/>
        <w:sz w:val="28"/>
        <w:szCs w:val="28"/>
        <w:cs/>
      </w:rPr>
      <w:t xml:space="preserve"> </w:t>
    </w:r>
    <w:r w:rsidRPr="006163A1">
      <w:rPr>
        <w:rFonts w:ascii="TH SarabunIT๙" w:hAnsi="TH SarabunIT๙" w:cs="TH SarabunIT๙"/>
        <w:sz w:val="28"/>
        <w:szCs w:val="28"/>
      </w:rPr>
      <w:fldChar w:fldCharType="begin"/>
    </w:r>
    <w:r w:rsidRPr="006163A1">
      <w:rPr>
        <w:rFonts w:ascii="TH SarabunIT๙" w:hAnsi="TH SarabunIT๙" w:cs="TH SarabunIT๙"/>
        <w:sz w:val="28"/>
        <w:szCs w:val="28"/>
      </w:rPr>
      <w:instrText xml:space="preserve"> PAGE   \</w:instrText>
    </w:r>
    <w:r w:rsidRPr="006163A1">
      <w:rPr>
        <w:rFonts w:ascii="TH SarabunIT๙" w:hAnsi="TH SarabunIT๙" w:cs="TH SarabunIT๙"/>
        <w:sz w:val="28"/>
        <w:szCs w:val="28"/>
        <w:cs/>
      </w:rPr>
      <w:instrText xml:space="preserve">* </w:instrText>
    </w:r>
    <w:r w:rsidRPr="006163A1">
      <w:rPr>
        <w:rFonts w:ascii="TH SarabunIT๙" w:hAnsi="TH SarabunIT๙" w:cs="TH SarabunIT๙"/>
        <w:sz w:val="28"/>
        <w:szCs w:val="28"/>
      </w:rPr>
      <w:instrText xml:space="preserve">MERGEFORMAT </w:instrText>
    </w:r>
    <w:r w:rsidRPr="006163A1">
      <w:rPr>
        <w:rFonts w:ascii="TH SarabunIT๙" w:hAnsi="TH SarabunIT๙" w:cs="TH SarabunIT๙"/>
        <w:sz w:val="28"/>
        <w:szCs w:val="28"/>
      </w:rPr>
      <w:fldChar w:fldCharType="separate"/>
    </w:r>
    <w:r w:rsidR="00F57ECD">
      <w:rPr>
        <w:rFonts w:ascii="TH SarabunIT๙" w:hAnsi="TH SarabunIT๙" w:cs="TH SarabunIT๙"/>
        <w:noProof/>
        <w:sz w:val="28"/>
        <w:szCs w:val="28"/>
      </w:rPr>
      <w:t>5</w:t>
    </w:r>
    <w:r w:rsidRPr="006163A1">
      <w:rPr>
        <w:rFonts w:ascii="TH SarabunIT๙" w:hAnsi="TH SarabunIT๙" w:cs="TH SarabunIT๙"/>
        <w:sz w:val="28"/>
        <w:szCs w:val="28"/>
      </w:rPr>
      <w:fldChar w:fldCharType="end"/>
    </w:r>
    <w:r>
      <w:rPr>
        <w:rFonts w:ascii="TH SarabunIT๙" w:hAnsi="TH SarabunIT๙" w:cs="TH SarabunIT๙"/>
        <w:sz w:val="28"/>
        <w:szCs w:val="28"/>
        <w:cs/>
      </w:rPr>
      <w:t xml:space="preserve"> -</w:t>
    </w:r>
  </w:p>
  <w:p w14:paraId="22FB64F4" w14:textId="77777777" w:rsidR="006163A1" w:rsidRDefault="006163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7028"/>
    <w:multiLevelType w:val="hybridMultilevel"/>
    <w:tmpl w:val="AF922646"/>
    <w:lvl w:ilvl="0" w:tplc="F6108472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8991873"/>
    <w:multiLevelType w:val="hybridMultilevel"/>
    <w:tmpl w:val="A88EF9C8"/>
    <w:lvl w:ilvl="0" w:tplc="FE022130">
      <w:start w:val="7"/>
      <w:numFmt w:val="bullet"/>
      <w:lvlText w:val="-"/>
      <w:lvlJc w:val="left"/>
      <w:pPr>
        <w:ind w:left="205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" w15:restartNumberingAfterBreak="0">
    <w:nsid w:val="0BA605B6"/>
    <w:multiLevelType w:val="multilevel"/>
    <w:tmpl w:val="5B0E8A5A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6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8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85" w:hanging="1800"/>
      </w:pPr>
      <w:rPr>
        <w:rFonts w:hint="default"/>
      </w:rPr>
    </w:lvl>
  </w:abstractNum>
  <w:abstractNum w:abstractNumId="3" w15:restartNumberingAfterBreak="0">
    <w:nsid w:val="0E9E6E9C"/>
    <w:multiLevelType w:val="hybridMultilevel"/>
    <w:tmpl w:val="8294D564"/>
    <w:lvl w:ilvl="0" w:tplc="69AA380C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11CA1664"/>
    <w:multiLevelType w:val="multilevel"/>
    <w:tmpl w:val="FEAEED9C"/>
    <w:lvl w:ilvl="0">
      <w:start w:val="2"/>
      <w:numFmt w:val="decimal"/>
      <w:lvlText w:val="(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775" w:hanging="720"/>
      </w:pPr>
      <w:rPr>
        <w:rFonts w:ascii="TH SarabunIT๙" w:eastAsia="Times New Roman" w:hAnsi="TH SarabunIT๙" w:cs="TH SarabunIT๙"/>
      </w:rPr>
    </w:lvl>
    <w:lvl w:ilvl="2">
      <w:start w:val="1"/>
      <w:numFmt w:val="decimal"/>
      <w:lvlText w:val="(%1.%2)%3."/>
      <w:lvlJc w:val="left"/>
      <w:pPr>
        <w:ind w:left="483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7245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930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1715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377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6185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240" w:hanging="1800"/>
      </w:pPr>
      <w:rPr>
        <w:rFonts w:hint="default"/>
      </w:rPr>
    </w:lvl>
  </w:abstractNum>
  <w:abstractNum w:abstractNumId="5" w15:restartNumberingAfterBreak="0">
    <w:nsid w:val="1F554121"/>
    <w:multiLevelType w:val="hybridMultilevel"/>
    <w:tmpl w:val="B94E74EE"/>
    <w:lvl w:ilvl="0" w:tplc="AEFC6456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 w15:restartNumberingAfterBreak="0">
    <w:nsid w:val="214B6EEF"/>
    <w:multiLevelType w:val="hybridMultilevel"/>
    <w:tmpl w:val="2E1417AA"/>
    <w:lvl w:ilvl="0" w:tplc="4596119E">
      <w:start w:val="1"/>
      <w:numFmt w:val="thaiNumbers"/>
      <w:lvlText w:val="(%1)"/>
      <w:lvlJc w:val="left"/>
      <w:pPr>
        <w:ind w:left="207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7" w15:restartNumberingAfterBreak="0">
    <w:nsid w:val="360D5C05"/>
    <w:multiLevelType w:val="hybridMultilevel"/>
    <w:tmpl w:val="F0209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AB68380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519B8"/>
    <w:multiLevelType w:val="hybridMultilevel"/>
    <w:tmpl w:val="C8727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22891"/>
    <w:multiLevelType w:val="multilevel"/>
    <w:tmpl w:val="F8E63942"/>
    <w:lvl w:ilvl="0">
      <w:start w:val="2"/>
      <w:numFmt w:val="decimal"/>
      <w:lvlText w:val="(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2775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483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7245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930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1715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377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6185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240" w:hanging="1800"/>
      </w:pPr>
      <w:rPr>
        <w:rFonts w:hint="default"/>
      </w:rPr>
    </w:lvl>
  </w:abstractNum>
  <w:abstractNum w:abstractNumId="10" w15:restartNumberingAfterBreak="0">
    <w:nsid w:val="4C801CB8"/>
    <w:multiLevelType w:val="hybridMultilevel"/>
    <w:tmpl w:val="9FAAE2A6"/>
    <w:lvl w:ilvl="0" w:tplc="ECE0DED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0C974BC"/>
    <w:multiLevelType w:val="hybridMultilevel"/>
    <w:tmpl w:val="C7801E58"/>
    <w:lvl w:ilvl="0" w:tplc="75D0164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 w15:restartNumberingAfterBreak="0">
    <w:nsid w:val="5488301B"/>
    <w:multiLevelType w:val="multilevel"/>
    <w:tmpl w:val="09F6A3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32"/>
        <w:szCs w:val="32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13" w15:restartNumberingAfterBreak="0">
    <w:nsid w:val="54DC4D47"/>
    <w:multiLevelType w:val="hybridMultilevel"/>
    <w:tmpl w:val="02E68EB4"/>
    <w:lvl w:ilvl="0" w:tplc="5FD620BA">
      <w:start w:val="11"/>
      <w:numFmt w:val="bullet"/>
      <w:lvlText w:val="-"/>
      <w:lvlJc w:val="left"/>
      <w:pPr>
        <w:ind w:left="15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5A7A4E20"/>
    <w:multiLevelType w:val="hybridMultilevel"/>
    <w:tmpl w:val="6BEE0BFA"/>
    <w:lvl w:ilvl="0" w:tplc="5AB6838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5" w15:restartNumberingAfterBreak="0">
    <w:nsid w:val="5C6317F9"/>
    <w:multiLevelType w:val="hybridMultilevel"/>
    <w:tmpl w:val="33FA7B9E"/>
    <w:lvl w:ilvl="0" w:tplc="5AB6838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A1428"/>
    <w:multiLevelType w:val="hybridMultilevel"/>
    <w:tmpl w:val="0D62DC4E"/>
    <w:lvl w:ilvl="0" w:tplc="1DCEAE1C">
      <w:start w:val="1"/>
      <w:numFmt w:val="decimal"/>
      <w:lvlText w:val="(%1)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7" w15:restartNumberingAfterBreak="0">
    <w:nsid w:val="64432164"/>
    <w:multiLevelType w:val="multilevel"/>
    <w:tmpl w:val="09F6A3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89" w:hanging="360"/>
      </w:pPr>
      <w:rPr>
        <w:rFonts w:hint="default"/>
        <w:sz w:val="32"/>
        <w:szCs w:val="32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18" w15:restartNumberingAfterBreak="0">
    <w:nsid w:val="6ED07BDC"/>
    <w:multiLevelType w:val="hybridMultilevel"/>
    <w:tmpl w:val="F47AB4FC"/>
    <w:lvl w:ilvl="0" w:tplc="99F86646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9" w15:restartNumberingAfterBreak="0">
    <w:nsid w:val="743869CA"/>
    <w:multiLevelType w:val="hybridMultilevel"/>
    <w:tmpl w:val="40EE34E0"/>
    <w:lvl w:ilvl="0" w:tplc="8C92571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 w15:restartNumberingAfterBreak="0">
    <w:nsid w:val="763A63ED"/>
    <w:multiLevelType w:val="hybridMultilevel"/>
    <w:tmpl w:val="5CE2B302"/>
    <w:lvl w:ilvl="0" w:tplc="F6FE2420">
      <w:start w:val="4"/>
      <w:numFmt w:val="bullet"/>
      <w:lvlText w:val="-"/>
      <w:lvlJc w:val="left"/>
      <w:pPr>
        <w:ind w:left="15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797A0214"/>
    <w:multiLevelType w:val="hybridMultilevel"/>
    <w:tmpl w:val="4ED0F4BE"/>
    <w:lvl w:ilvl="0" w:tplc="14FEDA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DAE5A63"/>
    <w:multiLevelType w:val="hybridMultilevel"/>
    <w:tmpl w:val="9AD20D06"/>
    <w:lvl w:ilvl="0" w:tplc="CC30CA0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22"/>
  </w:num>
  <w:num w:numId="2">
    <w:abstractNumId w:val="19"/>
  </w:num>
  <w:num w:numId="3">
    <w:abstractNumId w:val="14"/>
  </w:num>
  <w:num w:numId="4">
    <w:abstractNumId w:val="16"/>
  </w:num>
  <w:num w:numId="5">
    <w:abstractNumId w:val="8"/>
  </w:num>
  <w:num w:numId="6">
    <w:abstractNumId w:val="7"/>
  </w:num>
  <w:num w:numId="7">
    <w:abstractNumId w:val="12"/>
  </w:num>
  <w:num w:numId="8">
    <w:abstractNumId w:val="15"/>
  </w:num>
  <w:num w:numId="9">
    <w:abstractNumId w:val="13"/>
  </w:num>
  <w:num w:numId="10">
    <w:abstractNumId w:val="20"/>
  </w:num>
  <w:num w:numId="11">
    <w:abstractNumId w:val="21"/>
  </w:num>
  <w:num w:numId="12">
    <w:abstractNumId w:val="17"/>
  </w:num>
  <w:num w:numId="13">
    <w:abstractNumId w:val="6"/>
  </w:num>
  <w:num w:numId="14">
    <w:abstractNumId w:val="1"/>
  </w:num>
  <w:num w:numId="15">
    <w:abstractNumId w:val="9"/>
  </w:num>
  <w:num w:numId="16">
    <w:abstractNumId w:val="4"/>
  </w:num>
  <w:num w:numId="17">
    <w:abstractNumId w:val="0"/>
  </w:num>
  <w:num w:numId="18">
    <w:abstractNumId w:val="3"/>
  </w:num>
  <w:num w:numId="19">
    <w:abstractNumId w:val="10"/>
  </w:num>
  <w:num w:numId="20">
    <w:abstractNumId w:val="11"/>
  </w:num>
  <w:num w:numId="21">
    <w:abstractNumId w:val="18"/>
  </w:num>
  <w:num w:numId="22">
    <w:abstractNumId w:val="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861"/>
    <w:rsid w:val="00015C1F"/>
    <w:rsid w:val="000221B6"/>
    <w:rsid w:val="000474CC"/>
    <w:rsid w:val="00062C9D"/>
    <w:rsid w:val="000B0258"/>
    <w:rsid w:val="000C16D5"/>
    <w:rsid w:val="000F0395"/>
    <w:rsid w:val="000F0B26"/>
    <w:rsid w:val="00172897"/>
    <w:rsid w:val="001D15BC"/>
    <w:rsid w:val="001D2638"/>
    <w:rsid w:val="00214603"/>
    <w:rsid w:val="00225A0B"/>
    <w:rsid w:val="00237178"/>
    <w:rsid w:val="0025483D"/>
    <w:rsid w:val="002769EC"/>
    <w:rsid w:val="00297B1A"/>
    <w:rsid w:val="0030541D"/>
    <w:rsid w:val="003142D3"/>
    <w:rsid w:val="003E3F5F"/>
    <w:rsid w:val="0046072C"/>
    <w:rsid w:val="00484BDF"/>
    <w:rsid w:val="004A28A4"/>
    <w:rsid w:val="004B1A91"/>
    <w:rsid w:val="004B7468"/>
    <w:rsid w:val="004E18C0"/>
    <w:rsid w:val="00500AC5"/>
    <w:rsid w:val="0050241E"/>
    <w:rsid w:val="00510F6A"/>
    <w:rsid w:val="00540071"/>
    <w:rsid w:val="005736D1"/>
    <w:rsid w:val="005F46DD"/>
    <w:rsid w:val="006163A1"/>
    <w:rsid w:val="006448BA"/>
    <w:rsid w:val="00661762"/>
    <w:rsid w:val="006C3755"/>
    <w:rsid w:val="006E0CC9"/>
    <w:rsid w:val="00707F87"/>
    <w:rsid w:val="00710DA2"/>
    <w:rsid w:val="00733FBE"/>
    <w:rsid w:val="007B6E9E"/>
    <w:rsid w:val="007F77EF"/>
    <w:rsid w:val="00816D1E"/>
    <w:rsid w:val="00825326"/>
    <w:rsid w:val="0085491A"/>
    <w:rsid w:val="0087334E"/>
    <w:rsid w:val="008837D5"/>
    <w:rsid w:val="008F6E30"/>
    <w:rsid w:val="009366CE"/>
    <w:rsid w:val="0093672C"/>
    <w:rsid w:val="009719A7"/>
    <w:rsid w:val="00975EC5"/>
    <w:rsid w:val="00981838"/>
    <w:rsid w:val="00984657"/>
    <w:rsid w:val="009A1152"/>
    <w:rsid w:val="009D2FF3"/>
    <w:rsid w:val="00A23701"/>
    <w:rsid w:val="00A55BA8"/>
    <w:rsid w:val="00A907D9"/>
    <w:rsid w:val="00AD472C"/>
    <w:rsid w:val="00AD6142"/>
    <w:rsid w:val="00AE11A9"/>
    <w:rsid w:val="00AF541F"/>
    <w:rsid w:val="00B81D72"/>
    <w:rsid w:val="00B86A16"/>
    <w:rsid w:val="00BA3E34"/>
    <w:rsid w:val="00BD67BD"/>
    <w:rsid w:val="00C2673C"/>
    <w:rsid w:val="00C923CB"/>
    <w:rsid w:val="00CF0ACF"/>
    <w:rsid w:val="00CF6F82"/>
    <w:rsid w:val="00D13B2F"/>
    <w:rsid w:val="00D670FE"/>
    <w:rsid w:val="00D752AC"/>
    <w:rsid w:val="00DE2564"/>
    <w:rsid w:val="00E02BD3"/>
    <w:rsid w:val="00E0522F"/>
    <w:rsid w:val="00E22C95"/>
    <w:rsid w:val="00E4595D"/>
    <w:rsid w:val="00E47861"/>
    <w:rsid w:val="00E827CA"/>
    <w:rsid w:val="00E839FD"/>
    <w:rsid w:val="00E91335"/>
    <w:rsid w:val="00E9163E"/>
    <w:rsid w:val="00E973F5"/>
    <w:rsid w:val="00EB7ABE"/>
    <w:rsid w:val="00EC0483"/>
    <w:rsid w:val="00EE205D"/>
    <w:rsid w:val="00EE2208"/>
    <w:rsid w:val="00EF7082"/>
    <w:rsid w:val="00F0196F"/>
    <w:rsid w:val="00F10FE1"/>
    <w:rsid w:val="00F36F9B"/>
    <w:rsid w:val="00F40E33"/>
    <w:rsid w:val="00F57ECD"/>
    <w:rsid w:val="00F8548F"/>
    <w:rsid w:val="00FF1242"/>
    <w:rsid w:val="00FF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2FD452"/>
  <w15:chartTrackingRefBased/>
  <w15:docId w15:val="{94EC30FC-3726-448A-AEA7-0C20AFEE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3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861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F36F9B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36F9B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F36F9B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F36F9B"/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B2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B26"/>
    <w:rPr>
      <w:rFonts w:ascii="Segoe UI" w:hAnsi="Segoe UI" w:cs="Angsana New"/>
      <w:sz w:val="18"/>
      <w:szCs w:val="22"/>
    </w:rPr>
  </w:style>
  <w:style w:type="paragraph" w:styleId="BodyText">
    <w:name w:val="Body Text"/>
    <w:basedOn w:val="Normal"/>
    <w:link w:val="BodyTextChar"/>
    <w:unhideWhenUsed/>
    <w:rsid w:val="00FF1242"/>
    <w:pPr>
      <w:spacing w:after="120" w:line="240" w:lineRule="auto"/>
    </w:pPr>
    <w:rPr>
      <w:rFonts w:ascii="Times New Roman" w:eastAsia="Times New Roman" w:hAnsi="Times New Roman" w:cs="Angsana New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FF1242"/>
    <w:rPr>
      <w:rFonts w:ascii="Times New Roman" w:eastAsia="Times New Roman" w:hAnsi="Times New Roman" w:cs="Angsana New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1941</Words>
  <Characters>11069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ERP-011PC</dc:creator>
  <cp:keywords/>
  <dc:description/>
  <cp:lastModifiedBy>ณัฐนันท์ อนันต์สถาพร</cp:lastModifiedBy>
  <cp:revision>4</cp:revision>
  <cp:lastPrinted>2023-06-07T07:17:00Z</cp:lastPrinted>
  <dcterms:created xsi:type="dcterms:W3CDTF">2026-10-14T02:53:00Z</dcterms:created>
  <dcterms:modified xsi:type="dcterms:W3CDTF">2026-10-14T03:15:00Z</dcterms:modified>
</cp:coreProperties>
</file>