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E04" w:rsidRPr="003F28E0" w:rsidRDefault="00C370DE" w:rsidP="00C370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เอกสารแนบท้ายประกาศ </w:t>
      </w:r>
      <w:proofErr w:type="spellStart"/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>ก.พ.อ</w:t>
      </w:r>
      <w:proofErr w:type="spellEnd"/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</w:p>
    <w:p w:rsidR="003F28E0" w:rsidRDefault="00C370DE" w:rsidP="00C370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หลักเกณฑ์และวิธีการพิจารณาแต่งตั้งบุคคลให้ดำรงตำแหน่งผู้ช่วยศาสตราจารย์ </w:t>
      </w:r>
    </w:p>
    <w:p w:rsidR="00C370DE" w:rsidRPr="003F28E0" w:rsidRDefault="00C370DE" w:rsidP="00C370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>รองศาสตราจารย์ และศาสตราจารย์ (ฉบับที่ ๓) พ.ศ. ๒๕๖๘</w:t>
      </w:r>
    </w:p>
    <w:p w:rsidR="00C370DE" w:rsidRPr="00C370DE" w:rsidRDefault="00C370DE" w:rsidP="00C370DE">
      <w:pPr>
        <w:pStyle w:val="a4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70DE">
        <w:rPr>
          <w:rFonts w:ascii="TH SarabunPSK" w:hAnsi="TH SarabunPSK" w:cs="TH SarabunPSK" w:hint="cs"/>
          <w:b/>
          <w:bCs/>
          <w:sz w:val="32"/>
          <w:szCs w:val="32"/>
          <w:cs/>
        </w:rPr>
        <w:t>- - - - - - - - - - - - - - - - - - - - - - -</w:t>
      </w:r>
    </w:p>
    <w:p w:rsidR="00083D5C" w:rsidRPr="003F28E0" w:rsidRDefault="00C370DE" w:rsidP="00C370DE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:rsidR="00C370DE" w:rsidRDefault="00C370DE" w:rsidP="004D357E">
      <w:pPr>
        <w:rPr>
          <w:rFonts w:ascii="TH SarabunPSK" w:hAnsi="TH SarabunPSK" w:cs="TH SarabunPSK"/>
          <w:sz w:val="32"/>
          <w:szCs w:val="32"/>
        </w:rPr>
      </w:pPr>
    </w:p>
    <w:p w:rsidR="00C370DE" w:rsidRPr="003F28E0" w:rsidRDefault="00C370DE" w:rsidP="004D357E">
      <w:pPr>
        <w:rPr>
          <w:rFonts w:ascii="TH SarabunPSK" w:hAnsi="TH SarabunPSK" w:cs="TH SarabunPSK"/>
          <w:b/>
          <w:bCs/>
          <w:sz w:val="36"/>
          <w:szCs w:val="36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กลุ่มที่ ๑</w:t>
      </w: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งานวิจัย</w:t>
      </w:r>
    </w:p>
    <w:p w:rsidR="00083D5C" w:rsidRPr="003F28E0" w:rsidRDefault="00C370DE" w:rsidP="00C370DE">
      <w:pPr>
        <w:spacing w:before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9B57DC"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="00083D5C"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C370DE" w:rsidRPr="003F28E0" w:rsidRDefault="00C370DE" w:rsidP="00C370D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>ข. สถานะผู้ขอในผลงาน</w:t>
      </w:r>
    </w:p>
    <w:p w:rsidR="00083D5C" w:rsidRDefault="00C370DE" w:rsidP="00C370DE">
      <w:pPr>
        <w:ind w:firstLine="426"/>
        <w:rPr>
          <w:rFonts w:ascii="TH SarabunPSK" w:hAnsi="TH SarabunPSK" w:cs="TH SarabunPSK"/>
          <w:sz w:val="32"/>
          <w:szCs w:val="32"/>
        </w:rPr>
      </w:pPr>
      <w:r w:rsidRPr="00C370DE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ผู้ประพันธ์อันดับแรก </w:t>
      </w:r>
      <w:r>
        <w:rPr>
          <w:rFonts w:ascii="TH SarabunPSK" w:hAnsi="TH SarabunPSK" w:cs="TH SarabunPSK"/>
          <w:sz w:val="32"/>
          <w:szCs w:val="32"/>
        </w:rPr>
        <w:t>(first author)</w:t>
      </w:r>
    </w:p>
    <w:p w:rsidR="00C370DE" w:rsidRDefault="00C370DE" w:rsidP="00C370DE">
      <w:pPr>
        <w:ind w:firstLine="426"/>
        <w:rPr>
          <w:rFonts w:ascii="TH SarabunPSK" w:hAnsi="TH SarabunPSK" w:cs="TH SarabunPSK"/>
          <w:sz w:val="32"/>
          <w:szCs w:val="32"/>
        </w:rPr>
      </w:pPr>
      <w:r w:rsidRPr="00C370DE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ผู้ประพันธ์บรรณกิจ </w:t>
      </w:r>
      <w:r>
        <w:rPr>
          <w:rFonts w:ascii="TH SarabunPSK" w:hAnsi="TH SarabunPSK" w:cs="TH SarabunPSK"/>
          <w:sz w:val="32"/>
          <w:szCs w:val="32"/>
        </w:rPr>
        <w:t>(corresponding author)</w:t>
      </w:r>
    </w:p>
    <w:p w:rsidR="00C370DE" w:rsidRDefault="00C370DE" w:rsidP="00C370DE">
      <w:pPr>
        <w:ind w:firstLine="426"/>
        <w:rPr>
          <w:rFonts w:ascii="TH SarabunPSK" w:hAnsi="TH SarabunPSK" w:cs="TH SarabunPSK"/>
          <w:sz w:val="32"/>
          <w:szCs w:val="32"/>
        </w:rPr>
      </w:pPr>
      <w:r w:rsidRPr="00C370DE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ผู้นิพนธ์ร่วม </w:t>
      </w:r>
      <w:r>
        <w:rPr>
          <w:rFonts w:ascii="TH SarabunPSK" w:hAnsi="TH SarabunPSK" w:cs="TH SarabunPSK"/>
          <w:sz w:val="32"/>
          <w:szCs w:val="32"/>
        </w:rPr>
        <w:t>(co-author)</w:t>
      </w:r>
    </w:p>
    <w:p w:rsidR="00C370DE" w:rsidRDefault="00C370DE" w:rsidP="00C370DE">
      <w:pPr>
        <w:spacing w:before="120" w:after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ผู้ขอกำหนดตำแหน่งต้องกรอกรายละเอียดของผู้ร่วมงานทุกคนให้ครบถ้วน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C370DE" w:rsidRPr="00CA521B" w:rsidTr="008F013C">
        <w:trPr>
          <w:tblHeader/>
        </w:trPr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812" w:type="dxa"/>
            <w:shd w:val="clear" w:color="auto" w:fill="auto"/>
          </w:tcPr>
          <w:p w:rsidR="00C370DE" w:rsidRPr="00CA521B" w:rsidRDefault="00C370DE" w:rsidP="00180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C370DE" w:rsidRPr="00CA521B" w:rsidTr="008F013C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 ความคิดริเริ่ม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 xml:space="preserve">dea) </w:t>
            </w: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และสมมุติฐาน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 w:rsidRPr="009508E3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ริเริ่มงานวิจัย ตั้งโจทย์งานวิจัย ออกแบบและวางแผนงานวิจัย จัดทำข้อเสนอโครงการ </w:t>
            </w:r>
          </w:p>
          <w:p w:rsidR="00C370DE" w:rsidRPr="009508E3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Pr="00D30D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9508E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ร่วมจัดทำข้อเสนอโครงการ ร่วมออกแบบและวางแผนการวิจัย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36C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แสวงหาทุนวิจัย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>:</w:t>
            </w:r>
            <w:r w:rsidRPr="006F36C0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ร่วมออกแบบและงานแผนงานวิจัย</w:t>
            </w:r>
          </w:p>
        </w:tc>
      </w:tr>
      <w:tr w:rsidR="00C370DE" w:rsidRPr="00CA521B" w:rsidTr="008F013C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เครื่องมือวัดวิธีการเก็บข้อมูล และ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 w:rsidRPr="00D30D5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ออกแบบการทดลอง ดำเนินการทดลอง ทดสอบ และเก็บข้อมูลตลอดการวิจัย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proofErr w:type="gramEnd"/>
            <w:r w:rsidRPr="00D30D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ดูแลกำกับงานวิจัยให้คำปรึกษา และแนะนำในการออกแบบการทดลอง การทดสอบ เครื่องมือวัด วิธีการเก็บข้อมูล และช่วยแก้ปัญหางานวิจัย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Essentially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ให้คำปรึกษาและแนะนำในการออกแบบการทดลอง การทดสอบเครื่องวัด วิธีการเก็บข้อมูล และช่วยแก้ปัญหางานวิจัยในด้าน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……</w:t>
            </w:r>
          </w:p>
        </w:tc>
      </w:tr>
      <w:tr w:rsidR="00C370DE" w:rsidRPr="00CA521B" w:rsidTr="008F013C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 การแปรผล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รวบรวมข้อมูล วิเคราะห์ข้อมูล และสรุปผลข้อมูลโดยรวม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วิเคราะห์ข้อมูล และแปรผลการทดลองโดยรวม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ร่วมวิเคราะห์ข้อมูล และแปรผลการทดลองในด้าน</w:t>
            </w:r>
            <w:proofErr w:type="gramStart"/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.....</w:t>
            </w:r>
            <w:proofErr w:type="gramEnd"/>
          </w:p>
        </w:tc>
      </w:tr>
      <w:tr w:rsidR="00C370DE" w:rsidRPr="00CA521B" w:rsidTr="008F013C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อภิปรายผลการทดลอง </w:t>
            </w:r>
            <w:r w:rsidRPr="006F36C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การแสดงการเก็บเปรียบเทียบกับข้อสรุป หรือองค์ความรู้ หรือทฤษฎี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โดยนำมา</w:t>
            </w:r>
            <w:r w:rsidRPr="006F36C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สรุปเป็นองค์ความรู้ใหม่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ร่วมวิพากษ์วิจารณ์ผลการทดลอง และการแสดงการเปรียบเทียบกับข้อสรุปหรือองค์ความรู้หรือทฤษฎีเดิม 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ร่วมวิพากษ์วิจารณ์ผลการทดลองในด้าน</w:t>
            </w:r>
            <w:proofErr w:type="gramStart"/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.....</w:t>
            </w:r>
            <w:proofErr w:type="gramEnd"/>
          </w:p>
        </w:tc>
      </w:tr>
      <w:tr w:rsidR="00C370DE" w:rsidRPr="00CA521B" w:rsidTr="008F013C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จ. การมีส่วนร่วมในการเขียน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เขียนร่าง 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manuscript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และให้คำชี้แจงทางวิชาการแก่กองบรรณาธิการ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มีส่วนร่วมในการเขียนร่าง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manuscript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ตรวจแก้ร่าง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manuscript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ติดต่อประสานงานและให้คำชี้แจงทางวิชาการแก่กองบรรณาธิการ และรับผิดชอบในการเผยแพร่งานวิจัย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ตรวจแก้ร่าง 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manuscript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และให้คำชี้แจงทางวิชาการแก่กองบรรณาธิการ</w:t>
            </w:r>
          </w:p>
        </w:tc>
      </w:tr>
      <w:tr w:rsidR="00C370DE" w:rsidRPr="00CA521B" w:rsidTr="008F013C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เป็นหัวหน้าโครงการวิจัย ทุน........ ประจำปีงบประมาณ ๒๕๖๕  งบประมาณ ๒๐๐,๐๐๐ บาท และแสวงหาทุนวิจัย บริหารทุนวิจัย จัดหาอุปกรณ์เครื่องมือในการทดลอง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สนับสนุนการสกัด และห้องปฏิบัติการ</w:t>
            </w:r>
          </w:p>
        </w:tc>
      </w:tr>
      <w:tr w:rsidR="00C370DE" w:rsidRPr="00CA521B" w:rsidTr="008F013C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ช. 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36C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………………………….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เป็นผู้มีส่วนร่วมในทุกขั้นตอน</w:t>
            </w:r>
          </w:p>
        </w:tc>
      </w:tr>
    </w:tbl>
    <w:p w:rsidR="003F28E0" w:rsidRDefault="003F28E0" w:rsidP="003F28E0">
      <w:pPr>
        <w:pStyle w:val="a4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:rsidR="003F28E0" w:rsidRDefault="003F28E0" w:rsidP="003F28E0">
      <w:pPr>
        <w:pStyle w:val="a4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5670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3F28E0" w:rsidRPr="008017F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ผู้ขอก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หนดต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</w:t>
            </w:r>
          </w:p>
        </w:tc>
      </w:tr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F28E0" w:rsidRPr="008017F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ผู้ประพันธ์อันดับแรก (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0" w:name="_Hlk158120445"/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ผู้ประพันธ์บรรณกิจ (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Corresponding author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bookmarkEnd w:id="0"/>
          </w:p>
        </w:tc>
      </w:tr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F28E0" w:rsidRPr="008017F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ผู้นิพนธ์ร่วม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(Co-author)</w:t>
            </w:r>
          </w:p>
        </w:tc>
      </w:tr>
    </w:tbl>
    <w:p w:rsidR="00C370DE" w:rsidRDefault="00C370DE" w:rsidP="004D357E">
      <w:pPr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sectPr w:rsidR="00C370DE" w:rsidSect="008F013C">
      <w:pgSz w:w="11906" w:h="16838"/>
      <w:pgMar w:top="1134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5058"/>
    <w:multiLevelType w:val="multilevel"/>
    <w:tmpl w:val="C484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E33C3"/>
    <w:multiLevelType w:val="hybridMultilevel"/>
    <w:tmpl w:val="F1FE4AC4"/>
    <w:lvl w:ilvl="0" w:tplc="A5A0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EucrosiaUP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E1C8B"/>
    <w:multiLevelType w:val="hybridMultilevel"/>
    <w:tmpl w:val="89061BD4"/>
    <w:lvl w:ilvl="0" w:tplc="4E2C432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73B0"/>
    <w:multiLevelType w:val="hybridMultilevel"/>
    <w:tmpl w:val="7B5E5A50"/>
    <w:lvl w:ilvl="0" w:tplc="9530E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5652B"/>
    <w:multiLevelType w:val="hybridMultilevel"/>
    <w:tmpl w:val="2B9415E2"/>
    <w:lvl w:ilvl="0" w:tplc="DBBA17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828A7"/>
    <w:multiLevelType w:val="hybridMultilevel"/>
    <w:tmpl w:val="A78C164C"/>
    <w:lvl w:ilvl="0" w:tplc="F648C0E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71371FE7"/>
    <w:multiLevelType w:val="hybridMultilevel"/>
    <w:tmpl w:val="1410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04"/>
    <w:rsid w:val="000253D9"/>
    <w:rsid w:val="00083D5C"/>
    <w:rsid w:val="000D638C"/>
    <w:rsid w:val="00131547"/>
    <w:rsid w:val="00182999"/>
    <w:rsid w:val="00257910"/>
    <w:rsid w:val="0026302B"/>
    <w:rsid w:val="002903EE"/>
    <w:rsid w:val="003D5D80"/>
    <w:rsid w:val="003F28E0"/>
    <w:rsid w:val="004D357E"/>
    <w:rsid w:val="005137C2"/>
    <w:rsid w:val="005224D9"/>
    <w:rsid w:val="005837C4"/>
    <w:rsid w:val="00594E04"/>
    <w:rsid w:val="006C5C11"/>
    <w:rsid w:val="007A3FAC"/>
    <w:rsid w:val="00885241"/>
    <w:rsid w:val="008F013C"/>
    <w:rsid w:val="00914BEB"/>
    <w:rsid w:val="00915515"/>
    <w:rsid w:val="00923034"/>
    <w:rsid w:val="00962CC1"/>
    <w:rsid w:val="00964BB2"/>
    <w:rsid w:val="009B57DC"/>
    <w:rsid w:val="009E03BC"/>
    <w:rsid w:val="00A765B5"/>
    <w:rsid w:val="00AA1FE3"/>
    <w:rsid w:val="00B04414"/>
    <w:rsid w:val="00B76779"/>
    <w:rsid w:val="00B93432"/>
    <w:rsid w:val="00BA563A"/>
    <w:rsid w:val="00BC5A0A"/>
    <w:rsid w:val="00C370DE"/>
    <w:rsid w:val="00C77B39"/>
    <w:rsid w:val="00D02544"/>
    <w:rsid w:val="00D97A1A"/>
    <w:rsid w:val="00EB2140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276DA-8566-4508-B9E6-DA5899E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0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728D-CC80-47E7-976E-D7D98F53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แบบแสดงหลักฐานการมีส่วนร่วมในผลงานวิชาการ</vt:lpstr>
      <vt:lpstr>แบบแสดงหลักฐานการมีส่วนร่วมในผลงานวิชาการ</vt:lpstr>
    </vt:vector>
  </TitlesOfParts>
  <Company>RMUTL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แบบแสดงหลักฐานการมีส่วนร่วมในผลงานวิชาการ</dc:title>
  <dc:subject/>
  <dc:creator>XP</dc:creator>
  <cp:keywords/>
  <cp:lastModifiedBy>Umaporn  Charoentanakul</cp:lastModifiedBy>
  <cp:revision>3</cp:revision>
  <dcterms:created xsi:type="dcterms:W3CDTF">2026-02-18T07:49:00Z</dcterms:created>
  <dcterms:modified xsi:type="dcterms:W3CDTF">2026-02-18T07:51:00Z</dcterms:modified>
</cp:coreProperties>
</file>