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93A8A" w14:textId="5C00BB60" w:rsidR="00356DED" w:rsidRDefault="00B15ED7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</w:t>
      </w:r>
      <w:r w:rsidR="00EB62FB"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แนวทางการปฏิบัติที่ดี</w:t>
      </w:r>
    </w:p>
    <w:p w14:paraId="23212858" w14:textId="26EB5DF1" w:rsidR="00EB62FB" w:rsidRPr="005B2519" w:rsidRDefault="00EB62FB" w:rsidP="005B2519">
      <w:pPr>
        <w:jc w:val="center"/>
        <w:rPr>
          <w:rFonts w:ascii="TH SarabunPSK" w:hAnsi="TH SarabunPSK" w:cs="TH SarabunPSK" w:hint="cs"/>
          <w:b/>
          <w:bCs/>
          <w:sz w:val="36"/>
          <w:szCs w:val="36"/>
          <w:cs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ชื่อผลงาน</w:t>
      </w:r>
      <w:r w:rsidR="00A669C5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กระบวนการจัดการความรู้ การจัดการศึกษาแบบสหกิจศึกษา การฝึกงานในสถานประกอบการ และการฝึกสอน</w:t>
      </w:r>
    </w:p>
    <w:p w14:paraId="519EB98A" w14:textId="75A10CAE" w:rsidR="005B2519" w:rsidRDefault="005B2519" w:rsidP="005B25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706719" w14:textId="41D56F35" w:rsidR="00EB62FB" w:rsidRDefault="00EB62FB" w:rsidP="00EB62FB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เจ้าของผลงาน</w:t>
      </w:r>
      <w:r w:rsidR="00A669C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669C5" w:rsidRPr="00E21180">
        <w:rPr>
          <w:rFonts w:ascii="TH SarabunPSK" w:hAnsi="TH SarabunPSK" w:cs="TH SarabunPSK" w:hint="cs"/>
          <w:sz w:val="32"/>
          <w:szCs w:val="32"/>
          <w:cs/>
        </w:rPr>
        <w:t>คณะกรรมการจัดการองค์ความรู้ ด้านการเรียนการสอน</w:t>
      </w:r>
    </w:p>
    <w:p w14:paraId="152FB8B1" w14:textId="27C13346" w:rsidR="00EB62FB" w:rsidRDefault="00EB62FB" w:rsidP="00EB62FB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="00A669C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A669C5" w:rsidRPr="00E21180">
        <w:rPr>
          <w:rFonts w:ascii="TH SarabunPSK" w:hAnsi="TH SarabunPSK" w:cs="TH SarabunPSK" w:hint="cs"/>
          <w:sz w:val="32"/>
          <w:szCs w:val="32"/>
          <w:cs/>
        </w:rPr>
        <w:t>มหาวิทยาลัยเทคโนโลยีราชมงคลล้านนา ตาก</w:t>
      </w:r>
    </w:p>
    <w:p w14:paraId="74AD7BA5" w14:textId="4CC0322C" w:rsidR="00EB62FB" w:rsidRDefault="00A669C5" w:rsidP="00EB62F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451AC03" wp14:editId="1F03A20A">
                <wp:simplePos x="0" y="0"/>
                <wp:positionH relativeFrom="column">
                  <wp:posOffset>1240155</wp:posOffset>
                </wp:positionH>
                <wp:positionV relativeFrom="paragraph">
                  <wp:posOffset>42333</wp:posOffset>
                </wp:positionV>
                <wp:extent cx="131868" cy="143933"/>
                <wp:effectExtent l="0" t="0" r="20955" b="2794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1868" cy="14393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D366FD" id="ตัวเชื่อมต่อตรง 4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7.65pt,3.35pt" to="108.0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" strokecolor="black [3200]" strokeweight=".5pt">
                <v:stroke joinstyle="miter"/>
              </v:line>
            </w:pict>
          </mc:Fallback>
        </mc:AlternateContent>
      </w:r>
      <w:r w:rsidR="00EB62FB"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67AD1" wp14:editId="63BEE97C">
                <wp:simplePos x="0" y="0"/>
                <wp:positionH relativeFrom="column">
                  <wp:posOffset>1235710</wp:posOffset>
                </wp:positionH>
                <wp:positionV relativeFrom="paragraph">
                  <wp:posOffset>48818</wp:posOffset>
                </wp:positionV>
                <wp:extent cx="140677" cy="140677"/>
                <wp:effectExtent l="0" t="0" r="1206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" cy="1406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8777B8" id="Rectangle 1" o:spid="_x0000_s1026" style="position:absolute;margin-left:97.3pt;margin-top:3.85pt;width:11.1pt;height:1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" fillcolor="white [3201]" strokecolor="black [3200]" strokeweight="1pt"/>
            </w:pict>
          </mc:Fallback>
        </mc:AlternateContent>
      </w:r>
      <w:r w:rsidR="00EB62FB">
        <w:rPr>
          <w:rFonts w:ascii="TH SarabunPSK" w:hAnsi="TH SarabunPSK" w:cs="TH SarabunPSK"/>
          <w:b/>
          <w:bCs/>
          <w:sz w:val="32"/>
          <w:szCs w:val="32"/>
        </w:rPr>
        <w:t>3.</w:t>
      </w:r>
      <w:r w:rsidR="00EB62FB"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ชุมชนนักปฏิบัติ</w:t>
      </w:r>
      <w:proofErr w:type="gramStart"/>
      <w:r w:rsidR="00EB62FB">
        <w:rPr>
          <w:rFonts w:ascii="TH SarabunPSK" w:hAnsi="TH SarabunPSK" w:cs="TH SarabunPSK"/>
          <w:b/>
          <w:bCs/>
          <w:sz w:val="32"/>
          <w:szCs w:val="32"/>
        </w:rPr>
        <w:tab/>
        <w:t xml:space="preserve">  </w:t>
      </w:r>
      <w:r w:rsidR="00EB62FB"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ด้านการผลิตบัณฑิต</w:t>
      </w:r>
      <w:proofErr w:type="gramEnd"/>
    </w:p>
    <w:p w14:paraId="131C617A" w14:textId="28D73953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180173" wp14:editId="3D9D91AF">
                <wp:simplePos x="0" y="0"/>
                <wp:positionH relativeFrom="column">
                  <wp:posOffset>1235710</wp:posOffset>
                </wp:positionH>
                <wp:positionV relativeFrom="paragraph">
                  <wp:posOffset>17145</wp:posOffset>
                </wp:positionV>
                <wp:extent cx="140335" cy="140335"/>
                <wp:effectExtent l="0" t="0" r="12065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A5AB24" id="Rectangle 2" o:spid="_x0000_s1026" style="position:absolute;margin-left:97.3pt;margin-top:1.35pt;width:11.05pt;height:1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ด้านการวิจัย</w:t>
      </w:r>
    </w:p>
    <w:p w14:paraId="4F052A3F" w14:textId="3D4DC9DF" w:rsidR="00EB62FB" w:rsidRDefault="00EB62FB" w:rsidP="00EB62FB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  <w:lang w:val="th-TH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BFC47D" wp14:editId="4DAB6825">
                <wp:simplePos x="0" y="0"/>
                <wp:positionH relativeFrom="column">
                  <wp:posOffset>1235075</wp:posOffset>
                </wp:positionH>
                <wp:positionV relativeFrom="paragraph">
                  <wp:posOffset>15128</wp:posOffset>
                </wp:positionV>
                <wp:extent cx="140335" cy="140335"/>
                <wp:effectExtent l="0" t="0" r="1206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B47B5EE" id="Rectangle 3" o:spid="_x0000_s1026" style="position:absolute;margin-left:97.25pt;margin-top:1.2pt;width:11.05pt;height:1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ด้านการพัฒนาสมรรถนะการปฏิบัติงาน</w:t>
      </w:r>
    </w:p>
    <w:p w14:paraId="73010C57" w14:textId="2C1EDFBA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4.</w:t>
      </w:r>
      <w:r w:rsidR="008378CF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ประเด็นความรู้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สรุปลักษณะผลงานที่ประสบความสำเร็จ)</w:t>
      </w:r>
    </w:p>
    <w:p w14:paraId="60A9BFC5" w14:textId="4E5837B8" w:rsidR="00B226DF" w:rsidRDefault="00A669C5" w:rsidP="00B226DF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B226DF">
        <w:rPr>
          <w:rFonts w:ascii="TH SarabunPSK" w:hAnsi="TH SarabunPSK" w:cs="TH SarabunPSK"/>
          <w:sz w:val="32"/>
          <w:szCs w:val="32"/>
          <w:cs/>
        </w:rPr>
        <w:tab/>
      </w:r>
      <w:r w:rsidRPr="00E21180">
        <w:rPr>
          <w:rFonts w:ascii="TH SarabunPSK" w:hAnsi="TH SarabunPSK" w:cs="TH SarabunPSK" w:hint="cs"/>
          <w:sz w:val="32"/>
          <w:szCs w:val="32"/>
          <w:cs/>
        </w:rPr>
        <w:t>รายงานการดำเนินงานการจัดการองค์ความรู้ด้านการเรียนการสอน เรื่อง กระบวนการจัดการความรู้</w:t>
      </w:r>
      <w:r w:rsidR="00E21180" w:rsidRPr="00E21180">
        <w:rPr>
          <w:rFonts w:ascii="TH SarabunPSK" w:hAnsi="TH SarabunPSK" w:cs="TH SarabunPSK" w:hint="cs"/>
          <w:sz w:val="32"/>
          <w:szCs w:val="32"/>
          <w:cs/>
        </w:rPr>
        <w:t xml:space="preserve"> การจัดการศึกษาแบบสหกิจศึกษา การฝึกงานในสถานประกอบการ และการฝึกสอน ซึ่งประกอบด้วย ความหมายของการจัดการความรู้ รูปแบบของการจัดการเรียนการสอนที่ร่วมกับหน่วยงานภายนอก ได้แก่ </w:t>
      </w:r>
    </w:p>
    <w:p w14:paraId="1B90953E" w14:textId="477AD78D" w:rsidR="00EB62FB" w:rsidRPr="00B226DF" w:rsidRDefault="00B226DF" w:rsidP="00B226DF">
      <w:pPr>
        <w:pStyle w:val="a4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 w:rsidRPr="00B226DF">
        <w:rPr>
          <w:rFonts w:ascii="TH SarabunPSK" w:hAnsi="TH SarabunPSK" w:cs="TH SarabunPSK" w:hint="cs"/>
          <w:sz w:val="32"/>
          <w:szCs w:val="32"/>
          <w:cs/>
        </w:rPr>
        <w:t>การจัดการศึกษาแบบสหกิจศึก</w:t>
      </w:r>
      <w:r w:rsidRPr="00B226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26DF">
        <w:rPr>
          <w:rFonts w:ascii="TH SarabunPSK" w:hAnsi="TH SarabunPSK" w:cs="TH SarabunPSK"/>
          <w:noProof/>
          <w:sz w:val="32"/>
          <w:szCs w:val="32"/>
          <w:cs/>
        </w:rPr>
        <w:t>เป็นการจัดการเรียนการสอนร่วมกัน 3 ฝ่าย คือ มหาวิทยาลัย (</w:t>
      </w:r>
      <w:r w:rsidRPr="00B226DF">
        <w:rPr>
          <w:rFonts w:ascii="TH SarabunPSK" w:hAnsi="TH SarabunPSK" w:cs="TH SarabunPSK" w:hint="cs"/>
          <w:noProof/>
          <w:sz w:val="32"/>
          <w:szCs w:val="32"/>
          <w:cs/>
        </w:rPr>
        <w:t>อาจารย์ที่ปรึกษา</w:t>
      </w:r>
      <w:r w:rsidRPr="00B226DF">
        <w:rPr>
          <w:rFonts w:ascii="TH SarabunPSK" w:hAnsi="TH SarabunPSK" w:cs="TH SarabunPSK"/>
          <w:noProof/>
          <w:sz w:val="32"/>
          <w:szCs w:val="32"/>
          <w:cs/>
        </w:rPr>
        <w:t>) ผู้เรียน (นักศึกษา) และสถานประกอบการ</w:t>
      </w:r>
      <w:r w:rsidRPr="00B226D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226DF">
        <w:rPr>
          <w:rFonts w:ascii="TH SarabunPSK" w:hAnsi="TH SarabunPSK" w:cs="TH SarabunPSK"/>
          <w:noProof/>
          <w:sz w:val="32"/>
          <w:szCs w:val="32"/>
          <w:cs/>
        </w:rPr>
        <w:t>เป็นการศึกษาที่เน้นการปฏิบัติงานในองค์กรผู้ใช้บัณฑิตอย่างเป็นระบบโดยให้มีการเรียนในมหาวิทยาลัยร่วมกับการจัดให้นักศึกษาไปปฏิบัติงานจริง ณ สถานประกอบการที่</w:t>
      </w:r>
      <w:r w:rsidRPr="00B226DF">
        <w:rPr>
          <w:rFonts w:ascii="TH SarabunPSK" w:hAnsi="TH SarabunPSK" w:cs="TH SarabunPSK" w:hint="cs"/>
          <w:noProof/>
          <w:sz w:val="32"/>
          <w:szCs w:val="32"/>
          <w:cs/>
        </w:rPr>
        <w:t xml:space="preserve">ทำข้อตกลงกัน </w:t>
      </w:r>
      <w:r w:rsidRPr="00B226DF">
        <w:rPr>
          <w:rFonts w:ascii="TH SarabunPSK" w:hAnsi="TH SarabunPSK" w:cs="TH SarabunPSK"/>
          <w:noProof/>
          <w:sz w:val="32"/>
          <w:szCs w:val="32"/>
          <w:cs/>
        </w:rPr>
        <w:t>(</w:t>
      </w:r>
      <w:r w:rsidRPr="00B226DF">
        <w:rPr>
          <w:rFonts w:ascii="TH SarabunPSK" w:hAnsi="TH SarabunPSK" w:cs="TH SarabunPSK"/>
          <w:noProof/>
          <w:sz w:val="32"/>
          <w:szCs w:val="32"/>
        </w:rPr>
        <w:t>MOU</w:t>
      </w:r>
      <w:r w:rsidRPr="00B226DF">
        <w:rPr>
          <w:rFonts w:ascii="TH SarabunPSK" w:hAnsi="TH SarabunPSK" w:cs="TH SarabunPSK"/>
          <w:noProof/>
          <w:sz w:val="32"/>
          <w:szCs w:val="32"/>
          <w:cs/>
        </w:rPr>
        <w:t xml:space="preserve">) โดยผู้เรียนจะได้รับประสบการณ์การเรียนรู้จากการทำงานจริงในองค์กรในลักษณะสหกิจศึกษา  มีระยะเวลา 1 ภาคการศึกษา </w:t>
      </w:r>
      <w:r w:rsidRPr="00B226DF">
        <w:rPr>
          <w:rFonts w:ascii="TH SarabunPSK" w:hAnsi="TH SarabunPSK" w:cs="TH SarabunPSK" w:hint="cs"/>
          <w:noProof/>
          <w:sz w:val="32"/>
          <w:szCs w:val="32"/>
          <w:cs/>
        </w:rPr>
        <w:t xml:space="preserve">(4 เดือน) </w:t>
      </w:r>
      <w:r w:rsidRPr="00B226DF">
        <w:rPr>
          <w:rFonts w:ascii="TH SarabunPSK" w:hAnsi="TH SarabunPSK" w:cs="TH SarabunPSK"/>
          <w:noProof/>
          <w:sz w:val="32"/>
          <w:szCs w:val="32"/>
          <w:cs/>
        </w:rPr>
        <w:t>ผู้เรียนปฏิบัติงานจริงเต็มเวลา เสมือนพนักงานในสถานประกอบการนั้น</w:t>
      </w:r>
      <w:r w:rsidRPr="00B226DF">
        <w:rPr>
          <w:rFonts w:ascii="TH SarabunPSK" w:hAnsi="TH SarabunPSK" w:cs="TH SarabunPSK" w:hint="cs"/>
          <w:sz w:val="32"/>
          <w:szCs w:val="32"/>
          <w:cs/>
        </w:rPr>
        <w:t xml:space="preserve"> โดยมีขั้นตอนของการจัดการเรียนสอนแบบสหกิจศึกษา แบ่งเป็น 3 กระบวนการหลัก คือ ก่อนสหกิจ ระหว่างสหกิจ และ หลังสหกิจ</w:t>
      </w:r>
    </w:p>
    <w:p w14:paraId="50D64751" w14:textId="0F74DB38" w:rsidR="00B226DF" w:rsidRDefault="00B226DF" w:rsidP="00B226DF">
      <w:pPr>
        <w:pStyle w:val="a4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การฝึกงาน เป็นความร่วมมือกัน 3 ฝ่าย คือ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มหาวิทยาลัย (อาจาร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ย์ที่ปรึกษา</w:t>
      </w:r>
      <w:r w:rsidRPr="00481D84">
        <w:rPr>
          <w:rFonts w:ascii="TH SarabunPSK" w:hAnsi="TH SarabunPSK" w:cs="TH SarabunPSK"/>
          <w:noProof/>
          <w:sz w:val="32"/>
          <w:szCs w:val="32"/>
          <w:cs/>
        </w:rPr>
        <w:t>) ผู้เรียน (นักศึกษา) และสถานประกอบการ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เช่นเดียวกับสหกิจศึกษา แต่มีความแตกต่างที่นักศึกษาอาจจะหาสถานที่ฝึกงานด้วยตนเอง และสามารถเลือกฝึกงานตามที่ตนเองสนใจ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นักศึกษาจะฝึกงานในช่วงภาคฤดูร้อนของแต่ละปีการศึกษาใช้เวลาประมาณ 6-8 สัปดาห์ หรือไม่น้อยกว่า 200 ชั่วโมง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กระบวนการของการฝึกงานแบ่งเป็น 3 กระบวนการเช่นเดียวกับสหกิจศึกษา</w:t>
      </w:r>
    </w:p>
    <w:p w14:paraId="110AB3EF" w14:textId="61254069" w:rsidR="00B226DF" w:rsidRDefault="00B226DF" w:rsidP="00B226DF">
      <w:pPr>
        <w:pStyle w:val="a4"/>
        <w:numPr>
          <w:ilvl w:val="0"/>
          <w:numId w:val="2"/>
        </w:num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การฝึกสอนหรือการฝึกประสบการณ์วิชาชีพครู เป็นความร่วมมือกัน 3 ฝ่าย คือ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มหาวิทยาลัย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(อาจารย์ที่ปรึกษา)</w:t>
      </w:r>
      <w:r w:rsidRPr="00481D84"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ผู้ฝึกประสบการณ์วิชาชีพครู (</w:t>
      </w:r>
      <w:r>
        <w:rPr>
          <w:rFonts w:ascii="TH SarabunPSK" w:hAnsi="TH SarabunPSK" w:cs="TH SarabunPSK"/>
          <w:noProof/>
          <w:sz w:val="32"/>
          <w:szCs w:val="32"/>
          <w:cs/>
        </w:rPr>
        <w:t>นักศึกษา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)</w:t>
      </w:r>
      <w:r w:rsidRPr="00481D84">
        <w:rPr>
          <w:rFonts w:ascii="TH SarabunPSK" w:hAnsi="TH SarabunPSK" w:cs="TH SarabunPSK"/>
          <w:noProof/>
          <w:sz w:val="32"/>
          <w:szCs w:val="32"/>
          <w:cs/>
        </w:rPr>
        <w:t xml:space="preserve"> และ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สถาบันการศึกษาที่เป็นเครือข่าย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มี 3 กระบวนการ โดยแบ่งเป็น ก่อนฝึกสอน  ระหว่างฝึกสอน และหลังฝึกสอน</w:t>
      </w:r>
    </w:p>
    <w:p w14:paraId="6D24E50B" w14:textId="3B73BC3A" w:rsidR="00B226DF" w:rsidRDefault="00B226DF" w:rsidP="00B226DF">
      <w:pPr>
        <w:pStyle w:val="a4"/>
        <w:jc w:val="thaiDistribute"/>
        <w:rPr>
          <w:rFonts w:ascii="TH SarabunPSK" w:hAnsi="TH SarabunPSK" w:cs="TH SarabunPSK"/>
          <w:sz w:val="32"/>
          <w:szCs w:val="32"/>
        </w:rPr>
      </w:pPr>
    </w:p>
    <w:p w14:paraId="6208BFD4" w14:textId="77777777" w:rsidR="00B226DF" w:rsidRPr="00B226DF" w:rsidRDefault="00B226DF" w:rsidP="00B226DF">
      <w:pPr>
        <w:pStyle w:val="a4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p w14:paraId="0FAA2333" w14:textId="369DD7CB" w:rsidR="00E21180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5.</w:t>
      </w:r>
      <w:r w:rsidR="008378C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 วัตถุประสงค์ เป้าหมาย)</w:t>
      </w:r>
    </w:p>
    <w:p w14:paraId="38607090" w14:textId="77777777" w:rsidR="00A30B74" w:rsidRPr="00052ED2" w:rsidRDefault="00A30B74" w:rsidP="00A30B74">
      <w:pPr>
        <w:ind w:firstLine="720"/>
        <w:jc w:val="thaiDistribute"/>
        <w:rPr>
          <w:rFonts w:ascii="TH SarabunPSK" w:eastAsia="Calibri" w:hAnsi="TH SarabunPSK" w:cs="TH SarabunPSK"/>
          <w:sz w:val="32"/>
          <w:szCs w:val="32"/>
          <w:cs/>
        </w:rPr>
      </w:pPr>
      <w:r w:rsidRPr="00052ED2">
        <w:rPr>
          <w:rFonts w:ascii="TH SarabunPSK" w:eastAsia="Calibri" w:hAnsi="TH SarabunPSK" w:cs="TH SarabunPSK" w:hint="cs"/>
          <w:sz w:val="32"/>
          <w:szCs w:val="32"/>
          <w:cs/>
        </w:rPr>
        <w:t>แผนยุทธศาสตร์ชาติ 20 ปี (พ.ศ.2561-พ.ศ.2580) รัฐบาลได้ให้ความสำคัญเกี่ยวกับการศึกษาในประเด็นของการสร้างขีดความสามารถในการแข่งขัน การพัฒนาคนรุ่นใหม่ การพัฒนาทรัพยากรมนุษย์ของประเทศให้มีหลักคิดที่ถูกต้องและมีทักษะที่จำเป็นสำหรับศตวรรษที่ 21 มุ่งเน้นให้ผู้เรียนมีทักษะการเรียนรู้และมีใจใฝ่เรียนรู้ตลอดเวลา</w:t>
      </w:r>
      <w:r w:rsidRPr="00052ED2">
        <w:rPr>
          <w:rFonts w:ascii="TH SarabunPSK" w:eastAsia="Calibri" w:hAnsi="TH SarabunPSK" w:cs="TH SarabunPSK"/>
          <w:sz w:val="32"/>
          <w:szCs w:val="32"/>
          <w:cs/>
        </w:rPr>
        <w:t xml:space="preserve"> </w:t>
      </w:r>
      <w:r w:rsidRPr="00052ED2">
        <w:rPr>
          <w:rFonts w:ascii="TH SarabunPSK" w:eastAsia="Calibri" w:hAnsi="TH SarabunPSK" w:cs="TH SarabunPSK" w:hint="cs"/>
          <w:sz w:val="32"/>
          <w:szCs w:val="32"/>
          <w:cs/>
        </w:rPr>
        <w:t>อีกทั้งยังมีดัชนีชี้วัดในยุทธศาสตร์ชาติที่ระบุถึงการเปลี่ยนโฉมบทบาทผู้สอนให้เป็นครูยุคใหม่และการสร้างระบบการศึกษาเพื่อความเป็นเลิศทางวิชาการ จากสาระสำคัญของแผนยุทธศาสตร์ชาติ จึงจำเป็นที่มหาวิทยาลัยเทคโนโลยีราชมงคลล้านนา ตาก ต้องปรับตัวและเป็นส่วนหนึ่งของการพัฒนาประเทศและสังคม โดยประเด็นสำคัญของการพัฒนาการศึกษาเพื่อผลิตกำลังคนนักปฏิบัติควบคู่ไปกับส่งเสริมศักยภาพผู้สอนซึ่งเป็นฝ่ายให้ความรู้และผู้เรียนซึ่งเป็นฝ่ายรับความรู้เพื่อให้เกิดคุณภาพการผลิตบัณฑิตตอบสนองความต้องการของสถานประกอบการซึ่งเป็นองค์ประกอบสำคัญการพัฒนาเศรษฐกิจของประเทศ</w:t>
      </w:r>
    </w:p>
    <w:p w14:paraId="3C56B464" w14:textId="6F3CF1D7" w:rsidR="00E21180" w:rsidRPr="00052ED2" w:rsidRDefault="00E21180" w:rsidP="00E21180">
      <w:pPr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052ED2">
        <w:rPr>
          <w:rFonts w:ascii="TH SarabunPSK" w:hAnsi="TH SarabunPSK" w:cs="TH SarabunPSK" w:hint="cs"/>
          <w:sz w:val="32"/>
          <w:szCs w:val="32"/>
          <w:cs/>
        </w:rPr>
        <w:t>มหาวิทยาลัยเทคโน</w:t>
      </w:r>
      <w:r w:rsidRPr="00052ED2">
        <w:rPr>
          <w:rFonts w:ascii="TH SarabunPSK" w:hAnsi="TH SarabunPSK" w:cs="TH SarabunPSK"/>
          <w:sz w:val="32"/>
          <w:szCs w:val="32"/>
          <w:cs/>
        </w:rPr>
        <w:t xml:space="preserve">โลยีราชมงคลล้านนา ตาก </w:t>
      </w:r>
      <w:r w:rsidRPr="00052ED2">
        <w:rPr>
          <w:rFonts w:ascii="TH SarabunPSK" w:hAnsi="TH SarabunPSK" w:cs="TH SarabunPSK" w:hint="cs"/>
          <w:sz w:val="32"/>
          <w:szCs w:val="32"/>
          <w:cs/>
        </w:rPr>
        <w:t>เป็นสถาบันการศึกษาที่ผลิตกำลังคนรับใช้สังคมเป็นที่ยอมรับอย่างสูงในภาคธุรกิจเอกชนและภาครัฐมากกว่า 80 ปี ได้ปรับบทบาทตนเองจากโรงเรียนช่างไม้ในอดีตจนเป็นมหาวิทยาลัยในปัจจุบัน มีองค์ความรู้พื้นฐานและความเป็นมืออาชีพระดับปฏิบัติการ</w:t>
      </w:r>
      <w:proofErr w:type="spellStart"/>
      <w:r w:rsidRPr="00052ED2">
        <w:rPr>
          <w:rFonts w:ascii="TH SarabunPSK" w:hAnsi="TH SarabunPSK" w:cs="TH SarabunPSK" w:hint="cs"/>
          <w:sz w:val="32"/>
          <w:szCs w:val="32"/>
          <w:cs/>
        </w:rPr>
        <w:t>ต่างๆ</w:t>
      </w:r>
      <w:proofErr w:type="spellEnd"/>
      <w:r w:rsidRPr="00052ED2">
        <w:rPr>
          <w:rFonts w:ascii="TH SarabunPSK" w:hAnsi="TH SarabunPSK" w:cs="TH SarabunPSK" w:hint="cs"/>
          <w:sz w:val="32"/>
          <w:szCs w:val="32"/>
          <w:cs/>
        </w:rPr>
        <w:t xml:space="preserve"> ที่ถูกสั่งสมมาโดยตลอดจากรุ่นสู่รุ่น และในปัจจุบันเมื่อนโยบายของกระทรวงศึกษาธิการที่ต้องการเร่งผลิตบัณฑิตที่เน้นด้านปฏิบัติ มีทักษะอาชีพ รู้จริง ทำจริง สอดคล้องกับแผนยุทธศาสตร์ชาติที่มีเป้าหมายในการพัฒนาคนรุ่นใหม่ที่มีศักยภาพเร่งพัฒนากำลังคนที่มีฝีมือรองรับการเติบโตทางเศรษฐกิจของประเทศไทยในอนาคต ดังนั้น มหาวิทยาลัยจึงได้ดำเนินการจัดทำและรวบรวมองค์ความรู้ที่เป็นกระบวนการจัดการเรียนสอนจากผู้สอนที่ได้ดำเนินการตั้งแต่อดีตจนถึงปัจจุบันด้วยการถอดบทเรียนและสังเคราะห์ความรู้ให้เป็นแนวปฏิบัติด้านการเรียนการสอนที่มีลักษณะเฉพาะที่โดดเด่นของมหาวิทยาลัยเทคโนโลยีราชมงคลล้านนา ตาก</w:t>
      </w:r>
    </w:p>
    <w:p w14:paraId="64D6D231" w14:textId="66CB105D" w:rsidR="00B226DF" w:rsidRDefault="00E21180" w:rsidP="00E2118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052ED2">
        <w:rPr>
          <w:rFonts w:ascii="TH SarabunPSK" w:hAnsi="TH SarabunPSK" w:cs="TH SarabunPSK"/>
          <w:noProof/>
          <w:sz w:val="32"/>
          <w:szCs w:val="32"/>
          <w:cs/>
        </w:rPr>
        <w:tab/>
      </w:r>
      <w:r w:rsidRPr="00052ED2">
        <w:rPr>
          <w:rFonts w:ascii="TH SarabunPSK" w:hAnsi="TH SarabunPSK" w:cs="TH SarabunPSK" w:hint="cs"/>
          <w:noProof/>
          <w:sz w:val="32"/>
          <w:szCs w:val="32"/>
          <w:cs/>
        </w:rPr>
        <w:t xml:space="preserve">ในปีการศึกษา 2564 ตั้งแต่เดือนมกราคม-มิถุนายน พ.ศ. 2565 คณะกรรมการจัดการองค์ความรู้ด้าน การเรียนการสอน ได้ดำเนินการประชุมเพื่อกำหนดประเด็นความรู้ที่เกี่ยวข้องกับยุทธศาสตร์การพัฒนาการศึกษาเพื่อผลิตกำลังคนนักปฏิบัติ โดยมีเป้าหมายการประชุมเพื่อหาแนวทางและกระบวนการที่ต้องจัดทำ และคณะกรรมการจัดการองค์ความรู้ฯ ได้สรุปประเด็นสำคัญที่จะดำเนินการ คือ การสกัดองค์ความรู้เรื่อง </w:t>
      </w:r>
      <w:r w:rsidRPr="00052ED2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“กระบวนการจัดการศึกษาแบบสหกิจศึกษา</w:t>
      </w:r>
      <w:r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 xml:space="preserve"> การฝึกงานในสถานประกอบการ และการฝึกสอน</w:t>
      </w:r>
      <w:r w:rsidRPr="00052ED2">
        <w:rPr>
          <w:rFonts w:ascii="TH SarabunPSK" w:hAnsi="TH SarabunPSK" w:cs="TH SarabunPSK" w:hint="cs"/>
          <w:b/>
          <w:bCs/>
          <w:noProof/>
          <w:sz w:val="32"/>
          <w:szCs w:val="32"/>
          <w:cs/>
        </w:rPr>
        <w:t>”</w:t>
      </w:r>
      <w:r w:rsidRPr="00052ED2">
        <w:rPr>
          <w:rFonts w:ascii="TH SarabunPSK" w:hAnsi="TH SarabunPSK" w:cs="TH SarabunPSK" w:hint="cs"/>
          <w:noProof/>
          <w:sz w:val="32"/>
          <w:szCs w:val="32"/>
          <w:cs/>
        </w:rPr>
        <w:t xml:space="preserve"> เพื่อเป็นแนวทางปฏิบัติให้กับบุคลากรผู้สอน/สาขาวิชา/คณะของมหาวิทยาลัยฯ ในการจัดการเรียนการสอนรูปแบบนี้ที่เปิดโอกาสให้นักศึกษาสามารถเรียนรู้และได้รับประสบการณ์จากการปฏิบัติงานในสถานประกอบการ/องค์กรผู้ใช้บัณฑิต จำนวนไม่น้อยกว่า 16 สัปดาห์ ซึ่งเป็นการฝึกการประยุกต์ใช้ความรู้ แนวคิด ทฤษฎี ให้สามารถนำไปใช้ในการทำงานจริง อีกทั้งการถอดบทเรียนจากการสกัดความรู้นี้ยังตอบสนองต่อยุทธศาสตร์ของมหาวิทยาลัยเทคโนโลยีราชมงคลล้านนา ตาก ประจำปีงบประมาณ 2565</w:t>
      </w:r>
    </w:p>
    <w:p w14:paraId="173FA7A3" w14:textId="000EE89E" w:rsidR="00A30B74" w:rsidRDefault="00A30B74" w:rsidP="00E2118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6FEA50D" w14:textId="020ED1A6" w:rsidR="00A30B74" w:rsidRDefault="00A30B74" w:rsidP="00E2118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0D8D79F7" w14:textId="078CB61A" w:rsidR="00A30B74" w:rsidRDefault="00A30B74" w:rsidP="00E2118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3C32C4DC" w14:textId="77777777" w:rsidR="00A30B74" w:rsidRDefault="00A30B74" w:rsidP="00E21180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2F1D7B6" w14:textId="3E79F7B3" w:rsidR="00EB62FB" w:rsidRDefault="00EB62FB" w:rsidP="00E21180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6.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แนวทางการปฏิบัติที่ดี (วิธีการ กระบวนการ เครื่องมือการจัดการความรู้ที่ใช้)</w:t>
      </w:r>
    </w:p>
    <w:p w14:paraId="68206445" w14:textId="312AA153" w:rsidR="00B226DF" w:rsidRDefault="00B226DF" w:rsidP="00B226DF">
      <w:pPr>
        <w:ind w:left="720"/>
        <w:rPr>
          <w:rFonts w:ascii="TH SarabunPSK" w:hAnsi="TH SarabunPSK" w:cs="TH SarabunPSK"/>
          <w:sz w:val="32"/>
          <w:szCs w:val="32"/>
        </w:rPr>
      </w:pPr>
      <w:r w:rsidRPr="00B226DF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สหกิจศึกษา </w:t>
      </w:r>
      <w:r w:rsidR="00A30B74">
        <w:rPr>
          <w:rFonts w:ascii="TH SarabunPSK" w:hAnsi="TH SarabunPSK" w:cs="TH SarabunPSK" w:hint="cs"/>
          <w:sz w:val="32"/>
          <w:szCs w:val="32"/>
          <w:cs/>
        </w:rPr>
        <w:t>มีแนวทางปฏิบัติ</w:t>
      </w:r>
      <w:r>
        <w:rPr>
          <w:rFonts w:ascii="TH SarabunPSK" w:hAnsi="TH SarabunPSK" w:cs="TH SarabunPSK" w:hint="cs"/>
          <w:sz w:val="32"/>
          <w:szCs w:val="32"/>
          <w:cs/>
        </w:rPr>
        <w:t>ที่ได้จากการถอดองค์ความรู้ และมีการแลกเปลี่ยนเรียนรู้ สามารถสรุปเป็นขั้นตอนได้</w:t>
      </w:r>
      <w:r w:rsidR="00A30B74">
        <w:rPr>
          <w:rFonts w:ascii="TH SarabunPSK" w:hAnsi="TH SarabunPSK" w:cs="TH SarabunPSK" w:hint="cs"/>
          <w:sz w:val="32"/>
          <w:szCs w:val="32"/>
          <w:cs/>
        </w:rPr>
        <w:t xml:space="preserve"> ดังแผนภาพ</w:t>
      </w:r>
    </w:p>
    <w:p w14:paraId="72B31C17" w14:textId="0E718FD7" w:rsidR="00A30B74" w:rsidRDefault="00A30B74" w:rsidP="00A30B74">
      <w:pPr>
        <w:ind w:left="720"/>
        <w:jc w:val="center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</w:rPr>
        <w:drawing>
          <wp:inline distT="0" distB="0" distL="0" distR="0" wp14:anchorId="35A7F0CA" wp14:editId="58BB6802">
            <wp:extent cx="5727700" cy="6254115"/>
            <wp:effectExtent l="0" t="0" r="6350" b="0"/>
            <wp:docPr id="7" name="รูปภาพ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625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FC0070" w14:textId="32A1242C" w:rsidR="00A30B74" w:rsidRDefault="00A30B74" w:rsidP="00A30B74">
      <w:pPr>
        <w:ind w:firstLine="72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2. การฝึกงานในสถานประกอบการ มีแนวทางปฏิบัติ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เช่นเดียวกับสหกิจศึกษา แต่มีข้อแตกต่างคือ</w:t>
      </w:r>
    </w:p>
    <w:p w14:paraId="27A9A18E" w14:textId="77777777" w:rsidR="00A30B74" w:rsidRDefault="00A30B74" w:rsidP="00A30B74">
      <w:pPr>
        <w:pStyle w:val="a4"/>
        <w:numPr>
          <w:ilvl w:val="0"/>
          <w:numId w:val="10"/>
        </w:numPr>
        <w:spacing w:after="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การนิเทศนักศึกษาฝึกงานแบบ </w:t>
      </w:r>
      <w:r>
        <w:rPr>
          <w:rFonts w:ascii="TH SarabunPSK" w:hAnsi="TH SarabunPSK" w:cs="TH SarabunPSK"/>
          <w:noProof/>
          <w:sz w:val="32"/>
          <w:szCs w:val="32"/>
        </w:rPr>
        <w:t>On</w:t>
      </w:r>
      <w:r>
        <w:rPr>
          <w:rFonts w:ascii="TH SarabunPSK" w:hAnsi="TH SarabunPSK" w:cs="TH SarabunPSK"/>
          <w:noProof/>
          <w:sz w:val="32"/>
          <w:szCs w:val="32"/>
          <w:cs/>
        </w:rPr>
        <w:t>-</w:t>
      </w:r>
      <w:r>
        <w:rPr>
          <w:rFonts w:ascii="TH SarabunPSK" w:hAnsi="TH SarabunPSK" w:cs="TH SarabunPSK"/>
          <w:noProof/>
          <w:sz w:val="32"/>
          <w:szCs w:val="32"/>
        </w:rPr>
        <w:t>site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1 ครั้ง</w:t>
      </w:r>
    </w:p>
    <w:p w14:paraId="31A78866" w14:textId="77777777" w:rsidR="00A30B74" w:rsidRPr="00CB3238" w:rsidRDefault="00A30B74" w:rsidP="00A30B74">
      <w:pPr>
        <w:pStyle w:val="a4"/>
        <w:numPr>
          <w:ilvl w:val="0"/>
          <w:numId w:val="10"/>
        </w:numPr>
        <w:spacing w:after="0"/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>นักศึกษาไม่ต้องนำเสนอโครงงานเมื่อเสร็จสิ้นการฝึกงาน</w:t>
      </w:r>
      <w:r>
        <w:rPr>
          <w:rFonts w:ascii="TH SarabunPSK" w:hAnsi="TH SarabunPSK" w:cs="TH SarabunPSK"/>
          <w:noProof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ยกเว้น เงื่อนไขบางหลักสูตรให้นักศึกษาทำ </w:t>
      </w:r>
      <w:r>
        <w:rPr>
          <w:rFonts w:ascii="TH SarabunPSK" w:hAnsi="TH SarabunPSK" w:cs="TH SarabunPSK"/>
          <w:noProof/>
          <w:sz w:val="32"/>
          <w:szCs w:val="32"/>
        </w:rPr>
        <w:t>Mini Project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 และให้มีการนำเสนอตามที่หลักสูตรนั้นกำหนด</w:t>
      </w:r>
    </w:p>
    <w:p w14:paraId="11343800" w14:textId="3A655F0B" w:rsidR="00A30B74" w:rsidRDefault="00A30B74" w:rsidP="00A30B74">
      <w:pPr>
        <w:ind w:left="720"/>
        <w:rPr>
          <w:rFonts w:ascii="TH SarabunPSK" w:hAnsi="TH SarabunPSK" w:cs="TH SarabunPSK"/>
          <w:noProof/>
          <w:sz w:val="32"/>
          <w:szCs w:val="32"/>
        </w:rPr>
      </w:pPr>
    </w:p>
    <w:p w14:paraId="52FD6E1E" w14:textId="77777777" w:rsidR="00A30B74" w:rsidRPr="00A30B74" w:rsidRDefault="00A30B74" w:rsidP="00A30B74">
      <w:pPr>
        <w:ind w:left="720"/>
        <w:rPr>
          <w:rFonts w:ascii="TH SarabunPSK" w:hAnsi="TH SarabunPSK" w:cs="TH SarabunPSK" w:hint="cs"/>
          <w:noProof/>
          <w:sz w:val="32"/>
          <w:szCs w:val="32"/>
        </w:rPr>
      </w:pPr>
    </w:p>
    <w:p w14:paraId="026D30C2" w14:textId="5BA5DDFE" w:rsidR="00B226DF" w:rsidRDefault="00387CAA" w:rsidP="00387CAA">
      <w:pPr>
        <w:pStyle w:val="a4"/>
        <w:numPr>
          <w:ilvl w:val="0"/>
          <w:numId w:val="10"/>
        </w:numPr>
        <w:ind w:left="1134"/>
        <w:rPr>
          <w:rFonts w:ascii="TH SarabunPSK" w:hAnsi="TH SarabunPSK" w:cs="TH SarabunPSK"/>
          <w:sz w:val="32"/>
          <w:szCs w:val="32"/>
        </w:rPr>
      </w:pPr>
      <w:r w:rsidRPr="00387CAA"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การฝึกสอน </w:t>
      </w:r>
      <w:r>
        <w:rPr>
          <w:rFonts w:ascii="TH SarabunPSK" w:hAnsi="TH SarabunPSK" w:cs="TH SarabunPSK" w:hint="cs"/>
          <w:sz w:val="32"/>
          <w:szCs w:val="32"/>
          <w:cs/>
        </w:rPr>
        <w:t>มีแนวทางปฏิบัติที่ได้จากการถอดองค์ความรู้ และมีการแลกเปลี่ยนเรียนรู้ สามารถสรุปเป็นขั้นตอนได้ ดังแผนภาพ</w:t>
      </w:r>
    </w:p>
    <w:p w14:paraId="054240C1" w14:textId="3B5F7C92" w:rsidR="00387CAA" w:rsidRPr="00387CAA" w:rsidRDefault="00387CAA" w:rsidP="00387CAA">
      <w:pPr>
        <w:pStyle w:val="a4"/>
        <w:ind w:left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593AB39F" wp14:editId="5C7CFD8E">
            <wp:extent cx="5176800" cy="7408800"/>
            <wp:effectExtent l="0" t="0" r="5080" b="1905"/>
            <wp:docPr id="9" name="รูปภาพ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76800" cy="740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ED39CF" w14:textId="77777777" w:rsidR="00387CAA" w:rsidRPr="00387CAA" w:rsidRDefault="00387CAA" w:rsidP="00387CAA">
      <w:pPr>
        <w:pStyle w:val="a4"/>
        <w:ind w:left="1800"/>
        <w:rPr>
          <w:rFonts w:ascii="TH SarabunPSK" w:hAnsi="TH SarabunPSK" w:cs="TH SarabunPSK" w:hint="cs"/>
          <w:sz w:val="32"/>
          <w:szCs w:val="32"/>
          <w:cs/>
        </w:rPr>
      </w:pPr>
    </w:p>
    <w:p w14:paraId="67591D16" w14:textId="65986730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7.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 (ผลสัมฤทธิ์ด้านต่าง ๆ ได้แก่ เชิงคุณภาพ เชิงปริมาณ รางวัลที่ได้รับ การเป็นแบบอย่างที่ดีให้กับหน่วยงานต่าง ๆ ฯลฯ)</w:t>
      </w:r>
    </w:p>
    <w:p w14:paraId="32B19EB2" w14:textId="6321E515" w:rsidR="00774BFB" w:rsidRDefault="00774BFB" w:rsidP="00EB62FB">
      <w:pPr>
        <w:rPr>
          <w:rFonts w:ascii="TH SarabunPSK" w:hAnsi="TH SarabunPSK" w:cs="TH SarabunPSK"/>
          <w:noProof/>
          <w:sz w:val="32"/>
          <w:szCs w:val="32"/>
        </w:rPr>
      </w:pPr>
      <w:r w:rsidRPr="002351D8">
        <w:rPr>
          <w:rFonts w:ascii="TH SarabunPSK" w:hAnsi="TH SarabunPSK" w:cs="TH SarabunPSK"/>
          <w:sz w:val="32"/>
          <w:szCs w:val="32"/>
        </w:rPr>
        <w:t xml:space="preserve">1. </w:t>
      </w:r>
      <w:r w:rsidRPr="002351D8">
        <w:rPr>
          <w:rFonts w:ascii="TH SarabunPSK" w:hAnsi="TH SarabunPSK" w:cs="TH SarabunPSK" w:hint="cs"/>
          <w:noProof/>
          <w:sz w:val="32"/>
          <w:szCs w:val="32"/>
          <w:cs/>
        </w:rPr>
        <w:t>เกิดการแลกเปลี่ยนเรียนรู้ประสบการณ์ ในการพัฒนากระบวนการจัดการศึกษาแบบสหกิจศึกษา การ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ฝึกงานในสถานประกอบการ การฝึกสอน</w:t>
      </w:r>
    </w:p>
    <w:p w14:paraId="265E4F57" w14:textId="092FAE02" w:rsidR="00774BFB" w:rsidRDefault="00774BFB" w:rsidP="00EB62FB">
      <w:pPr>
        <w:rPr>
          <w:rFonts w:ascii="TH SarabunPSK" w:hAnsi="TH SarabunPSK" w:cs="TH SarabunPSK" w:hint="cs"/>
          <w:noProof/>
          <w:sz w:val="32"/>
          <w:szCs w:val="32"/>
          <w:cs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2. </w:t>
      </w:r>
      <w:r w:rsidR="002351D8" w:rsidRPr="00E508CD">
        <w:rPr>
          <w:rFonts w:ascii="TH SarabunPSK" w:hAnsi="TH SarabunPSK" w:cs="TH SarabunPSK" w:hint="cs"/>
          <w:noProof/>
          <w:sz w:val="32"/>
          <w:szCs w:val="32"/>
          <w:cs/>
        </w:rPr>
        <w:t>นำความรู้ที่ได้รับจากการแลกเปลี่ยนประสบการณ์ไปใช้ในการพัฒนากระบวนการจัดการศึกษาแบบสหกิจศึกษา</w:t>
      </w:r>
      <w:r w:rsidR="002351D8">
        <w:rPr>
          <w:rFonts w:ascii="TH SarabunPSK" w:hAnsi="TH SarabunPSK" w:cs="TH SarabunPSK" w:hint="cs"/>
          <w:noProof/>
          <w:sz w:val="32"/>
          <w:szCs w:val="32"/>
          <w:cs/>
        </w:rPr>
        <w:t xml:space="preserve"> การฝึกงานในสถานประกอบการ การฝึกสอน ของหลักสูตร/สาขาวิชา/คณะและมหาวิทยาลัย</w:t>
      </w:r>
    </w:p>
    <w:p w14:paraId="00C9B048" w14:textId="05D4168A" w:rsidR="002351D8" w:rsidRDefault="002351D8" w:rsidP="00EB62FB">
      <w:pPr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 w:hint="cs"/>
          <w:noProof/>
          <w:sz w:val="32"/>
          <w:szCs w:val="32"/>
          <w:cs/>
        </w:rPr>
        <w:t xml:space="preserve">3.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หลักสูตรวิชาใหม่ๆ ได้นำองค์ความรู้ที่มีไปประยุกต์ใช้ดำเนินการในอนาคตต่อไป</w:t>
      </w:r>
    </w:p>
    <w:p w14:paraId="34715CFD" w14:textId="77777777" w:rsidR="002351D8" w:rsidRDefault="002351D8" w:rsidP="00EB62FB">
      <w:pPr>
        <w:rPr>
          <w:rFonts w:ascii="TH SarabunPSK" w:hAnsi="TH SarabunPSK" w:cs="TH SarabunPSK" w:hint="cs"/>
          <w:noProof/>
          <w:sz w:val="32"/>
          <w:szCs w:val="32"/>
        </w:rPr>
      </w:pPr>
    </w:p>
    <w:p w14:paraId="3F95CB7D" w14:textId="053343B1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ปัจจัยความสำเร็จ (สรุปเป็นข้อๆ)</w:t>
      </w:r>
    </w:p>
    <w:p w14:paraId="6389E991" w14:textId="354F2723" w:rsidR="002351D8" w:rsidRDefault="002351D8" w:rsidP="002351D8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  <w:r w:rsidRPr="002351D8"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บุคลากรต่างคณะ ต่างสาขาวิชา ที่มีการจัดการเรียนสอน</w:t>
      </w:r>
      <w:r w:rsidRPr="002351D8">
        <w:rPr>
          <w:rFonts w:ascii="TH SarabunPSK" w:hAnsi="TH SarabunPSK" w:cs="TH SarabunPSK" w:hint="cs"/>
          <w:noProof/>
          <w:sz w:val="32"/>
          <w:szCs w:val="32"/>
          <w:cs/>
        </w:rPr>
        <w:t>แบบสหกิจศึกษา การ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ฝึกงานในสถานประกอบการ การฝึกสอน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ร่วมมือกันในการ</w:t>
      </w:r>
      <w:r w:rsidRPr="002351D8">
        <w:rPr>
          <w:rFonts w:ascii="TH SarabunPSK" w:hAnsi="TH SarabunPSK" w:cs="TH SarabunPSK" w:hint="cs"/>
          <w:noProof/>
          <w:sz w:val="32"/>
          <w:szCs w:val="32"/>
          <w:cs/>
        </w:rPr>
        <w:t>การแลกเปลี่ยนเรียนรู้ประสบการณ์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เพื่อให้เกิด</w:t>
      </w:r>
      <w:r w:rsidRPr="002351D8">
        <w:rPr>
          <w:rFonts w:ascii="TH SarabunPSK" w:hAnsi="TH SarabunPSK" w:cs="TH SarabunPSK" w:hint="cs"/>
          <w:noProof/>
          <w:sz w:val="32"/>
          <w:szCs w:val="32"/>
          <w:cs/>
        </w:rPr>
        <w:t>การพัฒนากระบวนการจัดการศึกษาแบบสหกิจศึกษา การ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ฝึกงานในสถานประกอบการ การฝึกสอน</w:t>
      </w:r>
      <w:r>
        <w:rPr>
          <w:rFonts w:ascii="TH SarabunPSK" w:hAnsi="TH SarabunPSK" w:cs="TH SarabunPSK"/>
          <w:noProof/>
          <w:sz w:val="32"/>
          <w:szCs w:val="32"/>
        </w:rPr>
        <w:t xml:space="preserve"> </w:t>
      </w:r>
    </w:p>
    <w:p w14:paraId="3753F953" w14:textId="68A4656E" w:rsidR="002351D8" w:rsidRDefault="002351D8" w:rsidP="002351D8">
      <w:pPr>
        <w:jc w:val="thaiDistribute"/>
        <w:rPr>
          <w:rFonts w:ascii="TH SarabunPSK" w:hAnsi="TH SarabunPSK" w:cs="TH SarabunPSK"/>
          <w:noProof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t xml:space="preserve">2. </w:t>
      </w:r>
      <w:r>
        <w:rPr>
          <w:rFonts w:ascii="TH SarabunPSK" w:hAnsi="TH SarabunPSK" w:cs="TH SarabunPSK" w:hint="cs"/>
          <w:noProof/>
          <w:sz w:val="32"/>
          <w:szCs w:val="32"/>
          <w:cs/>
        </w:rPr>
        <w:t>ผู้บริหารเห็นถึงความสำคัญในการจัดการองค์ความรู้ ให้คำชี้แนะแก่คณะกรรมการจัดการองค์ความรู้เป็นอย่างดี</w:t>
      </w:r>
    </w:p>
    <w:p w14:paraId="1AB8A349" w14:textId="77777777" w:rsidR="002351D8" w:rsidRDefault="002351D8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89187D8" w14:textId="0ECADC82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ปัญหาอุปสรรคและข้อเสนอแนะ แนวทางการพัฒนาต่อไป</w:t>
      </w:r>
    </w:p>
    <w:p w14:paraId="3237BDF9" w14:textId="4CD9A3C9" w:rsidR="00EB62FB" w:rsidRPr="00387CAA" w:rsidRDefault="00387CAA" w:rsidP="00387CAA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87CAA">
        <w:rPr>
          <w:rFonts w:ascii="TH SarabunPSK" w:hAnsi="TH SarabunPSK" w:cs="TH SarabunPSK" w:hint="cs"/>
          <w:sz w:val="32"/>
          <w:szCs w:val="32"/>
          <w:cs/>
        </w:rPr>
        <w:t>เนื่องจากระยะเวลาที่มีจำกัด อาจต้องมีการปรับเปลี่ยนช่วงเวลาของการดำเนินงานให้เร็วขึ้น สอดคล้องกับ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387CAA">
        <w:rPr>
          <w:rFonts w:ascii="TH SarabunPSK" w:hAnsi="TH SarabunPSK" w:cs="TH SarabunPSK" w:hint="cs"/>
          <w:sz w:val="32"/>
          <w:szCs w:val="32"/>
          <w:cs/>
        </w:rPr>
        <w:t>การเปิดภาคการศึกษา ประจำปีการศึกษา เพื่อให้เห็นผลการนำประเด็นความรู้ไปใช้ อีกทั้งควรมีการเก็บข้อมูลการนำประเด็นความรู้ไปใช้อย่างต่อเนื่อง</w:t>
      </w:r>
      <w:r w:rsidRPr="00387CAA">
        <w:rPr>
          <w:rFonts w:ascii="TH SarabunPSK" w:hAnsi="TH SarabunPSK" w:cs="TH SarabunPSK"/>
          <w:sz w:val="32"/>
          <w:szCs w:val="32"/>
        </w:rPr>
        <w:t xml:space="preserve"> </w:t>
      </w:r>
      <w:r w:rsidRPr="00387CAA">
        <w:rPr>
          <w:rFonts w:ascii="TH SarabunPSK" w:hAnsi="TH SarabunPSK" w:cs="TH SarabunPSK" w:hint="cs"/>
          <w:sz w:val="32"/>
          <w:szCs w:val="32"/>
          <w:cs/>
        </w:rPr>
        <w:t>และอาจจะนำประเด็นความรู้เดิมที่เคยทำมาถอดความสำเร็จอีกครั้ง ผ่านกระบวนการแลกเปลี่ยนเรียนรู้</w:t>
      </w:r>
    </w:p>
    <w:p w14:paraId="42349CDC" w14:textId="77777777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bookmarkStart w:id="0" w:name="_GoBack"/>
      <w:bookmarkEnd w:id="0"/>
    </w:p>
    <w:sectPr w:rsidR="00EB62FB" w:rsidSect="007655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706FF"/>
    <w:multiLevelType w:val="multilevel"/>
    <w:tmpl w:val="40F676B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7212F82"/>
    <w:multiLevelType w:val="hybridMultilevel"/>
    <w:tmpl w:val="53F2C85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C76E72A2">
      <w:numFmt w:val="bullet"/>
      <w:lvlText w:val="-"/>
      <w:lvlJc w:val="left"/>
      <w:pPr>
        <w:ind w:left="2160" w:hanging="360"/>
      </w:pPr>
      <w:rPr>
        <w:rFonts w:ascii="TH SarabunPSK" w:eastAsiaTheme="minorHAnsi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C354FF"/>
    <w:multiLevelType w:val="hybridMultilevel"/>
    <w:tmpl w:val="12A0D4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7FA12DC"/>
    <w:multiLevelType w:val="hybridMultilevel"/>
    <w:tmpl w:val="5A8E5BC8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AB248B1"/>
    <w:multiLevelType w:val="hybridMultilevel"/>
    <w:tmpl w:val="677EDB90"/>
    <w:lvl w:ilvl="0" w:tplc="D5E44D14">
      <w:start w:val="1"/>
      <w:numFmt w:val="decimal"/>
      <w:lvlText w:val="(%1)"/>
      <w:lvlJc w:val="left"/>
      <w:pPr>
        <w:ind w:left="1080" w:hanging="360"/>
      </w:pPr>
      <w:rPr>
        <w:rFonts w:hint="default"/>
        <w:b w:val="0"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9A6773"/>
    <w:multiLevelType w:val="hybridMultilevel"/>
    <w:tmpl w:val="B5AADA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38E90B6">
      <w:numFmt w:val="bullet"/>
      <w:lvlText w:val="-"/>
      <w:lvlJc w:val="left"/>
      <w:pPr>
        <w:ind w:left="2160" w:hanging="360"/>
      </w:pPr>
      <w:rPr>
        <w:rFonts w:ascii="TH SarabunPSK" w:eastAsiaTheme="minorHAnsi" w:hAnsi="TH SarabunPSK" w:cs="TH SarabunPSK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793235D"/>
    <w:multiLevelType w:val="hybridMultilevel"/>
    <w:tmpl w:val="D138EC6E"/>
    <w:lvl w:ilvl="0" w:tplc="67988BA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4EAB39ED"/>
    <w:multiLevelType w:val="hybridMultilevel"/>
    <w:tmpl w:val="919C7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30E00"/>
    <w:multiLevelType w:val="hybridMultilevel"/>
    <w:tmpl w:val="8174C3B0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9" w15:restartNumberingAfterBreak="0">
    <w:nsid w:val="7A2945BA"/>
    <w:multiLevelType w:val="hybridMultilevel"/>
    <w:tmpl w:val="C404699E"/>
    <w:lvl w:ilvl="0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3"/>
  </w:num>
  <w:num w:numId="7">
    <w:abstractNumId w:val="5"/>
  </w:num>
  <w:num w:numId="8">
    <w:abstractNumId w:val="9"/>
  </w:num>
  <w:num w:numId="9">
    <w:abstractNumId w:val="1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519"/>
    <w:rsid w:val="001973E4"/>
    <w:rsid w:val="002351D8"/>
    <w:rsid w:val="00356DED"/>
    <w:rsid w:val="00387CAA"/>
    <w:rsid w:val="005B2519"/>
    <w:rsid w:val="0076553D"/>
    <w:rsid w:val="00774BFB"/>
    <w:rsid w:val="008378CF"/>
    <w:rsid w:val="00A30B74"/>
    <w:rsid w:val="00A669C5"/>
    <w:rsid w:val="00B15ED7"/>
    <w:rsid w:val="00B226DF"/>
    <w:rsid w:val="00E21180"/>
    <w:rsid w:val="00EB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CC02"/>
  <w15:chartTrackingRefBased/>
  <w15:docId w15:val="{D1D989E4-D2BE-2F49-96F8-906E6F1B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1180"/>
    <w:pPr>
      <w:spacing w:after="160" w:line="259" w:lineRule="auto"/>
      <w:ind w:left="720"/>
      <w:contextualSpacing/>
    </w:pPr>
    <w:rPr>
      <w:sz w:val="22"/>
      <w:szCs w:val="28"/>
    </w:rPr>
  </w:style>
  <w:style w:type="paragraph" w:styleId="a5">
    <w:name w:val="No Spacing"/>
    <w:uiPriority w:val="1"/>
    <w:qFormat/>
    <w:rsid w:val="00A30B74"/>
    <w:rPr>
      <w:rFonts w:ascii="Calibri" w:eastAsia="Calibri" w:hAnsi="Calibri" w:cs="Cordi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ratchapong horchairat</dc:creator>
  <cp:keywords/>
  <dc:description/>
  <cp:lastModifiedBy>arunee wongkhao</cp:lastModifiedBy>
  <cp:revision>3</cp:revision>
  <dcterms:created xsi:type="dcterms:W3CDTF">2022-06-28T02:54:00Z</dcterms:created>
  <dcterms:modified xsi:type="dcterms:W3CDTF">2022-06-28T03:02:00Z</dcterms:modified>
</cp:coreProperties>
</file>