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6DB9" w14:textId="6D391D93" w:rsidR="00201137" w:rsidRPr="00A71278" w:rsidRDefault="005C4E19" w:rsidP="00C3127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แบบวิเคราะห์หลักสูตรกับสมรรถนะตามมาตรฐานอาชีพ</w:t>
      </w:r>
    </w:p>
    <w:p w14:paraId="6A83FA20" w14:textId="77777777" w:rsidR="001B7CC7" w:rsidRPr="00A71278" w:rsidRDefault="001B7CC7" w:rsidP="00C3127B">
      <w:pPr>
        <w:jc w:val="center"/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โครงการพัฒนาระบบธนาคารหน่วยกิตดิจิทัล (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Digital Credit Bank System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)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 </w:t>
      </w:r>
    </w:p>
    <w:p w14:paraId="43309420" w14:textId="641F9895" w:rsidR="005C4E19" w:rsidRPr="00A71278" w:rsidRDefault="001B7CC7" w:rsidP="00C3127B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เพื่อรองรับการเชื่อมโยงคุณวุฒิวิชาชีพสู่คุณวุฒิการศึกษา</w:t>
      </w:r>
    </w:p>
    <w:p w14:paraId="30694AA3" w14:textId="77777777" w:rsidR="005C4E19" w:rsidRPr="00A71278" w:rsidRDefault="005C4E19" w:rsidP="00C3127B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7F144E84" w14:textId="3819EB26" w:rsidR="005D28FC" w:rsidRPr="00A71278" w:rsidRDefault="005B21E0" w:rsidP="00C3127B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ด้านบริการ</w:t>
      </w:r>
      <w:r w:rsidR="005D28FC"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5D28FC"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</w:p>
    <w:p w14:paraId="7D79B9E7" w14:textId="77777777" w:rsidR="005B21E0" w:rsidRPr="00A71278" w:rsidRDefault="005B21E0" w:rsidP="00C3127B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สาขาวิชาชีพการท่องเที่ยว การโรงแรม ภัตตาคารและร้านอาหาร</w:t>
      </w:r>
    </w:p>
    <w:p w14:paraId="41F3766B" w14:textId="77777777" w:rsidR="005B21E0" w:rsidRPr="00A71278" w:rsidRDefault="005B21E0" w:rsidP="00C3127B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สาขางานท่องเที่ยว</w:t>
      </w:r>
    </w:p>
    <w:p w14:paraId="0ED1A1E6" w14:textId="77777777" w:rsidR="005B21E0" w:rsidRPr="00A71278" w:rsidRDefault="005B21E0" w:rsidP="00C3127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อาชีพสำรองบัตรโดยสาร</w:t>
      </w:r>
    </w:p>
    <w:p w14:paraId="044B2C59" w14:textId="258DDCCD" w:rsidR="004464FB" w:rsidRPr="00A71278" w:rsidRDefault="00AB29E7" w:rsidP="00C3127B">
      <w:pP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คุณวุฒิระดับ</w:t>
      </w:r>
      <w:r w:rsidR="00336E78"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4464FB"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3</w:t>
      </w:r>
      <w:r w:rsidR="00B51A28"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(18 หน่วยสมรรถนะ)</w:t>
      </w:r>
    </w:p>
    <w:p w14:paraId="39851D29" w14:textId="18DF48C7" w:rsidR="005C0F12" w:rsidRPr="00A71278" w:rsidRDefault="004B6DCC" w:rsidP="00C3127B">
      <w:pPr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หน่วยสมรรถนะ</w:t>
      </w:r>
      <w:r w:rsidR="00B51A28" w:rsidRPr="00A71278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shd w:val="clear" w:color="auto" w:fill="FFFFFF"/>
          <w:cs/>
        </w:rPr>
        <w:t xml:space="preserve"> </w:t>
      </w:r>
      <w:hyperlink r:id="rId7" w:history="1">
        <w:r w:rsidR="00874C56" w:rsidRPr="00A71278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shd w:val="clear" w:color="auto" w:fill="FFFFFF"/>
          </w:rPr>
          <w:t xml:space="preserve">THR-TAT-3-016ZB </w:t>
        </w:r>
        <w:r w:rsidR="00874C56" w:rsidRPr="00A71278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shd w:val="clear" w:color="auto" w:fill="FFFFFF"/>
            <w:cs/>
          </w:rPr>
          <w:t>ส่งเสริมการขายสินค้าและบริการให้แก่ลูกค้า</w:t>
        </w:r>
      </w:hyperlink>
      <w:r w:rsidR="00874C56" w:rsidRPr="00A7127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(4 สมรรถนะย่อย)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079"/>
        <w:gridCol w:w="1194"/>
        <w:gridCol w:w="1101"/>
        <w:gridCol w:w="2661"/>
        <w:gridCol w:w="2954"/>
        <w:gridCol w:w="1265"/>
      </w:tblGrid>
      <w:tr w:rsidR="00A71278" w:rsidRPr="00A71278" w14:paraId="6A3644EF" w14:textId="54A7F345" w:rsidTr="000C2F5A">
        <w:trPr>
          <w:tblHeader/>
        </w:trPr>
        <w:tc>
          <w:tcPr>
            <w:tcW w:w="4775" w:type="dxa"/>
            <w:gridSpan w:val="2"/>
            <w:shd w:val="clear" w:color="auto" w:fill="BDD6EE" w:themeFill="accent5" w:themeFillTint="66"/>
            <w:vAlign w:val="center"/>
          </w:tcPr>
          <w:p w14:paraId="63394E6C" w14:textId="5D21D6D6" w:rsidR="005E7117" w:rsidRPr="00A71278" w:rsidRDefault="005E7117" w:rsidP="00C3127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910" w:type="dxa"/>
            <w:gridSpan w:val="4"/>
            <w:shd w:val="clear" w:color="auto" w:fill="FFE599" w:themeFill="accent4" w:themeFillTint="66"/>
          </w:tcPr>
          <w:p w14:paraId="03979B87" w14:textId="09EF721C" w:rsidR="005E7117" w:rsidRPr="00A71278" w:rsidRDefault="005E7117" w:rsidP="00C3127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65" w:type="dxa"/>
            <w:vMerge w:val="restart"/>
            <w:shd w:val="clear" w:color="auto" w:fill="EDEDED" w:themeFill="accent3" w:themeFillTint="33"/>
            <w:vAlign w:val="center"/>
          </w:tcPr>
          <w:p w14:paraId="1E4FE532" w14:textId="77777777" w:rsidR="005E7117" w:rsidRPr="00A71278" w:rsidRDefault="005E7117" w:rsidP="00C3127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A2C75BB" w14:textId="7A18772B" w:rsidR="005E7117" w:rsidRPr="00A71278" w:rsidRDefault="005E7117" w:rsidP="00C3127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3CD72E24" w14:textId="77777777" w:rsidTr="004F46C1">
        <w:trPr>
          <w:tblHeader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4C64C7AE" w14:textId="32C5BF4E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79" w:type="dxa"/>
            <w:shd w:val="clear" w:color="auto" w:fill="DEEAF6" w:themeFill="accent5" w:themeFillTint="33"/>
            <w:vAlign w:val="center"/>
          </w:tcPr>
          <w:p w14:paraId="514D4610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1C85A437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4DF981A2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61" w:type="dxa"/>
            <w:shd w:val="clear" w:color="auto" w:fill="FFF2CC" w:themeFill="accent4" w:themeFillTint="33"/>
            <w:vAlign w:val="center"/>
          </w:tcPr>
          <w:p w14:paraId="29E79F1B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5A033C61" w14:textId="35CFA0A2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954" w:type="dxa"/>
            <w:shd w:val="clear" w:color="auto" w:fill="FFF2CC" w:themeFill="accent4" w:themeFillTint="33"/>
            <w:vAlign w:val="center"/>
          </w:tcPr>
          <w:p w14:paraId="77EF11C5" w14:textId="2C587EBF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65" w:type="dxa"/>
            <w:vMerge/>
            <w:shd w:val="clear" w:color="auto" w:fill="EDEDED" w:themeFill="accent3" w:themeFillTint="33"/>
            <w:vAlign w:val="center"/>
          </w:tcPr>
          <w:p w14:paraId="1F8B44B2" w14:textId="43D004AB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2FCD6239" w14:textId="77777777" w:rsidTr="005E7117">
        <w:tc>
          <w:tcPr>
            <w:tcW w:w="1696" w:type="dxa"/>
            <w:vMerge w:val="restart"/>
          </w:tcPr>
          <w:p w14:paraId="29B5013F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7.05.120.01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สร้างความรู้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เกี่ยวกับสินค้าและบริการ</w:t>
            </w:r>
          </w:p>
          <w:p w14:paraId="07720946" w14:textId="48F7A680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3079" w:type="dxa"/>
          </w:tcPr>
          <w:p w14:paraId="39BB4500" w14:textId="6C2D79C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ระบุโอกาสในการพัฒนาความรู้เกี่ยวกับสินค้าและบริการ</w:t>
            </w:r>
          </w:p>
          <w:p w14:paraId="3CDA80C5" w14:textId="5D52B8A3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94" w:type="dxa"/>
          </w:tcPr>
          <w:p w14:paraId="258AE434" w14:textId="6AE77619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5C61622D" w14:textId="431A8184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2661" w:type="dxa"/>
          </w:tcPr>
          <w:p w14:paraId="63CB4B0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2954" w:type="dxa"/>
          </w:tcPr>
          <w:p w14:paraId="1F003689" w14:textId="791CE006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265" w:type="dxa"/>
          </w:tcPr>
          <w:p w14:paraId="6638E59B" w14:textId="1706D111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13063E8" w14:textId="77777777" w:rsidTr="005E7117">
        <w:tc>
          <w:tcPr>
            <w:tcW w:w="1696" w:type="dxa"/>
            <w:vMerge/>
          </w:tcPr>
          <w:p w14:paraId="4037A49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31B2CED0" w14:textId="6D0BC7FB" w:rsidR="005E7117" w:rsidRPr="00A71278" w:rsidRDefault="005E7117" w:rsidP="005E7117">
            <w:pPr>
              <w:pStyle w:val="font-medium-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อธิบายประโยชน์ที่ตกแก่พนักงานในกรณีที่มีความรู้เกี่ยวกับสินค้าและบริการอยู่ในระดับสูง</w:t>
            </w:r>
          </w:p>
        </w:tc>
        <w:tc>
          <w:tcPr>
            <w:tcW w:w="1194" w:type="dxa"/>
          </w:tcPr>
          <w:p w14:paraId="33B4C8BF" w14:textId="1E845C32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01" w:type="dxa"/>
          </w:tcPr>
          <w:p w14:paraId="3986104B" w14:textId="2D728C7D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2E1AABC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672BDCF8" w14:textId="6DAA01F9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18C8FA20" w14:textId="6E1AFC13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20F8E44" w14:textId="77777777" w:rsidTr="005E7117">
        <w:tc>
          <w:tcPr>
            <w:tcW w:w="1696" w:type="dxa"/>
            <w:vMerge/>
          </w:tcPr>
          <w:p w14:paraId="307CACD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39FF20D9" w14:textId="06F47A06" w:rsidR="005E7117" w:rsidRPr="00A71278" w:rsidRDefault="005E7117" w:rsidP="005E7117">
            <w:pPr>
              <w:pStyle w:val="font-medium-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เทคนิคการวิจัยทั้งที่เป็นทางการและไม่เป็นทางการเพื่อเสริมสร้างความรู้เกี่ยวกับสินค้าและบริการ</w:t>
            </w:r>
          </w:p>
        </w:tc>
        <w:tc>
          <w:tcPr>
            <w:tcW w:w="1194" w:type="dxa"/>
          </w:tcPr>
          <w:p w14:paraId="0B9C0AE3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01" w:type="dxa"/>
          </w:tcPr>
          <w:p w14:paraId="7C5A6913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427EACD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337DEA1A" w14:textId="2CC2A69D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008AA604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9B61942" w14:textId="77777777" w:rsidTr="005E7117">
        <w:tc>
          <w:tcPr>
            <w:tcW w:w="1696" w:type="dxa"/>
            <w:vMerge/>
          </w:tcPr>
          <w:p w14:paraId="02CC299D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6D6527E7" w14:textId="7314C7C7" w:rsidR="005E7117" w:rsidRPr="00A71278" w:rsidRDefault="005E7117" w:rsidP="005E7117">
            <w:pPr>
              <w:pStyle w:val="font-medium-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หาข้อมูลย้อนกลับจากลูกค้าเพื่อเสริมสร้างความรู้เกี่ยวกับสินค้าและบริการ</w:t>
            </w:r>
          </w:p>
        </w:tc>
        <w:tc>
          <w:tcPr>
            <w:tcW w:w="1194" w:type="dxa"/>
          </w:tcPr>
          <w:p w14:paraId="5CB8A7C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01" w:type="dxa"/>
          </w:tcPr>
          <w:p w14:paraId="33096C9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7B267C9B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0B96A00A" w14:textId="64D93080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2C865D4D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A6787F6" w14:textId="77777777" w:rsidTr="005E7117">
        <w:tc>
          <w:tcPr>
            <w:tcW w:w="1696" w:type="dxa"/>
            <w:vMerge/>
          </w:tcPr>
          <w:p w14:paraId="7EBABD89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5D062A01" w14:textId="561CFC9D" w:rsidR="005E7117" w:rsidRPr="00A71278" w:rsidRDefault="005E7117" w:rsidP="005E7117">
            <w:pPr>
              <w:pStyle w:val="font-medium-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แบ่งปันความรู้เกี่ยวกับสินค้าและบริการให้กับหน่วยงานอื่น</w:t>
            </w:r>
          </w:p>
        </w:tc>
        <w:tc>
          <w:tcPr>
            <w:tcW w:w="1194" w:type="dxa"/>
          </w:tcPr>
          <w:p w14:paraId="50863E4E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01" w:type="dxa"/>
          </w:tcPr>
          <w:p w14:paraId="49111D4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6B9DECC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309D6964" w14:textId="4BA748BA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21E0DC13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716017F" w14:textId="77777777" w:rsidTr="005E7117">
        <w:tc>
          <w:tcPr>
            <w:tcW w:w="1696" w:type="dxa"/>
            <w:vMerge/>
          </w:tcPr>
          <w:p w14:paraId="14B7BB9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67A4AD34" w14:textId="5C6F1FBF" w:rsidR="005E7117" w:rsidRPr="00A71278" w:rsidRDefault="005E7117" w:rsidP="005E7117">
            <w:pPr>
              <w:pStyle w:val="font-medium-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ริเริ่มกิจกรรมเพื่อระบุการเปลี่ยนแปลงในความชอบความ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ต้องการ ความจำเป็น ความปรารถนา และความคาดหวังของลูกค้า</w:t>
            </w:r>
          </w:p>
        </w:tc>
        <w:tc>
          <w:tcPr>
            <w:tcW w:w="1194" w:type="dxa"/>
          </w:tcPr>
          <w:p w14:paraId="33958ED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01" w:type="dxa"/>
          </w:tcPr>
          <w:p w14:paraId="0B94A31F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0797484B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6042A2C5" w14:textId="733D0936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776B367B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57AAA89" w14:textId="77777777" w:rsidTr="005E7117">
        <w:tc>
          <w:tcPr>
            <w:tcW w:w="1696" w:type="dxa"/>
            <w:vMerge/>
          </w:tcPr>
          <w:p w14:paraId="52FF5D05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29A062A8" w14:textId="0DB10DE7" w:rsidR="005E7117" w:rsidRPr="00A71278" w:rsidRDefault="005E7117" w:rsidP="005E7117">
            <w:pPr>
              <w:pStyle w:val="font-medium-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1.7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สนับสนุนการเปลี่ยนแปลงในสินค้า บริการมาตรฐานการบริการเพื่อตอบสนองความต้องการของลูกค้า</w:t>
            </w:r>
          </w:p>
        </w:tc>
        <w:tc>
          <w:tcPr>
            <w:tcW w:w="1194" w:type="dxa"/>
          </w:tcPr>
          <w:p w14:paraId="08F598B5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101" w:type="dxa"/>
          </w:tcPr>
          <w:p w14:paraId="50F00AC8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57A5613D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23DA68E2" w14:textId="7C54AE08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0CF671DC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5A7BDD6" w14:textId="77777777" w:rsidTr="00DC2FC3">
        <w:tc>
          <w:tcPr>
            <w:tcW w:w="12685" w:type="dxa"/>
            <w:gridSpan w:val="6"/>
            <w:shd w:val="clear" w:color="auto" w:fill="FBE4D5" w:themeFill="accent2" w:themeFillTint="33"/>
          </w:tcPr>
          <w:p w14:paraId="086F1418" w14:textId="3ADA17CA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14:paraId="28627ED0" w14:textId="36A3819A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5F55BB1" w14:textId="77777777" w:rsidTr="005E7117">
        <w:tc>
          <w:tcPr>
            <w:tcW w:w="1696" w:type="dxa"/>
            <w:vMerge w:val="restart"/>
          </w:tcPr>
          <w:p w14:paraId="2334B5C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7.05.120.02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พัฒนาความรู้เกี่ยวกับตลาด</w:t>
            </w:r>
          </w:p>
          <w:p w14:paraId="7D30A483" w14:textId="53B00821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79" w:type="dxa"/>
          </w:tcPr>
          <w:p w14:paraId="4E243A4A" w14:textId="0D2AD4D6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อธิบายแนวคิดของกลุ่มตลาดเป้าหมาย</w:t>
            </w:r>
          </w:p>
        </w:tc>
        <w:tc>
          <w:tcPr>
            <w:tcW w:w="1194" w:type="dxa"/>
          </w:tcPr>
          <w:p w14:paraId="5EDCF6BB" w14:textId="1811DD2E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5DF25992" w14:textId="637B9BB8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29D34C2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3563169F" w14:textId="185FAF43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3567B0C6" w14:textId="39AFCC22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3309A4D" w14:textId="77777777" w:rsidTr="005E7117">
        <w:tc>
          <w:tcPr>
            <w:tcW w:w="1696" w:type="dxa"/>
            <w:vMerge/>
          </w:tcPr>
          <w:p w14:paraId="7195ED1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1FB5EFBD" w14:textId="62D30F9B" w:rsidR="005E7117" w:rsidRPr="00A71278" w:rsidRDefault="005E7117" w:rsidP="005E7117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ให้นิยามแนวคิดของตลาดเฉพาะกลุ่ม</w:t>
            </w:r>
          </w:p>
        </w:tc>
        <w:tc>
          <w:tcPr>
            <w:tcW w:w="1194" w:type="dxa"/>
          </w:tcPr>
          <w:p w14:paraId="21BAF1B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1BD7BAF8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4B093773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3E2C8C7E" w14:textId="5A38AB1C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4E1693C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36FF807F" w14:textId="77777777" w:rsidTr="005E7117">
        <w:tc>
          <w:tcPr>
            <w:tcW w:w="1696" w:type="dxa"/>
            <w:vMerge/>
          </w:tcPr>
          <w:p w14:paraId="00D69F21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44A3726E" w14:textId="560A88A5" w:rsidR="005E7117" w:rsidRPr="00A71278" w:rsidRDefault="005E7117" w:rsidP="005E7117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อธิบายความแตกต่างของข้อเสนอและการส่งเสริมการตลาด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เพื่อตอบสนองกลุ่มเป้าหมายที่แตกต่างกัน</w:t>
            </w:r>
          </w:p>
        </w:tc>
        <w:tc>
          <w:tcPr>
            <w:tcW w:w="1194" w:type="dxa"/>
          </w:tcPr>
          <w:p w14:paraId="4D69BDB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6C9F7C3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7E71B8B5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3D6DB51B" w14:textId="72353651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34C9A659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1A4EE9E0" w14:textId="77777777" w:rsidTr="005E7117">
        <w:tc>
          <w:tcPr>
            <w:tcW w:w="1696" w:type="dxa"/>
            <w:vMerge/>
          </w:tcPr>
          <w:p w14:paraId="5085A3C5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31E8A851" w14:textId="172FCF10" w:rsidR="005E7117" w:rsidRPr="00A71278" w:rsidRDefault="005E7117" w:rsidP="005E7117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ระบุแหล่งข้อมูลเกี่ยวกับกลุ่มตลาดเป้าหมายเฉพาะขององค์กร</w:t>
            </w:r>
          </w:p>
        </w:tc>
        <w:tc>
          <w:tcPr>
            <w:tcW w:w="1194" w:type="dxa"/>
          </w:tcPr>
          <w:p w14:paraId="458DE68B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6FD24865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16405711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71304C17" w14:textId="48E86390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64E402DE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183E6973" w14:textId="77777777" w:rsidTr="005E7117">
        <w:tc>
          <w:tcPr>
            <w:tcW w:w="1696" w:type="dxa"/>
            <w:vMerge/>
          </w:tcPr>
          <w:p w14:paraId="20EB38D2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7AEFA421" w14:textId="2027605F" w:rsidR="005E7117" w:rsidRPr="00A71278" w:rsidRDefault="005E7117" w:rsidP="005E7117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อธิบายลักษณะทางประชากรศาสตร์ของกลุ่มตลาดเป้าหมายขององค์กร</w:t>
            </w:r>
          </w:p>
        </w:tc>
        <w:tc>
          <w:tcPr>
            <w:tcW w:w="1194" w:type="dxa"/>
          </w:tcPr>
          <w:p w14:paraId="56789001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6A3966AE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35DB6B2B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372505C4" w14:textId="5B8FC73E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225B00E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290247E" w14:textId="77777777" w:rsidTr="005E7117">
        <w:tc>
          <w:tcPr>
            <w:tcW w:w="1696" w:type="dxa"/>
            <w:vMerge/>
          </w:tcPr>
          <w:p w14:paraId="08877D62" w14:textId="5948BFDF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50E1D9B7" w14:textId="21A8E1E6" w:rsidR="005E7117" w:rsidRPr="00A71278" w:rsidRDefault="005E7117" w:rsidP="005E7117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อธิบายประโยชน์ของการใช้แนวคิดกลุ่มตลาดเป้าหมายภายในองค์กร</w:t>
            </w:r>
          </w:p>
        </w:tc>
        <w:tc>
          <w:tcPr>
            <w:tcW w:w="1194" w:type="dxa"/>
          </w:tcPr>
          <w:p w14:paraId="036A1567" w14:textId="7480835C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17C3D4AE" w14:textId="562C1723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413987F6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4EC2DCE5" w14:textId="3F6C8510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24A1142F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2906F44D" w14:textId="77777777" w:rsidTr="002A54C8">
        <w:tc>
          <w:tcPr>
            <w:tcW w:w="12685" w:type="dxa"/>
            <w:gridSpan w:val="6"/>
            <w:shd w:val="clear" w:color="auto" w:fill="FBE4D5" w:themeFill="accent2" w:themeFillTint="33"/>
          </w:tcPr>
          <w:p w14:paraId="7FDB2CBE" w14:textId="24602F58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14:paraId="16507E38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1CB3E7A" w14:textId="77777777" w:rsidTr="005E7117">
        <w:tc>
          <w:tcPr>
            <w:tcW w:w="1696" w:type="dxa"/>
            <w:vMerge w:val="restart"/>
          </w:tcPr>
          <w:p w14:paraId="19FE0F5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7.05.120.03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ส่งเสริมการขายสินค้าและบริการ</w:t>
            </w:r>
          </w:p>
          <w:p w14:paraId="2B518BFC" w14:textId="51B4A3D5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72740D79" w14:textId="65C4FD41" w:rsidR="005E7117" w:rsidRPr="00A71278" w:rsidRDefault="005E7117" w:rsidP="005E7117">
            <w:pPr>
              <w:pStyle w:val="font-medium-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ระบุกิจกรรมส่งเสริมการตลาดที่สามารถดำเนินการเพื่อส่งเสริมสินค้า</w:t>
            </w:r>
          </w:p>
        </w:tc>
        <w:tc>
          <w:tcPr>
            <w:tcW w:w="1194" w:type="dxa"/>
          </w:tcPr>
          <w:p w14:paraId="6935CD5F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50149D7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7E4564C5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41E8A90E" w14:textId="06B2391B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15AA4FF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764CC1C6" w14:textId="77777777" w:rsidTr="005E7117">
        <w:tc>
          <w:tcPr>
            <w:tcW w:w="1696" w:type="dxa"/>
            <w:vMerge/>
          </w:tcPr>
          <w:p w14:paraId="2D28B68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0DEFE5BD" w14:textId="485F8865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แสดงการพัฒนาและจัดทำสื่อส่งเสริมการตลาดสำหรับใช้ภายในองค์กร</w:t>
            </w:r>
          </w:p>
        </w:tc>
        <w:tc>
          <w:tcPr>
            <w:tcW w:w="1194" w:type="dxa"/>
          </w:tcPr>
          <w:p w14:paraId="474D4513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7A5FB35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40A9E1CE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446F9E05" w14:textId="29DA8EED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090DED1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DFEC97E" w14:textId="77777777" w:rsidTr="005E7117">
        <w:tc>
          <w:tcPr>
            <w:tcW w:w="1696" w:type="dxa"/>
            <w:vMerge/>
          </w:tcPr>
          <w:p w14:paraId="79B2BAE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58B8C7AB" w14:textId="3CF4B6E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ส่งเสริมสินค้าและ/หรือบริการให้แก่ลูกค้าด้วยวาจา</w:t>
            </w:r>
          </w:p>
        </w:tc>
        <w:tc>
          <w:tcPr>
            <w:tcW w:w="1194" w:type="dxa"/>
          </w:tcPr>
          <w:p w14:paraId="26FEA6E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  <w:p w14:paraId="43D0DB4A" w14:textId="125546FB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3E797C8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7E2E6E56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55AA1370" w14:textId="10BEAE39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78B8A0D3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2E759B07" w14:textId="77777777" w:rsidTr="005E7117">
        <w:tc>
          <w:tcPr>
            <w:tcW w:w="1696" w:type="dxa"/>
            <w:vMerge/>
          </w:tcPr>
          <w:p w14:paraId="5D3C693F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719E8E5E" w14:textId="0BD782E3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สาธิตการใช้สินค้าและ/หรือบริการให้แก่ลูกค้า</w:t>
            </w:r>
          </w:p>
        </w:tc>
        <w:tc>
          <w:tcPr>
            <w:tcW w:w="1194" w:type="dxa"/>
          </w:tcPr>
          <w:p w14:paraId="6AC8AF58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2FFBC545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555E7349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68CBBD1C" w14:textId="0D56C8B5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6B22BB3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065DF491" w14:textId="77777777" w:rsidTr="00BD5E85">
        <w:tc>
          <w:tcPr>
            <w:tcW w:w="12685" w:type="dxa"/>
            <w:gridSpan w:val="6"/>
            <w:shd w:val="clear" w:color="auto" w:fill="FBE4D5" w:themeFill="accent2" w:themeFillTint="33"/>
          </w:tcPr>
          <w:p w14:paraId="1284D6F2" w14:textId="49538642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14:paraId="0D36B22C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1A078A2" w14:textId="77777777" w:rsidTr="005E7117">
        <w:tc>
          <w:tcPr>
            <w:tcW w:w="1696" w:type="dxa"/>
            <w:vMerge w:val="restart"/>
          </w:tcPr>
          <w:p w14:paraId="7DA49486" w14:textId="5082E95A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7.05.120.04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ประยุกต์ใช้ทักษะการขาย</w:t>
            </w:r>
          </w:p>
        </w:tc>
        <w:tc>
          <w:tcPr>
            <w:tcW w:w="3079" w:type="dxa"/>
          </w:tcPr>
          <w:p w14:paraId="2DE2D97C" w14:textId="19D21DAC" w:rsidR="005E7117" w:rsidRPr="00A71278" w:rsidRDefault="005E7117" w:rsidP="005E7117">
            <w:pPr>
              <w:pStyle w:val="font-medium-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เข้าหาลูกค้าที่อยู่ในบรรยากาศแห่งการขายสินค้า</w:t>
            </w:r>
          </w:p>
        </w:tc>
        <w:tc>
          <w:tcPr>
            <w:tcW w:w="1194" w:type="dxa"/>
          </w:tcPr>
          <w:p w14:paraId="72BE26D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03E3DF52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3C7BE5F6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57FAF3AD" w14:textId="7EB9E465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5163181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7D83A602" w14:textId="77777777" w:rsidTr="005E7117">
        <w:tc>
          <w:tcPr>
            <w:tcW w:w="1696" w:type="dxa"/>
            <w:vMerge/>
          </w:tcPr>
          <w:p w14:paraId="6440BADD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224D8C39" w14:textId="4AC25433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รวบรวมข้อมูลเกี่ยวกับความต้องการ ความจำเป็นและความชอบของลูกค้า</w:t>
            </w:r>
          </w:p>
        </w:tc>
        <w:tc>
          <w:tcPr>
            <w:tcW w:w="1194" w:type="dxa"/>
          </w:tcPr>
          <w:p w14:paraId="14093BAE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414334F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524D317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4A52B3E7" w14:textId="1D229224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61CC812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783272DC" w14:textId="77777777" w:rsidTr="005E7117">
        <w:tc>
          <w:tcPr>
            <w:tcW w:w="1696" w:type="dxa"/>
            <w:vMerge/>
          </w:tcPr>
          <w:p w14:paraId="3E8489B2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7DA34BF3" w14:textId="148622FD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4.3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แสดงทักษะในการขาย</w:t>
            </w:r>
          </w:p>
        </w:tc>
        <w:tc>
          <w:tcPr>
            <w:tcW w:w="1194" w:type="dxa"/>
          </w:tcPr>
          <w:p w14:paraId="79AE8D8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38775E69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69FC110E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566DC62C" w14:textId="680A30B9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4C5872A1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312C23D" w14:textId="77777777" w:rsidTr="005E7117">
        <w:tc>
          <w:tcPr>
            <w:tcW w:w="1696" w:type="dxa"/>
            <w:vMerge/>
          </w:tcPr>
          <w:p w14:paraId="1C72158F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5FB1D2FC" w14:textId="5681C07D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4.4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เอาชนะอุปสรรคในการขาย</w:t>
            </w:r>
          </w:p>
        </w:tc>
        <w:tc>
          <w:tcPr>
            <w:tcW w:w="1194" w:type="dxa"/>
          </w:tcPr>
          <w:p w14:paraId="43F7E4B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180D174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6B49F17F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49436C8A" w14:textId="461D40C0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3AA7D13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D50CF09" w14:textId="77777777" w:rsidTr="005E7117">
        <w:tc>
          <w:tcPr>
            <w:tcW w:w="1696" w:type="dxa"/>
            <w:vMerge/>
          </w:tcPr>
          <w:p w14:paraId="6DF9682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141C8D9C" w14:textId="75608602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4.5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สร้างโอกาสในการขายสูงสุดในแต่ละสถานการณ์</w:t>
            </w:r>
          </w:p>
        </w:tc>
        <w:tc>
          <w:tcPr>
            <w:tcW w:w="1194" w:type="dxa"/>
          </w:tcPr>
          <w:p w14:paraId="2671686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67BFCD66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7569150E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4437BDE9" w14:textId="170351E2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297D772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981FFC9" w14:textId="77777777" w:rsidTr="005E7117">
        <w:tc>
          <w:tcPr>
            <w:tcW w:w="1696" w:type="dxa"/>
            <w:vMerge/>
          </w:tcPr>
          <w:p w14:paraId="426D6319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79" w:type="dxa"/>
          </w:tcPr>
          <w:p w14:paraId="797F959D" w14:textId="194C291E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4.6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ปิดการขาย</w:t>
            </w:r>
          </w:p>
        </w:tc>
        <w:tc>
          <w:tcPr>
            <w:tcW w:w="1194" w:type="dxa"/>
          </w:tcPr>
          <w:p w14:paraId="2E9B989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101" w:type="dxa"/>
          </w:tcPr>
          <w:p w14:paraId="22393903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61" w:type="dxa"/>
          </w:tcPr>
          <w:p w14:paraId="5702E801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954" w:type="dxa"/>
          </w:tcPr>
          <w:p w14:paraId="084CFA5D" w14:textId="498D9110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65" w:type="dxa"/>
          </w:tcPr>
          <w:p w14:paraId="0C2D8633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77D20CA" w14:textId="77777777" w:rsidTr="00E51835">
        <w:tc>
          <w:tcPr>
            <w:tcW w:w="12685" w:type="dxa"/>
            <w:gridSpan w:val="6"/>
            <w:shd w:val="clear" w:color="auto" w:fill="FBE4D5" w:themeFill="accent2" w:themeFillTint="33"/>
          </w:tcPr>
          <w:p w14:paraId="1B3E90C6" w14:textId="6747E64A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14:paraId="4A44ABBC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21B39B2C" w14:textId="414F9527" w:rsidR="003F73B8" w:rsidRPr="00A71278" w:rsidRDefault="003F73B8" w:rsidP="00C3127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519C140" w14:textId="6817840C" w:rsidR="005E7117" w:rsidRPr="00A71278" w:rsidRDefault="005E711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6931AB5B" w14:textId="7353717D" w:rsidR="005E7117" w:rsidRPr="00A71278" w:rsidRDefault="005E7117" w:rsidP="00C3127B">
      <w:pPr>
        <w:rPr>
          <w:rFonts w:ascii="TH SarabunPSK" w:eastAsiaTheme="minorHAnsi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8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shd w:val="clear" w:color="auto" w:fill="FFFFFF"/>
          </w:rPr>
          <w:t xml:space="preserve">THR-TAT-3-017ZB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shd w:val="clear" w:color="auto" w:fill="FFFFFF"/>
            <w:cs/>
          </w:rPr>
          <w:t>จัดทำและนำเสนองาน</w:t>
        </w:r>
      </w:hyperlink>
      <w:r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1F7D704A" w14:textId="77777777" w:rsidTr="005E7117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55ECA84F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7301B65D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23BDFB8F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A685479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599CD514" w14:textId="77777777" w:rsidTr="005E7117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A49818E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60FBE0AD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39E7409D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77A692DC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4C5CFB3B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261EE346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0A01A9EF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7CE0DD75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C84627B" w14:textId="77777777" w:rsidTr="005E7117">
        <w:tc>
          <w:tcPr>
            <w:tcW w:w="1908" w:type="dxa"/>
            <w:vMerge w:val="restart"/>
          </w:tcPr>
          <w:p w14:paraId="2EFD773B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7.05.150.01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เตรียมการนำเสนองาน</w:t>
            </w:r>
          </w:p>
          <w:p w14:paraId="5A337211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3025" w:type="dxa"/>
          </w:tcPr>
          <w:p w14:paraId="1526F1D1" w14:textId="339797D8" w:rsidR="005E7117" w:rsidRPr="00A71278" w:rsidRDefault="005E7117" w:rsidP="005E71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อธิบายรูปแบบการนำเสนอที่เหมาะสม</w:t>
            </w:r>
          </w:p>
        </w:tc>
        <w:tc>
          <w:tcPr>
            <w:tcW w:w="1171" w:type="dxa"/>
          </w:tcPr>
          <w:p w14:paraId="12179C26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081" w:type="dxa"/>
          </w:tcPr>
          <w:p w14:paraId="2ECE1148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2623" w:type="dxa"/>
          </w:tcPr>
          <w:p w14:paraId="3279C8D4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2883" w:type="dxa"/>
          </w:tcPr>
          <w:p w14:paraId="051A4669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259" w:type="dxa"/>
          </w:tcPr>
          <w:p w14:paraId="5C0BD201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12DFB9" w14:textId="77777777" w:rsidTr="005E7117">
        <w:tc>
          <w:tcPr>
            <w:tcW w:w="1908" w:type="dxa"/>
            <w:vMerge/>
          </w:tcPr>
          <w:p w14:paraId="0DC2D4AA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6653848" w14:textId="0DA2A4C3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ระบุ/กำหนดเครื่องมือและวิธีการดำเนินงานที่จำเป็นสำหรับการนำเสนอ</w:t>
            </w:r>
          </w:p>
        </w:tc>
        <w:tc>
          <w:tcPr>
            <w:tcW w:w="1171" w:type="dxa"/>
          </w:tcPr>
          <w:p w14:paraId="742CD04F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64062B4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F1784E9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4529950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FD07485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0E5216A" w14:textId="77777777" w:rsidTr="005E7117">
        <w:tc>
          <w:tcPr>
            <w:tcW w:w="1908" w:type="dxa"/>
            <w:vMerge/>
          </w:tcPr>
          <w:p w14:paraId="6E1D61AB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838D66D" w14:textId="7A363BD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ระบุ/กำหนดผู้ฟังการนำเสนอ</w:t>
            </w:r>
          </w:p>
        </w:tc>
        <w:tc>
          <w:tcPr>
            <w:tcW w:w="1171" w:type="dxa"/>
          </w:tcPr>
          <w:p w14:paraId="378716C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4826C0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77DD54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372B89B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320EB05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2B7819" w14:textId="77777777" w:rsidTr="005E7117">
        <w:tc>
          <w:tcPr>
            <w:tcW w:w="1908" w:type="dxa"/>
            <w:vMerge/>
          </w:tcPr>
          <w:p w14:paraId="013FD06E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2BB52D" w14:textId="2AE4CE3F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วิจัย/เก็บข้อมูลที่เกี่ยวข้องกับการนำเสนอ</w:t>
            </w:r>
          </w:p>
        </w:tc>
        <w:tc>
          <w:tcPr>
            <w:tcW w:w="1171" w:type="dxa"/>
          </w:tcPr>
          <w:p w14:paraId="0FD22F15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D64EC4C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C9C92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36E5CD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81AB8AD" w14:textId="77777777" w:rsidR="005E7117" w:rsidRPr="00A71278" w:rsidRDefault="005E7117" w:rsidP="005E71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3ABC74F" w14:textId="77777777" w:rsidTr="005E7117">
        <w:tc>
          <w:tcPr>
            <w:tcW w:w="1908" w:type="dxa"/>
            <w:vMerge/>
          </w:tcPr>
          <w:p w14:paraId="22AB3A37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DE50F5F" w14:textId="6060E489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เลือกสื่อ/ข้อมูลที่จะรวมไว้ในการนำเสนอ</w:t>
            </w:r>
          </w:p>
        </w:tc>
        <w:tc>
          <w:tcPr>
            <w:tcW w:w="1171" w:type="dxa"/>
          </w:tcPr>
          <w:p w14:paraId="778B7C9C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D38695A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2E8520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BB5F7E3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F3A272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C0FB76F" w14:textId="77777777" w:rsidTr="005E7117">
        <w:tc>
          <w:tcPr>
            <w:tcW w:w="1908" w:type="dxa"/>
            <w:vMerge/>
          </w:tcPr>
          <w:p w14:paraId="1009D7A7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4A2CCC0" w14:textId="072C86AF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วางแผนและเขียนงานการนำเสนอ</w:t>
            </w:r>
          </w:p>
        </w:tc>
        <w:tc>
          <w:tcPr>
            <w:tcW w:w="1171" w:type="dxa"/>
          </w:tcPr>
          <w:p w14:paraId="5495CC99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1D6E42C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BFC369C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C7FB95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40B2ED0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C53FB54" w14:textId="77777777" w:rsidTr="005E7117">
        <w:tc>
          <w:tcPr>
            <w:tcW w:w="1908" w:type="dxa"/>
            <w:vMerge/>
          </w:tcPr>
          <w:p w14:paraId="054301E8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6ACD38E" w14:textId="00097DD2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1.7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พัฒนา/จัดทำ/หาข้อมูลสนับสนุนสำหรับการนำเสนอ</w:t>
            </w:r>
          </w:p>
        </w:tc>
        <w:tc>
          <w:tcPr>
            <w:tcW w:w="1171" w:type="dxa"/>
          </w:tcPr>
          <w:p w14:paraId="5F3CEA37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EF23518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CEBAFE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8C76CF6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5ABD696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B0CBC89" w14:textId="77777777" w:rsidTr="005E7117">
        <w:tc>
          <w:tcPr>
            <w:tcW w:w="1908" w:type="dxa"/>
            <w:vMerge/>
          </w:tcPr>
          <w:p w14:paraId="31877006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3E16A1A" w14:textId="16DEF3D4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1.8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ระบุอุปกรณ์ในการนำเสนองานที่จำเป็น</w:t>
            </w:r>
          </w:p>
        </w:tc>
        <w:tc>
          <w:tcPr>
            <w:tcW w:w="1171" w:type="dxa"/>
          </w:tcPr>
          <w:p w14:paraId="69B02BB4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6898470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4AA93AF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EF04FA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42BB007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259B9DA" w14:textId="77777777" w:rsidTr="005E7117">
        <w:tc>
          <w:tcPr>
            <w:tcW w:w="1908" w:type="dxa"/>
            <w:vMerge/>
          </w:tcPr>
          <w:p w14:paraId="56E097CE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12CA284" w14:textId="76DB0D05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1.9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เตรียม/ซ้อมการนำเสนอ</w:t>
            </w:r>
          </w:p>
        </w:tc>
        <w:tc>
          <w:tcPr>
            <w:tcW w:w="1171" w:type="dxa"/>
          </w:tcPr>
          <w:p w14:paraId="28634BEA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641F10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00859A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B634926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AF9F5DC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EA1F4EA" w14:textId="77777777" w:rsidTr="005E7117">
        <w:tc>
          <w:tcPr>
            <w:tcW w:w="1908" w:type="dxa"/>
            <w:vMerge/>
          </w:tcPr>
          <w:p w14:paraId="71FCD6F1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BCECF8B" w14:textId="78B2E43C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1.10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ปรับปรุงการนำเสนอ</w:t>
            </w:r>
          </w:p>
        </w:tc>
        <w:tc>
          <w:tcPr>
            <w:tcW w:w="1171" w:type="dxa"/>
          </w:tcPr>
          <w:p w14:paraId="17FCC1DE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6A6283B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F623D5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6D73D1E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A5088ED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741BC14" w14:textId="77777777" w:rsidTr="005E7117">
        <w:tc>
          <w:tcPr>
            <w:tcW w:w="12691" w:type="dxa"/>
            <w:gridSpan w:val="6"/>
            <w:shd w:val="clear" w:color="auto" w:fill="FBE4D5" w:themeFill="accent2" w:themeFillTint="33"/>
          </w:tcPr>
          <w:p w14:paraId="263DA8EC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6863F93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61EE39B" w14:textId="77777777" w:rsidTr="005E7117">
        <w:tc>
          <w:tcPr>
            <w:tcW w:w="1908" w:type="dxa"/>
            <w:vMerge w:val="restart"/>
          </w:tcPr>
          <w:p w14:paraId="769A06DA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7.05.150.02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นำเสนองาน</w:t>
            </w:r>
          </w:p>
          <w:p w14:paraId="052B831F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151E1A6" w14:textId="51395825" w:rsidR="005E7117" w:rsidRPr="00A71278" w:rsidRDefault="005E7117" w:rsidP="005E7117">
            <w:pPr>
              <w:pStyle w:val="font-medium-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จัดเตรียมสถานที่</w:t>
            </w:r>
          </w:p>
        </w:tc>
        <w:tc>
          <w:tcPr>
            <w:tcW w:w="1171" w:type="dxa"/>
          </w:tcPr>
          <w:p w14:paraId="6D4A8FA5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0758DF9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8D46BFE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83F9D48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B819ADD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135D884" w14:textId="77777777" w:rsidTr="005E7117">
        <w:tc>
          <w:tcPr>
            <w:tcW w:w="1908" w:type="dxa"/>
            <w:vMerge/>
          </w:tcPr>
          <w:p w14:paraId="0A0E8A8D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AE60382" w14:textId="1FF757BD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กล่าวขอบคุณผู้ฟังสำหรับโอกาสที่ได้รับ</w:t>
            </w:r>
          </w:p>
        </w:tc>
        <w:tc>
          <w:tcPr>
            <w:tcW w:w="1171" w:type="dxa"/>
          </w:tcPr>
          <w:p w14:paraId="15218C96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31B21CC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2EC57A5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FEB01D3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5B1CDED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E6E3C6" w14:textId="77777777" w:rsidTr="005E7117">
        <w:tc>
          <w:tcPr>
            <w:tcW w:w="1908" w:type="dxa"/>
            <w:vMerge/>
          </w:tcPr>
          <w:p w14:paraId="56EF6043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84CDCD5" w14:textId="6EEDAE65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นำเสนองาน</w:t>
            </w:r>
          </w:p>
        </w:tc>
        <w:tc>
          <w:tcPr>
            <w:tcW w:w="1171" w:type="dxa"/>
          </w:tcPr>
          <w:p w14:paraId="77C09FD5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3C0A105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FEE135B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B698264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9BC2BBE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E897731" w14:textId="77777777" w:rsidTr="005E7117">
        <w:tc>
          <w:tcPr>
            <w:tcW w:w="1908" w:type="dxa"/>
            <w:vMerge/>
          </w:tcPr>
          <w:p w14:paraId="2A63991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9F41025" w14:textId="2F48567F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รับสารจากผู้ฟังเพื่อปรับปรุงวิธีการนำเสนอให้เกิดผลสำเร็จสูงสุด</w:t>
            </w:r>
          </w:p>
        </w:tc>
        <w:tc>
          <w:tcPr>
            <w:tcW w:w="1171" w:type="dxa"/>
          </w:tcPr>
          <w:p w14:paraId="331C35A8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433C2E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A689BDC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A301705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1EFFB53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A04D124" w14:textId="77777777" w:rsidTr="005E7117">
        <w:tc>
          <w:tcPr>
            <w:tcW w:w="1908" w:type="dxa"/>
            <w:vMerge/>
          </w:tcPr>
          <w:p w14:paraId="5A3180E3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82A772E" w14:textId="052B1F15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ตอบคำถามอย่างเหมาะสม</w:t>
            </w:r>
          </w:p>
        </w:tc>
        <w:tc>
          <w:tcPr>
            <w:tcW w:w="1171" w:type="dxa"/>
          </w:tcPr>
          <w:p w14:paraId="502AFD1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C3B81D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F00671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033FCE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5795027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0A1694B" w14:textId="77777777" w:rsidTr="005E7117">
        <w:tc>
          <w:tcPr>
            <w:tcW w:w="1908" w:type="dxa"/>
            <w:vMerge/>
          </w:tcPr>
          <w:p w14:paraId="09BFE426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1A02F05" w14:textId="62540D0B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สรุปการนำเสนอ</w:t>
            </w:r>
          </w:p>
        </w:tc>
        <w:tc>
          <w:tcPr>
            <w:tcW w:w="1171" w:type="dxa"/>
          </w:tcPr>
          <w:p w14:paraId="19388E0D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9AE3F89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C82C72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65DE00D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A69319F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C2E91C4" w14:textId="77777777" w:rsidTr="005E7117">
        <w:tc>
          <w:tcPr>
            <w:tcW w:w="12691" w:type="dxa"/>
            <w:gridSpan w:val="6"/>
            <w:shd w:val="clear" w:color="auto" w:fill="FBE4D5" w:themeFill="accent2" w:themeFillTint="33"/>
          </w:tcPr>
          <w:p w14:paraId="5B51357D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57DF50B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724B5C0" w14:textId="77777777" w:rsidTr="005E7117">
        <w:tc>
          <w:tcPr>
            <w:tcW w:w="1908" w:type="dxa"/>
            <w:vMerge w:val="restart"/>
          </w:tcPr>
          <w:p w14:paraId="179BD7D7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7.05.150.03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ทบทวนการนำเสนองาน</w:t>
            </w:r>
          </w:p>
          <w:p w14:paraId="1E642850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36B3C70" w14:textId="30602030" w:rsidR="005E7117" w:rsidRPr="00A71278" w:rsidRDefault="005E7117" w:rsidP="005E7117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ติดตามประเด็นที่เกิดขึ้นระหว่างการนำเสนอ</w:t>
            </w:r>
          </w:p>
        </w:tc>
        <w:tc>
          <w:tcPr>
            <w:tcW w:w="1171" w:type="dxa"/>
          </w:tcPr>
          <w:p w14:paraId="43FA5114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055589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8AF70D6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D88BC8D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B63BE5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F39D19A" w14:textId="77777777" w:rsidTr="005E7117">
        <w:tc>
          <w:tcPr>
            <w:tcW w:w="1908" w:type="dxa"/>
            <w:vMerge/>
          </w:tcPr>
          <w:p w14:paraId="565D86CD" w14:textId="77777777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D0950A5" w14:textId="1DA446C6" w:rsidR="005E7117" w:rsidRPr="00A71278" w:rsidRDefault="005E7117" w:rsidP="005E71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ประเมินการนำเสนอเปรียบเทียบระหว่างขั้นการวางแผนและการนำเสนอจริง</w:t>
            </w:r>
          </w:p>
        </w:tc>
        <w:tc>
          <w:tcPr>
            <w:tcW w:w="1171" w:type="dxa"/>
          </w:tcPr>
          <w:p w14:paraId="4967B28B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A3947DA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286495D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B96674" w14:textId="77777777" w:rsidR="005E7117" w:rsidRPr="00A71278" w:rsidRDefault="005E7117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9C38BE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F19552" w14:textId="77777777" w:rsidTr="005E7117">
        <w:tc>
          <w:tcPr>
            <w:tcW w:w="12691" w:type="dxa"/>
            <w:gridSpan w:val="6"/>
            <w:shd w:val="clear" w:color="auto" w:fill="FBE4D5" w:themeFill="accent2" w:themeFillTint="33"/>
          </w:tcPr>
          <w:p w14:paraId="67DCEC5F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164E6A9" w14:textId="77777777" w:rsidR="005E7117" w:rsidRPr="00A71278" w:rsidRDefault="005E7117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6A017B86" w14:textId="2C5DB9FD" w:rsidR="005E7117" w:rsidRPr="00A71278" w:rsidRDefault="005E7117" w:rsidP="00C3127B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</w:p>
    <w:p w14:paraId="1B685A4A" w14:textId="77777777" w:rsidR="008B35FE" w:rsidRPr="00A71278" w:rsidRDefault="008B35FE">
      <w:pP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br w:type="page"/>
      </w:r>
    </w:p>
    <w:p w14:paraId="22B4FA40" w14:textId="4F76CB76" w:rsidR="008B35FE" w:rsidRPr="00A71278" w:rsidRDefault="008B35FE" w:rsidP="00C3127B">
      <w:pPr>
        <w:rPr>
          <w:rFonts w:ascii="TH SarabunPSK" w:eastAsiaTheme="minorHAnsi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9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shd w:val="clear" w:color="auto" w:fill="FFFFFF"/>
          </w:rPr>
          <w:t xml:space="preserve">THR-TAT-3-018ZB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shd w:val="clear" w:color="auto" w:fill="FFFFFF"/>
            <w:cs/>
          </w:rPr>
          <w:t>ใช้เทคนิคการขาย (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shd w:val="clear" w:color="auto" w:fill="FFFFFF"/>
          </w:rPr>
          <w:t>POINT OF SALE: POS)</w:t>
        </w:r>
      </w:hyperlink>
      <w:r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08C5579F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E425B68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42B976D4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01078E2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2FA5615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BBA5A2F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5BF2922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6199C3EF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62FE85B5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595C6172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48133372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23A97EDF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3874FE6A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7B50F455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3D573C4" w14:textId="77777777" w:rsidTr="00F31C01">
        <w:tc>
          <w:tcPr>
            <w:tcW w:w="1908" w:type="dxa"/>
            <w:vMerge w:val="restart"/>
          </w:tcPr>
          <w:p w14:paraId="46E824DB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7.05.197.01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ใช้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POS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สำหรับการบริการ</w:t>
            </w:r>
          </w:p>
          <w:p w14:paraId="1D28FE4A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8B0195A" w14:textId="5E497220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ระบุอุปกรณ์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POS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สิ่งอำนวยความสะดวกและระบบ</w:t>
            </w:r>
          </w:p>
        </w:tc>
        <w:tc>
          <w:tcPr>
            <w:tcW w:w="1171" w:type="dxa"/>
          </w:tcPr>
          <w:p w14:paraId="26C95B94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5CAF3FE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5FF05BB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38BA216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D606F3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8897C9" w14:textId="77777777" w:rsidTr="00F31C01">
        <w:tc>
          <w:tcPr>
            <w:tcW w:w="1908" w:type="dxa"/>
            <w:vMerge/>
          </w:tcPr>
          <w:p w14:paraId="3EC6F7BA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21A6605" w14:textId="3F8ED365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จัดเตรียมอุปกรณ์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POS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สิ่งอำนวยความสะดวกและระบบสำหรับใช้งาน</w:t>
            </w:r>
          </w:p>
        </w:tc>
        <w:tc>
          <w:tcPr>
            <w:tcW w:w="1171" w:type="dxa"/>
          </w:tcPr>
          <w:p w14:paraId="79C8CAA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7130D76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F8228A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A51C439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DE1B278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1EF4D88" w14:textId="77777777" w:rsidTr="00F31C01">
        <w:tc>
          <w:tcPr>
            <w:tcW w:w="1908" w:type="dxa"/>
            <w:vMerge/>
          </w:tcPr>
          <w:p w14:paraId="3133CCF7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B4AFC7E" w14:textId="6D0A3A44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เปิดพื้นที่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POS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สำหรับให้บริการ</w:t>
            </w:r>
          </w:p>
        </w:tc>
        <w:tc>
          <w:tcPr>
            <w:tcW w:w="1171" w:type="dxa"/>
          </w:tcPr>
          <w:p w14:paraId="76C542AA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89B6C3F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94635C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0B49C49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DC6A85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5C4C3A" w14:textId="77777777" w:rsidTr="00F31C01">
        <w:tc>
          <w:tcPr>
            <w:tcW w:w="1908" w:type="dxa"/>
            <w:vMerge/>
          </w:tcPr>
          <w:p w14:paraId="247E0C6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2ADEB5D" w14:textId="3C6A46BA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ใช้งานอุปกรณ์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POS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สิ่งอำนวยความสะดวกและระบบตามคำแนะนำของผู้ผลิต</w:t>
            </w:r>
          </w:p>
        </w:tc>
        <w:tc>
          <w:tcPr>
            <w:tcW w:w="1171" w:type="dxa"/>
          </w:tcPr>
          <w:p w14:paraId="352B0782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ECBCCF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B82BED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1DF8D1A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8350060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F33D2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3E50F61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58BF2EC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E7C7B6C" w14:textId="77777777" w:rsidTr="00F31C01">
        <w:tc>
          <w:tcPr>
            <w:tcW w:w="1908" w:type="dxa"/>
            <w:vMerge w:val="restart"/>
          </w:tcPr>
          <w:p w14:paraId="09AA2059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7.05.197.02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ทำธุรกรรม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POS</w:t>
            </w:r>
          </w:p>
          <w:p w14:paraId="6968A80E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F040616" w14:textId="45925E9F" w:rsidR="008B35FE" w:rsidRPr="00A71278" w:rsidRDefault="008B35FE" w:rsidP="008B35FE">
            <w:pPr>
              <w:pStyle w:val="font-medium-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ดำเนินการขายให้สอดคล้องกับความต้องการของลูกค้า</w:t>
            </w:r>
          </w:p>
        </w:tc>
        <w:tc>
          <w:tcPr>
            <w:tcW w:w="1171" w:type="dxa"/>
          </w:tcPr>
          <w:p w14:paraId="086A7481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7042BBD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60ED84F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28D493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3E4F7E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776698" w14:textId="77777777" w:rsidTr="00F31C01">
        <w:tc>
          <w:tcPr>
            <w:tcW w:w="1908" w:type="dxa"/>
            <w:vMerge/>
          </w:tcPr>
          <w:p w14:paraId="0897D8BF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462CA43" w14:textId="1B44C285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รับชำระเงินค่าสินค้าและบริการ</w:t>
            </w:r>
          </w:p>
        </w:tc>
        <w:tc>
          <w:tcPr>
            <w:tcW w:w="1171" w:type="dxa"/>
          </w:tcPr>
          <w:p w14:paraId="1CF652FE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0DAAE4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05C584B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B41D2D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CFF859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DC63FA1" w14:textId="77777777" w:rsidTr="00F31C01">
        <w:tc>
          <w:tcPr>
            <w:tcW w:w="1908" w:type="dxa"/>
            <w:vMerge/>
          </w:tcPr>
          <w:p w14:paraId="6DA7B427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5B71B53" w14:textId="37E72A1B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สร้างความสัมพันธ์อันดีกับลูกค้าระหว่างการบริการ</w:t>
            </w:r>
          </w:p>
        </w:tc>
        <w:tc>
          <w:tcPr>
            <w:tcW w:w="1171" w:type="dxa"/>
          </w:tcPr>
          <w:p w14:paraId="6CA0335D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8DF6C6C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E4F4BF8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3222FAE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8BDDBC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7954148" w14:textId="77777777" w:rsidTr="00F31C01">
        <w:tc>
          <w:tcPr>
            <w:tcW w:w="1908" w:type="dxa"/>
            <w:vMerge/>
          </w:tcPr>
          <w:p w14:paraId="0983BE29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E22E6FD" w14:textId="3A4713B8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เพิ่มประสิทธิภาพการขายแต่ละรายการ ตามความเหมาะสม</w:t>
            </w:r>
          </w:p>
        </w:tc>
        <w:tc>
          <w:tcPr>
            <w:tcW w:w="1171" w:type="dxa"/>
          </w:tcPr>
          <w:p w14:paraId="3C044550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AE3D9E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22AD2C6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E4D2B1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873A532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83BB6E1" w14:textId="77777777" w:rsidTr="00F31C01">
        <w:tc>
          <w:tcPr>
            <w:tcW w:w="1908" w:type="dxa"/>
            <w:vMerge/>
          </w:tcPr>
          <w:p w14:paraId="44920F9E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26E0C25" w14:textId="53CC3F60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ดำเนินการเกี่ยวกับการส่งคืน การคืนเงินและการเปลี่ยนสินค้าหรือบริการ</w:t>
            </w:r>
          </w:p>
        </w:tc>
        <w:tc>
          <w:tcPr>
            <w:tcW w:w="1171" w:type="dxa"/>
          </w:tcPr>
          <w:p w14:paraId="42D4C8EC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82CEBA2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E58A740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A1536C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AE2C20F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E77182F" w14:textId="77777777" w:rsidTr="00F31C01">
        <w:tc>
          <w:tcPr>
            <w:tcW w:w="1908" w:type="dxa"/>
            <w:vMerge/>
          </w:tcPr>
          <w:p w14:paraId="38730A1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0565DA9" w14:textId="5DA8354B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สร้างและรักษาระดับการให้บริการที่มีประสิทธิภาพ ณ พื้นที่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POS</w:t>
            </w:r>
          </w:p>
        </w:tc>
        <w:tc>
          <w:tcPr>
            <w:tcW w:w="1171" w:type="dxa"/>
          </w:tcPr>
          <w:p w14:paraId="7C53DF4D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8AA950B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249B72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E6C0CBA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2310AC7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96B0E7" w14:textId="77777777" w:rsidTr="00F31C01">
        <w:tc>
          <w:tcPr>
            <w:tcW w:w="1908" w:type="dxa"/>
            <w:vMerge/>
          </w:tcPr>
          <w:p w14:paraId="33F66A5B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F5B0100" w14:textId="19115BE9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2.7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จัดทำเอกสาร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POS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ประกอบการทำธุรกรรม</w:t>
            </w:r>
          </w:p>
        </w:tc>
        <w:tc>
          <w:tcPr>
            <w:tcW w:w="1171" w:type="dxa"/>
          </w:tcPr>
          <w:p w14:paraId="31420B9B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DC41266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602ABC4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F8480CD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94E2963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A25043" w14:textId="77777777" w:rsidTr="00F31C01">
        <w:tc>
          <w:tcPr>
            <w:tcW w:w="1908" w:type="dxa"/>
            <w:vMerge/>
          </w:tcPr>
          <w:p w14:paraId="1E0D642A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2C8555C" w14:textId="54282982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2.8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นัดหมายการจัดส่งสินค้าให้สอดคล้องกับความต้องการของลูกค้า</w:t>
            </w:r>
          </w:p>
        </w:tc>
        <w:tc>
          <w:tcPr>
            <w:tcW w:w="1171" w:type="dxa"/>
          </w:tcPr>
          <w:p w14:paraId="5A7F6371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416C8A8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1CC75F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019686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9C6BF36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311BE8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5EDE56C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28713DC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546816B" w14:textId="77777777" w:rsidTr="00F31C01">
        <w:tc>
          <w:tcPr>
            <w:tcW w:w="1908" w:type="dxa"/>
            <w:vMerge w:val="restart"/>
          </w:tcPr>
          <w:p w14:paraId="1F9635D4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7.05.197.03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ปิดพื้นที่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POS</w:t>
            </w:r>
          </w:p>
          <w:p w14:paraId="17D16EA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88E2EE4" w14:textId="01D4BC0B" w:rsidR="008B35FE" w:rsidRPr="00A71278" w:rsidRDefault="008B35FE" w:rsidP="008B35FE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ปิดและกระทบยอดเครื่องบันทึกเงินสด</w:t>
            </w:r>
          </w:p>
        </w:tc>
        <w:tc>
          <w:tcPr>
            <w:tcW w:w="1171" w:type="dxa"/>
          </w:tcPr>
          <w:p w14:paraId="61A9CC3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A0BA588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BDA268D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B05C86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7E55DA5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BFAA29" w14:textId="77777777" w:rsidTr="00F31C01">
        <w:tc>
          <w:tcPr>
            <w:tcW w:w="1908" w:type="dxa"/>
            <w:vMerge/>
          </w:tcPr>
          <w:p w14:paraId="287FB594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4665B68C" w14:textId="3E1C28F1" w:rsidR="008B35FE" w:rsidRPr="00A71278" w:rsidRDefault="008B35FE" w:rsidP="008B35FE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ปิดอุปกรณ์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POS</w:t>
            </w:r>
          </w:p>
        </w:tc>
        <w:tc>
          <w:tcPr>
            <w:tcW w:w="1171" w:type="dxa"/>
          </w:tcPr>
          <w:p w14:paraId="4718F326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334CDED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BCCBDC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98B250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4FD840C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01797F1" w14:textId="77777777" w:rsidTr="00F31C01">
        <w:tc>
          <w:tcPr>
            <w:tcW w:w="1908" w:type="dxa"/>
            <w:vMerge/>
          </w:tcPr>
          <w:p w14:paraId="4B787F40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68B68926" w14:textId="595B87C8" w:rsidR="008B35FE" w:rsidRPr="00A71278" w:rsidRDefault="008B35FE" w:rsidP="008B35FE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เตรียมรายการที่จำเป็นสำหรับรอบถัดไป</w:t>
            </w:r>
          </w:p>
        </w:tc>
        <w:tc>
          <w:tcPr>
            <w:tcW w:w="1171" w:type="dxa"/>
          </w:tcPr>
          <w:p w14:paraId="3DB85AE9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48469E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6DF5A72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9DA29B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773C9F6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D9C0347" w14:textId="77777777" w:rsidTr="00F31C01">
        <w:tc>
          <w:tcPr>
            <w:tcW w:w="1908" w:type="dxa"/>
            <w:vMerge/>
          </w:tcPr>
          <w:p w14:paraId="2883D3B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645D9EA5" w14:textId="2774E284" w:rsidR="008B35FE" w:rsidRPr="00A71278" w:rsidRDefault="008B35FE" w:rsidP="008B35FE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ใช้ระบบความปลอดภัย ตามความเหมาะสม</w:t>
            </w:r>
          </w:p>
        </w:tc>
        <w:tc>
          <w:tcPr>
            <w:tcW w:w="1171" w:type="dxa"/>
          </w:tcPr>
          <w:p w14:paraId="769BFC40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9291B0F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8FFF960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F0E9312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D2CE00C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CFE0B94" w14:textId="77777777" w:rsidTr="00F31C01">
        <w:tc>
          <w:tcPr>
            <w:tcW w:w="1908" w:type="dxa"/>
            <w:vMerge/>
          </w:tcPr>
          <w:p w14:paraId="50FF7033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728030B0" w14:textId="4A22BA25" w:rsidR="008B35FE" w:rsidRPr="00A71278" w:rsidRDefault="008B35FE" w:rsidP="008B35FE">
            <w:pPr>
              <w:pStyle w:val="font-medium-1"/>
              <w:shd w:val="clear" w:color="auto" w:fill="FFFFFF"/>
              <w:spacing w:before="0" w:before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สรุปเอกสารภายในขั้นสุดท้ายที่เกี่ยวกับธุรกรรมและการบริการ</w:t>
            </w:r>
          </w:p>
        </w:tc>
        <w:tc>
          <w:tcPr>
            <w:tcW w:w="1171" w:type="dxa"/>
          </w:tcPr>
          <w:p w14:paraId="3AD8B9D0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75D2D5E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CA22998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2279C5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9A65455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0949117" w14:textId="77777777" w:rsidTr="00F31C01">
        <w:tc>
          <w:tcPr>
            <w:tcW w:w="1908" w:type="dxa"/>
            <w:vMerge/>
          </w:tcPr>
          <w:p w14:paraId="5CDFD716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24B5271" w14:textId="6F0C8C7F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แจ้งฝ่ายบริหารถึงประเด็นที่เกิดขึ้นระหว่างการบริการ</w:t>
            </w:r>
          </w:p>
        </w:tc>
        <w:tc>
          <w:tcPr>
            <w:tcW w:w="1171" w:type="dxa"/>
          </w:tcPr>
          <w:p w14:paraId="6EA67EA8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55E96C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EE88768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99FA34E" w14:textId="77777777" w:rsidR="008B35FE" w:rsidRPr="00A71278" w:rsidRDefault="008B35FE" w:rsidP="008B35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C48D15C" w14:textId="77777777" w:rsidR="008B35FE" w:rsidRPr="00A71278" w:rsidRDefault="008B35FE" w:rsidP="008B35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948E29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E8ECA96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6FED548" w14:textId="77777777" w:rsidR="008B35FE" w:rsidRPr="00A71278" w:rsidRDefault="008B35FE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2651E170" w14:textId="0D5C9C5B" w:rsidR="008B35FE" w:rsidRPr="00A71278" w:rsidRDefault="008B35FE" w:rsidP="00C3127B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</w:p>
    <w:p w14:paraId="1047F8B4" w14:textId="77777777" w:rsidR="008B35FE" w:rsidRPr="00A71278" w:rsidRDefault="008B35FE">
      <w:pP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br w:type="page"/>
      </w:r>
    </w:p>
    <w:p w14:paraId="4526633E" w14:textId="4477826E" w:rsidR="005052D8" w:rsidRPr="00A71278" w:rsidRDefault="008B35FE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10" w:history="1">
        <w:r w:rsidR="005052D8"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THR-TAT-3-019ZB </w:t>
        </w:r>
        <w:r w:rsidR="005052D8"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วางแผน สร้างระบบและกระบวนการทำงาน</w:t>
        </w:r>
      </w:hyperlink>
      <w:r w:rsidR="00491726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91726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491726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491726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4F701AA4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3AB25E0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67CE304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C1EBF5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29EC17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2CDC297E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ABAD28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0C2B73C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7A05D1B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4C4A4DD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59980E9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39746B2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423FAF2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02E576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B48A097" w14:textId="77777777" w:rsidTr="00F31C01">
        <w:tc>
          <w:tcPr>
            <w:tcW w:w="1908" w:type="dxa"/>
            <w:vMerge w:val="restart"/>
          </w:tcPr>
          <w:p w14:paraId="67150956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7.06.081.01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วางแผนและพัฒนาระบบและกระบวนการปฏิบัติงาน</w:t>
            </w:r>
          </w:p>
          <w:p w14:paraId="0363B1AC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2A3BC3F" w14:textId="40391904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1.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ต้องการเกี่ยวกับระบบและกระบวนการปฏิบัติงานตามความจำเป็นขององค์กรโดยการดูแลสถานที่ทำงานและปรึกษาผู้ร่วมงานและลูกค้าอย่างต่อเนื่อง</w:t>
            </w:r>
          </w:p>
        </w:tc>
        <w:tc>
          <w:tcPr>
            <w:tcW w:w="1171" w:type="dxa"/>
          </w:tcPr>
          <w:p w14:paraId="7E798F87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8843BA9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3F18190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3042983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1B942E8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FA16677" w14:textId="77777777" w:rsidTr="00F31C01">
        <w:tc>
          <w:tcPr>
            <w:tcW w:w="1908" w:type="dxa"/>
            <w:vMerge/>
          </w:tcPr>
          <w:p w14:paraId="3C459753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4CB1628" w14:textId="305967F2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ระบุพื้นที่ที่พบปัญหาและดำเนินการเพื่อแก้ปัญหาเท่าที่จะทำได้อย่างทันท่วงที</w:t>
            </w:r>
          </w:p>
        </w:tc>
        <w:tc>
          <w:tcPr>
            <w:tcW w:w="1171" w:type="dxa"/>
          </w:tcPr>
          <w:p w14:paraId="0E1DCF8E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8B037F4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B5F5C6B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4692101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023FCAE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A138D5A" w14:textId="77777777" w:rsidTr="00F31C01">
        <w:tc>
          <w:tcPr>
            <w:tcW w:w="1908" w:type="dxa"/>
            <w:vMerge/>
          </w:tcPr>
          <w:p w14:paraId="51B1A6C9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7585506" w14:textId="70F57A9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พัฒนาหรือแก้ไขระบบและกระบวนการในการให้คำปรึกษาที่เหมาะสม</w:t>
            </w:r>
          </w:p>
        </w:tc>
        <w:tc>
          <w:tcPr>
            <w:tcW w:w="1171" w:type="dxa"/>
          </w:tcPr>
          <w:p w14:paraId="02C27F28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94C8F1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EDB439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227C40E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A98FC4B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2AC6EC8" w14:textId="77777777" w:rsidTr="00F31C01">
        <w:tc>
          <w:tcPr>
            <w:tcW w:w="1908" w:type="dxa"/>
            <w:vMerge/>
          </w:tcPr>
          <w:p w14:paraId="1DE4D978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F779C58" w14:textId="146CDE3B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พิจารณาถึงความจำเป็น เป้าหมายขององค์กรขีดความสามารถและทรัพยากรในการปฏิบัติงานเมื่อทำการพัฒนาหรือปรับปรุงแก้ไขระบบและกระบวนการปฏิบัติงาน</w:t>
            </w:r>
          </w:p>
        </w:tc>
        <w:tc>
          <w:tcPr>
            <w:tcW w:w="1171" w:type="dxa"/>
          </w:tcPr>
          <w:p w14:paraId="5AB5CE4F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B88DBC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222164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267C6BB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3FBFC3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01081C3" w14:textId="77777777" w:rsidTr="00F31C01">
        <w:tc>
          <w:tcPr>
            <w:tcW w:w="1908" w:type="dxa"/>
            <w:vMerge/>
          </w:tcPr>
          <w:p w14:paraId="5C22F1C8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3A25AB3" w14:textId="2F963C26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ระบุกฎหมายและข้อจำกัดด้านจริยธรรมที่เกี่ยวข้อง</w:t>
            </w:r>
          </w:p>
        </w:tc>
        <w:tc>
          <w:tcPr>
            <w:tcW w:w="1171" w:type="dxa"/>
          </w:tcPr>
          <w:p w14:paraId="467E6516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9F8D195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8D441A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B7A86C5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690E791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6DC3F43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44EF8B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4A9883B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73527F7" w14:textId="77777777" w:rsidTr="00F31C01">
        <w:tc>
          <w:tcPr>
            <w:tcW w:w="1908" w:type="dxa"/>
            <w:vMerge w:val="restart"/>
          </w:tcPr>
          <w:p w14:paraId="37950FA9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7.06.081.02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สร้างระบบและกระบวนปฏิบัติงาน</w:t>
            </w:r>
          </w:p>
          <w:p w14:paraId="5AF18DC0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FD7D357" w14:textId="2E979454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เตรียมข้อมูลล่วงหน้าเกี่ยวกับระบบและกระบวนการทำงานใหม่สำหรับแจ้งให้พนักงานทราบ</w:t>
            </w:r>
          </w:p>
        </w:tc>
        <w:tc>
          <w:tcPr>
            <w:tcW w:w="1171" w:type="dxa"/>
          </w:tcPr>
          <w:p w14:paraId="15D3B395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9D2215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831805C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E15FF4C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CEFD116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9F1AF51" w14:textId="77777777" w:rsidTr="00F31C01">
        <w:tc>
          <w:tcPr>
            <w:tcW w:w="1908" w:type="dxa"/>
            <w:vMerge/>
          </w:tcPr>
          <w:p w14:paraId="6D4AE2A7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CE61C26" w14:textId="082220E1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แนะนำระบบและกระบวนการปฏิบัติงานที่ทำให้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เกิดความยุ่งยากแก่ลูกค้าและเพื่อนร่วมงานน้อยที่สุด</w:t>
            </w:r>
          </w:p>
        </w:tc>
        <w:tc>
          <w:tcPr>
            <w:tcW w:w="1171" w:type="dxa"/>
          </w:tcPr>
          <w:p w14:paraId="52D2C4D5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D5EFEC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C623B0C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F80478C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745C05E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238D65C" w14:textId="77777777" w:rsidTr="00F31C01">
        <w:tc>
          <w:tcPr>
            <w:tcW w:w="1908" w:type="dxa"/>
            <w:vMerge/>
          </w:tcPr>
          <w:p w14:paraId="37DF6FBF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CECA81" w14:textId="2053FA5B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จัดเตรียมการฝึกอบรมและให้การสนับสนุนผู้ร่วมงานตามความจำเป็น</w:t>
            </w:r>
          </w:p>
        </w:tc>
        <w:tc>
          <w:tcPr>
            <w:tcW w:w="1171" w:type="dxa"/>
          </w:tcPr>
          <w:p w14:paraId="453B81B7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6EC34EE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EB75411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A210690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0059BDA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C991E1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9844AE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33B7F8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88E23A4" w14:textId="77777777" w:rsidTr="00F31C01">
        <w:tc>
          <w:tcPr>
            <w:tcW w:w="1908" w:type="dxa"/>
            <w:vMerge w:val="restart"/>
          </w:tcPr>
          <w:p w14:paraId="30C1FA87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7.06.081.03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ทบทวนระบบและกระบวนการปฏิบัติงาน</w:t>
            </w:r>
          </w:p>
          <w:p w14:paraId="320AC944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2D80354" w14:textId="70F3562A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ตรวจสอบประสิทธิภาพและประสิทธิผลของระบบและกระบวนการตอนการปฏิบัติงาน</w:t>
            </w:r>
          </w:p>
        </w:tc>
        <w:tc>
          <w:tcPr>
            <w:tcW w:w="1171" w:type="dxa"/>
          </w:tcPr>
          <w:p w14:paraId="14048E40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DD1F3D6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A841044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770CB08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D29D2F0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61E694" w14:textId="77777777" w:rsidTr="00F31C01">
        <w:tc>
          <w:tcPr>
            <w:tcW w:w="1908" w:type="dxa"/>
            <w:vMerge/>
          </w:tcPr>
          <w:p w14:paraId="5FFA3E57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E3681CC" w14:textId="423D7B4D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ขอคำแนะนำสำหรับการปรับปรุงระบบและกระบวนการทำงานจากผู้ร่วมงานในทุกระดับ</w:t>
            </w:r>
          </w:p>
        </w:tc>
        <w:tc>
          <w:tcPr>
            <w:tcW w:w="1171" w:type="dxa"/>
          </w:tcPr>
          <w:p w14:paraId="2C1E420E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D8EFD9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0762CB9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09EADB1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7A3C23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39D8E44" w14:textId="77777777" w:rsidTr="00F31C01">
        <w:tc>
          <w:tcPr>
            <w:tcW w:w="1908" w:type="dxa"/>
            <w:vMerge/>
          </w:tcPr>
          <w:p w14:paraId="64D789C4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BCD016A" w14:textId="4BAFFE22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ทำการปรับเปลี่ยนระบบและกระบวนการปฏิบัติงานตามความจำเป็น</w:t>
            </w:r>
          </w:p>
        </w:tc>
        <w:tc>
          <w:tcPr>
            <w:tcW w:w="1171" w:type="dxa"/>
          </w:tcPr>
          <w:p w14:paraId="42BC17D9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4EBBF97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321E2F1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60BFE48" w14:textId="77777777" w:rsidR="009E0044" w:rsidRPr="00A71278" w:rsidRDefault="009E0044" w:rsidP="009E0044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26FBFA" w14:textId="77777777" w:rsidR="009E0044" w:rsidRPr="00A71278" w:rsidRDefault="009E0044" w:rsidP="009E004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F88D2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E67CEF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F7CF60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4A5C7EE2" w14:textId="3DF32D3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51A75EA" w14:textId="6709CFCD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7E75C6E2" w14:textId="075BBD06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656F3877" w14:textId="76D60A4A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0C55A9A7" w14:textId="4D5A2D61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78BC78B" w14:textId="6872E926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B6745DA" w14:textId="63EF7703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74B59E7B" w14:textId="768DC034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7137DE8" w14:textId="01D2003B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7F7DB8F" w14:textId="77777777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6CBA179D" w14:textId="25BAADDF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  <w:cs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11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THR-TAT-3-020ZB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ใช้เครื่องมือและเทคโนโลยีทางธุรกิจทั่วไป</w:t>
        </w:r>
      </w:hyperlink>
      <w:r w:rsidR="002B5DFC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 </w:t>
      </w:r>
      <w:r w:rsidR="002B5DFC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="002B5DFC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2B5DFC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43580243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76337EF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309BE0F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71245F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312CD3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26906CE1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25B962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2E9C8A3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466F72B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C8FBCC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714AEFC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62DD369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5B848A4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06B9F24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1B35E24A" w14:textId="77777777" w:rsidTr="00F31C01">
        <w:tc>
          <w:tcPr>
            <w:tcW w:w="1908" w:type="dxa"/>
            <w:vMerge w:val="restart"/>
          </w:tcPr>
          <w:p w14:paraId="7C89CCE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7.06.084.01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เข้าถึงและใช้งานเครื่องมือทางธุรกิจ</w:t>
            </w:r>
          </w:p>
          <w:p w14:paraId="3BFF71F3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1C338EA" w14:textId="078D321C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กำหนดเครื่องมือทางธุรกิจ เช่น คอมพิวเตอร์ระบบอินเตอร์เน็ตแบบไร้สาย ที่จำเป็นที่จะต้องใช้ในขั้นตอนต่าง ๆเพื่อให้บรรลุผลการปฏิบัติงานตามนโยบายและขั้นตอนขององค์กร</w:t>
            </w:r>
          </w:p>
        </w:tc>
        <w:tc>
          <w:tcPr>
            <w:tcW w:w="1171" w:type="dxa"/>
          </w:tcPr>
          <w:p w14:paraId="496B4758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39CC8BF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CE0FB2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C3CDE02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61DAAFF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BCE462" w14:textId="77777777" w:rsidTr="00F31C01">
        <w:tc>
          <w:tcPr>
            <w:tcW w:w="1908" w:type="dxa"/>
            <w:vMerge/>
          </w:tcPr>
          <w:p w14:paraId="7D36E8B3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8A2798" w14:textId="4EC814D1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ครื่องมือทางธุรกิจได้อย่างมีประสิทธิภาพและมีประสิทธิผลสอดคล้องกับนโยบายและวิธีการขององค์กร</w:t>
            </w:r>
          </w:p>
        </w:tc>
        <w:tc>
          <w:tcPr>
            <w:tcW w:w="1171" w:type="dxa"/>
          </w:tcPr>
          <w:p w14:paraId="551DC2C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1C5BD28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9F68D35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29416D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63C7E0F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9A0AC37" w14:textId="77777777" w:rsidTr="00F31C01">
        <w:tc>
          <w:tcPr>
            <w:tcW w:w="1908" w:type="dxa"/>
            <w:vMerge/>
          </w:tcPr>
          <w:p w14:paraId="0E9262C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E3A08B" w14:textId="6CD37C0D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บำรุงรักษาเครื่องมือทางธุรกิจที่จำเป็นในการสนับสนุนกิจกรรมในสถานที่ทำงาน</w:t>
            </w:r>
          </w:p>
        </w:tc>
        <w:tc>
          <w:tcPr>
            <w:tcW w:w="1171" w:type="dxa"/>
          </w:tcPr>
          <w:p w14:paraId="5792B5D5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256953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EA6CA27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A600FA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80433F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6FD1618" w14:textId="77777777" w:rsidTr="00F31C01">
        <w:tc>
          <w:tcPr>
            <w:tcW w:w="1908" w:type="dxa"/>
            <w:vMerge/>
          </w:tcPr>
          <w:p w14:paraId="03FB9C2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6A1C29B" w14:textId="084AEEAB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เก็บเครื่องมือทางธุรกิจตามขั้นตอนขององค์กร เพื่อลดการโจรกรรมและการฉ้อโกง</w:t>
            </w:r>
          </w:p>
        </w:tc>
        <w:tc>
          <w:tcPr>
            <w:tcW w:w="1171" w:type="dxa"/>
          </w:tcPr>
          <w:p w14:paraId="66B3909E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1BFF536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C2EDD1B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CE50908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99868E5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5D438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6458F2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590BAD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89C2068" w14:textId="77777777" w:rsidTr="00F31C01">
        <w:tc>
          <w:tcPr>
            <w:tcW w:w="1908" w:type="dxa"/>
            <w:vMerge w:val="restart"/>
          </w:tcPr>
          <w:p w14:paraId="1EC0F456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7.06.084.02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เลือกใช้เทคโนโลยีสำหรับธุรกิจ</w:t>
            </w:r>
          </w:p>
          <w:p w14:paraId="6FE34B02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DC185EE" w14:textId="3512E66D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เลือกเทคโนโลยีทางธุรกิจหรือการใช้</w:t>
            </w:r>
            <w:proofErr w:type="spellStart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ซอฟแวร์</w:t>
            </w:r>
            <w:proofErr w:type="spellEnd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ที่เหมาะสมเพื่อให้บรรลุความต้องการของงานที่ทำและขององค์กร</w:t>
            </w:r>
          </w:p>
        </w:tc>
        <w:tc>
          <w:tcPr>
            <w:tcW w:w="1171" w:type="dxa"/>
          </w:tcPr>
          <w:p w14:paraId="043C058F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DADE970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3E120C9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B3BA93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0098765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D4845D7" w14:textId="77777777" w:rsidTr="00F31C01">
        <w:tc>
          <w:tcPr>
            <w:tcW w:w="1908" w:type="dxa"/>
            <w:vMerge/>
          </w:tcPr>
          <w:p w14:paraId="4894132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3AF325A" w14:textId="311EAA1B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ใช้เทคโนโลยีในทางที่จะส่งเสริมสภาพแวดล้อมและส่งเสริมความปลอดภัยในการปฏิบัติงาน</w:t>
            </w:r>
          </w:p>
        </w:tc>
        <w:tc>
          <w:tcPr>
            <w:tcW w:w="1171" w:type="dxa"/>
          </w:tcPr>
          <w:p w14:paraId="232BA49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557B3C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66592D9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1BF77CF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9640607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4D613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8ABEFF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722C78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B8E5259" w14:textId="77777777" w:rsidTr="00F31C01">
        <w:tc>
          <w:tcPr>
            <w:tcW w:w="1908" w:type="dxa"/>
            <w:vMerge w:val="restart"/>
          </w:tcPr>
          <w:p w14:paraId="70475902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7.06.084.03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ดูแลรักษาเทคโนโลยี</w:t>
            </w:r>
          </w:p>
          <w:p w14:paraId="0FC35FA8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5396C7F" w14:textId="7766AC1E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ระบุและเปลี่ยนวัสดุสิ้นเปลืองตามคำแนะนำของผู้ผลิตและความต้องการขององค์กร</w:t>
            </w:r>
          </w:p>
        </w:tc>
        <w:tc>
          <w:tcPr>
            <w:tcW w:w="1171" w:type="dxa"/>
          </w:tcPr>
          <w:p w14:paraId="17043462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75A4AD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DF55578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7DCCE1C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CDBE933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DE0E985" w14:textId="77777777" w:rsidTr="00F31C01">
        <w:tc>
          <w:tcPr>
            <w:tcW w:w="1908" w:type="dxa"/>
            <w:vMerge/>
          </w:tcPr>
          <w:p w14:paraId="3DF9EDE2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827D0DE" w14:textId="38E6024B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ดำเนินการและจัดให้มีการซ่อมบำรุงประจำ เพื่อให้แน่ใจว่าอุปกรณ์ที่ได้รับการปรับปรุงตามคำแนะนำของผู้ผลิตและความต้องการขององค์กร</w:t>
            </w:r>
          </w:p>
        </w:tc>
        <w:tc>
          <w:tcPr>
            <w:tcW w:w="1171" w:type="dxa"/>
          </w:tcPr>
          <w:p w14:paraId="6A849F5A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CE21D34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987481C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5E60329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413FD16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B6EC911" w14:textId="77777777" w:rsidTr="00F31C01">
        <w:tc>
          <w:tcPr>
            <w:tcW w:w="1908" w:type="dxa"/>
            <w:vMerge/>
          </w:tcPr>
          <w:p w14:paraId="086B5375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86D7591" w14:textId="6AF2D9C6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ผิดพลาดของอุปกรณ์และหาการดำเนินการที่เหมาะสมหรือขอความช่วยเหลือพิเศษตามคำแนะนำของผู้ผลิต</w:t>
            </w:r>
          </w:p>
        </w:tc>
        <w:tc>
          <w:tcPr>
            <w:tcW w:w="1171" w:type="dxa"/>
          </w:tcPr>
          <w:p w14:paraId="3A43E8C9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A4627D5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072F4CA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525BE20" w14:textId="77777777" w:rsidR="000A2F19" w:rsidRPr="00A71278" w:rsidRDefault="000A2F19" w:rsidP="000A2F1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3FBBC2C" w14:textId="77777777" w:rsidR="000A2F19" w:rsidRPr="00A71278" w:rsidRDefault="000A2F19" w:rsidP="000A2F1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98A310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424460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E9E4A0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E444C53" w14:textId="7DAFB741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9162B67" w14:textId="7777777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A28D6ED" w14:textId="51FF6185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หน่วยสมรรถนะ </w:t>
      </w:r>
      <w:hyperlink r:id="rId12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THR-TAT-3-021ZB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บริหารจัดการตามสัญญาข้อตกลง</w:t>
        </w:r>
      </w:hyperlink>
      <w:r w:rsidR="004D1C9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D1C9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4D1C9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</w:t>
      </w:r>
      <w:r w:rsidR="004D1C9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42545817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6587AE9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2141908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B5345D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4AA3F8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32DFC059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38C444CB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5C9002C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1BC8514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6EE2223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7446D47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5C51E69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4D09324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74DBE4A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07391B92" w14:textId="77777777" w:rsidTr="00F31C01">
        <w:tc>
          <w:tcPr>
            <w:tcW w:w="1908" w:type="dxa"/>
            <w:vMerge w:val="restart"/>
          </w:tcPr>
          <w:p w14:paraId="6F35B4E0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7.06.222.01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จัดทำสัญญาและกลยุทธ์ในการจัดการภาระผูกพัน</w:t>
            </w:r>
          </w:p>
          <w:p w14:paraId="4CE2DC8A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6337B8A" w14:textId="54C227AA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ยืนยันข้อกำหนดในสัญญากับทุกฝ่ายสำหรับทุกสัญญาหรือภาระผูกพัน</w:t>
            </w:r>
          </w:p>
        </w:tc>
        <w:tc>
          <w:tcPr>
            <w:tcW w:w="1171" w:type="dxa"/>
          </w:tcPr>
          <w:p w14:paraId="70173C10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668375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71FAC1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519E3FF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D4C67DB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857DA9F" w14:textId="77777777" w:rsidTr="00F31C01">
        <w:tc>
          <w:tcPr>
            <w:tcW w:w="1908" w:type="dxa"/>
            <w:vMerge/>
          </w:tcPr>
          <w:p w14:paraId="34E36FC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444FB6B" w14:textId="37788770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สร้างกลยุทธ์การสื่อสารและข้อมูลที่มีประสิทธิภาพ สำหรับทุกสัญญาหรือภาระผูกพัน</w:t>
            </w:r>
          </w:p>
        </w:tc>
        <w:tc>
          <w:tcPr>
            <w:tcW w:w="1171" w:type="dxa"/>
          </w:tcPr>
          <w:p w14:paraId="356DF99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70CAE6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8CA1FB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A2EE2D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3C21977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32FAD2" w14:textId="77777777" w:rsidTr="00F31C01">
        <w:tc>
          <w:tcPr>
            <w:tcW w:w="1908" w:type="dxa"/>
            <w:vMerge/>
          </w:tcPr>
          <w:p w14:paraId="6F5C087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8BD80AB" w14:textId="25F0B5FF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ยืนยันและดำเนินการเริ่มการทำงานหรือการจัดเตรียมการเปลี่ยนแปลงสำหรับทุกสัญญาหรือภาระผูกพัน</w:t>
            </w:r>
          </w:p>
        </w:tc>
        <w:tc>
          <w:tcPr>
            <w:tcW w:w="1171" w:type="dxa"/>
          </w:tcPr>
          <w:p w14:paraId="58FDE5E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68C6B3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9B9254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849571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09DE3A4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82874E5" w14:textId="77777777" w:rsidTr="00F31C01">
        <w:tc>
          <w:tcPr>
            <w:tcW w:w="1908" w:type="dxa"/>
            <w:vMerge/>
          </w:tcPr>
          <w:p w14:paraId="3D6AF149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AB74A19" w14:textId="6A667E26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ใช้กลยุทธ์การจัดการเอกสารตลอดอายุของแต่ละในสัญญาหรือภาระผูกพัน</w:t>
            </w:r>
          </w:p>
        </w:tc>
        <w:tc>
          <w:tcPr>
            <w:tcW w:w="1171" w:type="dxa"/>
          </w:tcPr>
          <w:p w14:paraId="74A26CFB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63BD977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125C83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873BC80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B1322BC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63C6870" w14:textId="77777777" w:rsidTr="00F31C01">
        <w:tc>
          <w:tcPr>
            <w:tcW w:w="1908" w:type="dxa"/>
            <w:vMerge/>
          </w:tcPr>
          <w:p w14:paraId="13192C9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7CF7311" w14:textId="79025B9B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ตรวจสอบการประยุกต์ใช้กลยุทธ์การจัดการตามที่ระบุ</w:t>
            </w:r>
          </w:p>
        </w:tc>
        <w:tc>
          <w:tcPr>
            <w:tcW w:w="1171" w:type="dxa"/>
          </w:tcPr>
          <w:p w14:paraId="7C7E3C72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1E1E97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2C70E7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983C673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F60F8FA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A66A389" w14:textId="77777777" w:rsidTr="00F31C01">
        <w:tc>
          <w:tcPr>
            <w:tcW w:w="1908" w:type="dxa"/>
            <w:vMerge/>
          </w:tcPr>
          <w:p w14:paraId="767F4D74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CCB40E6" w14:textId="346FF50D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รับกลยุทธ์ในการจัดการเอกสารตามที่กำหนด</w:t>
            </w:r>
          </w:p>
        </w:tc>
        <w:tc>
          <w:tcPr>
            <w:tcW w:w="1171" w:type="dxa"/>
          </w:tcPr>
          <w:p w14:paraId="6C855E7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384F94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F5D00A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DEFB06F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506606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73C86E1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E9C90D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76C77C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43799C7" w14:textId="77777777" w:rsidTr="00F31C01">
        <w:tc>
          <w:tcPr>
            <w:tcW w:w="1908" w:type="dxa"/>
            <w:vMerge w:val="restart"/>
          </w:tcPr>
          <w:p w14:paraId="5FC60D23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7.06.222.02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ควบคุมดูแล รักษาประสิทธิภาพของสัญญาและภาระผูกพัน</w:t>
            </w:r>
          </w:p>
          <w:p w14:paraId="180F414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C48FF77" w14:textId="6A814769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การจัดการความสัมพันธ์กับคู่สัญญาในสอดคล้องกับนโยบายขององค์กรและวิธีการ</w:t>
            </w:r>
          </w:p>
        </w:tc>
        <w:tc>
          <w:tcPr>
            <w:tcW w:w="1171" w:type="dxa"/>
          </w:tcPr>
          <w:p w14:paraId="377D3F90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AFC4E27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4F1C04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1F283DF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FB9C140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7893E47" w14:textId="77777777" w:rsidTr="00F31C01">
        <w:tc>
          <w:tcPr>
            <w:tcW w:w="1908" w:type="dxa"/>
            <w:vMerge/>
          </w:tcPr>
          <w:p w14:paraId="241345E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26E7EC0" w14:textId="7C9D7BF4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ตรวจสอบประสิทธิภาพการทำงานของทุกสัญญาหรือภาระผูกพัน</w:t>
            </w:r>
          </w:p>
        </w:tc>
        <w:tc>
          <w:tcPr>
            <w:tcW w:w="1171" w:type="dxa"/>
          </w:tcPr>
          <w:p w14:paraId="34014393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F8A1E3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0B70112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B0F37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A7A0E74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AC7057" w14:textId="77777777" w:rsidTr="00F31C01">
        <w:tc>
          <w:tcPr>
            <w:tcW w:w="1908" w:type="dxa"/>
            <w:vMerge/>
          </w:tcPr>
          <w:p w14:paraId="3726DDD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1A70B4" w14:textId="40A946A9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ปฏิบัติตามภาระหน้าที่ที่ให้แก่คู่สัญญา</w:t>
            </w:r>
          </w:p>
        </w:tc>
        <w:tc>
          <w:tcPr>
            <w:tcW w:w="1171" w:type="dxa"/>
          </w:tcPr>
          <w:p w14:paraId="3662882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D0EF79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3C71FB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ED913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BE89516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F3E74F" w14:textId="77777777" w:rsidTr="00F31C01">
        <w:tc>
          <w:tcPr>
            <w:tcW w:w="1908" w:type="dxa"/>
            <w:vMerge/>
          </w:tcPr>
          <w:p w14:paraId="091F1880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FB94F6" w14:textId="3908A786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ระบุและการจัดการความเสี่ยงที่เกิดขึ้นตลอดอายุของทุกสัญญาหรือภาระผูกพัน</w:t>
            </w:r>
          </w:p>
        </w:tc>
        <w:tc>
          <w:tcPr>
            <w:tcW w:w="1171" w:type="dxa"/>
          </w:tcPr>
          <w:p w14:paraId="368E462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264D7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7778FE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D83C14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28596B8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F622A19" w14:textId="77777777" w:rsidTr="00F31C01">
        <w:tc>
          <w:tcPr>
            <w:tcW w:w="1908" w:type="dxa"/>
            <w:vMerge/>
          </w:tcPr>
          <w:p w14:paraId="690C5FBC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AC18FA8" w14:textId="1C0F8943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ระบุการเปลี่ยนแปลงสัญญา</w:t>
            </w:r>
          </w:p>
        </w:tc>
        <w:tc>
          <w:tcPr>
            <w:tcW w:w="1171" w:type="dxa"/>
          </w:tcPr>
          <w:p w14:paraId="0EB0EA23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4130CD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E082EC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0B8A6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6C85B44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D350BCA" w14:textId="77777777" w:rsidTr="00F31C01">
        <w:tc>
          <w:tcPr>
            <w:tcW w:w="1908" w:type="dxa"/>
            <w:vMerge/>
          </w:tcPr>
          <w:p w14:paraId="524A8139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F4C47B2" w14:textId="1B11910E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การจัดการการเปลี่ยนแปลงสัญญา</w:t>
            </w:r>
          </w:p>
        </w:tc>
        <w:tc>
          <w:tcPr>
            <w:tcW w:w="1171" w:type="dxa"/>
          </w:tcPr>
          <w:p w14:paraId="7C671EEC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B1A4AD5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AB59409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2FD022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F474BD5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D8D4809" w14:textId="77777777" w:rsidTr="00F31C01">
        <w:tc>
          <w:tcPr>
            <w:tcW w:w="1908" w:type="dxa"/>
            <w:vMerge/>
          </w:tcPr>
          <w:p w14:paraId="77DCB49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09E3F8" w14:textId="0BF6850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2.7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ตรวจสอบ แก้ไขข้อพิพาทหรือข้อพิพาทอ้างหรือข้อร้องเรียน</w:t>
            </w:r>
          </w:p>
        </w:tc>
        <w:tc>
          <w:tcPr>
            <w:tcW w:w="1171" w:type="dxa"/>
          </w:tcPr>
          <w:p w14:paraId="3B7B8187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C24E91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F0FEBE7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D9EC1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343DD4A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5A1319A" w14:textId="77777777" w:rsidTr="00F31C01">
        <w:tc>
          <w:tcPr>
            <w:tcW w:w="1908" w:type="dxa"/>
            <w:vMerge/>
          </w:tcPr>
          <w:p w14:paraId="72309D2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E09EAF6" w14:textId="0B5A2733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2.8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เจรจาต่อรองประเด็นที่เกี่ยวข้องกับสัญญาหรือภาระผูกพัน</w:t>
            </w:r>
          </w:p>
        </w:tc>
        <w:tc>
          <w:tcPr>
            <w:tcW w:w="1171" w:type="dxa"/>
          </w:tcPr>
          <w:p w14:paraId="6D87BAB4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12755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E2C5E73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30456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1E47D21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4D014C" w14:textId="77777777" w:rsidTr="00F31C01">
        <w:tc>
          <w:tcPr>
            <w:tcW w:w="1908" w:type="dxa"/>
            <w:vMerge/>
          </w:tcPr>
          <w:p w14:paraId="765EA37A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7B27269" w14:textId="1C9E9836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2.9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รักษาการสื่อสารที่มีประสิทธิภาพการทำงานของสัญญาหรือภาระผูกพัน</w:t>
            </w:r>
          </w:p>
        </w:tc>
        <w:tc>
          <w:tcPr>
            <w:tcW w:w="1171" w:type="dxa"/>
          </w:tcPr>
          <w:p w14:paraId="03DBFFF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9F8383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29195BC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62A1B8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86EAF6E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B2B7D56" w14:textId="77777777" w:rsidTr="00F31C01">
        <w:tc>
          <w:tcPr>
            <w:tcW w:w="1908" w:type="dxa"/>
            <w:vMerge/>
          </w:tcPr>
          <w:p w14:paraId="1A37C7DC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8FAF127" w14:textId="0B420A70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2.10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รักษาข้อมูลที่เกี่ยวข้องกับสัญญาหรือภาระผูกพัน</w:t>
            </w:r>
          </w:p>
        </w:tc>
        <w:tc>
          <w:tcPr>
            <w:tcW w:w="1171" w:type="dxa"/>
          </w:tcPr>
          <w:p w14:paraId="7E0241C7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7A25C9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AC7CD79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E227E04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491806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1699F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E74404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CD3D81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6C0DAE3" w14:textId="77777777" w:rsidTr="00F31C01">
        <w:tc>
          <w:tcPr>
            <w:tcW w:w="1908" w:type="dxa"/>
            <w:vMerge w:val="restart"/>
          </w:tcPr>
          <w:p w14:paraId="3AC5F15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7.06.222.03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จัดทำสัญญาหรือภาระผูกพันให้เสร็จสิ้นและใช้กลยุทธ์การตรวจสอบ</w:t>
            </w:r>
          </w:p>
          <w:p w14:paraId="6C1D72DE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CC9C32" w14:textId="7F9734B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จัดทำสัญญาหรือภาระผูกพันให้เสร็จสิ้น</w:t>
            </w:r>
          </w:p>
        </w:tc>
        <w:tc>
          <w:tcPr>
            <w:tcW w:w="1171" w:type="dxa"/>
          </w:tcPr>
          <w:p w14:paraId="0490F339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7CF890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FC7C72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E2FEA34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F3887DB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012E355" w14:textId="77777777" w:rsidTr="00F31C01">
        <w:tc>
          <w:tcPr>
            <w:tcW w:w="1908" w:type="dxa"/>
            <w:vMerge/>
          </w:tcPr>
          <w:p w14:paraId="1F9A19E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5E04173" w14:textId="66CE3C00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ใช้กลยุทธ์ในการจัดการกับข้อตกลงสัญญาหรือภาระผูกพัน</w:t>
            </w:r>
          </w:p>
        </w:tc>
        <w:tc>
          <w:tcPr>
            <w:tcW w:w="1171" w:type="dxa"/>
          </w:tcPr>
          <w:p w14:paraId="373BE21F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F5E972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D98F7B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762332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D5063D7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D86F642" w14:textId="77777777" w:rsidTr="00F31C01">
        <w:tc>
          <w:tcPr>
            <w:tcW w:w="1908" w:type="dxa"/>
            <w:vMerge/>
          </w:tcPr>
          <w:p w14:paraId="5FA7FE82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ADB97C5" w14:textId="10E0BF05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ทบทวนกลยุทธ์การตรวจสอบใช้ในการจัดการสัญญาหรือภาระผูกพัน</w:t>
            </w:r>
          </w:p>
        </w:tc>
        <w:tc>
          <w:tcPr>
            <w:tcW w:w="1171" w:type="dxa"/>
          </w:tcPr>
          <w:p w14:paraId="655A3289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051A70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781C202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7FCBA5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5857FDC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A7C2F05" w14:textId="77777777" w:rsidTr="00F31C01">
        <w:tc>
          <w:tcPr>
            <w:tcW w:w="1908" w:type="dxa"/>
            <w:vMerge/>
          </w:tcPr>
          <w:p w14:paraId="1DA22BED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17BF6CA" w14:textId="190CCF54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ธิบายถึงเอกสารและผลต่างระหว่างตัวชี้วัดประสิทธิภาพการทำงานที่สำคัญในสัญญาหรือภาระผูกพันและผลลัพธ์ที่เกิดขึ้นจริง</w:t>
            </w:r>
          </w:p>
        </w:tc>
        <w:tc>
          <w:tcPr>
            <w:tcW w:w="1171" w:type="dxa"/>
          </w:tcPr>
          <w:p w14:paraId="3BB79F77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E6D6A48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692FBAA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CD626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543F0DE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C7D95F4" w14:textId="77777777" w:rsidTr="00F31C01">
        <w:tc>
          <w:tcPr>
            <w:tcW w:w="1908" w:type="dxa"/>
            <w:vMerge/>
          </w:tcPr>
          <w:p w14:paraId="4924996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C1DBBF1" w14:textId="1B7A78F3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ข้อมูลการแสดงความคิดเห็นผู้ให้บริการเพื่อเป็นแนวทางให้คำแนะนำสำหรับการปรับปรุงสัญญาข้อตกลงหรือภาระผูกพันในอนาคต</w:t>
            </w:r>
          </w:p>
        </w:tc>
        <w:tc>
          <w:tcPr>
            <w:tcW w:w="1171" w:type="dxa"/>
          </w:tcPr>
          <w:p w14:paraId="3BBFD6E1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9A356C5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A44A606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6A20194" w14:textId="77777777" w:rsidR="004D1C9F" w:rsidRPr="00A71278" w:rsidRDefault="004D1C9F" w:rsidP="004D1C9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0237CF5" w14:textId="77777777" w:rsidR="004D1C9F" w:rsidRPr="00A71278" w:rsidRDefault="004D1C9F" w:rsidP="004D1C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DC5392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8EE680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D1A1C8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DEC6B8C" w14:textId="1AAEAA5C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9CA41BF" w14:textId="1F490A51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01D754E" w14:textId="77777777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</w:rPr>
      </w:pPr>
    </w:p>
    <w:p w14:paraId="447E3147" w14:textId="5C7774EB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4BCA035C" w14:textId="3B078FC8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13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THR-TAT-3-022ZB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เข้าใจรายงานทางการเงิน</w:t>
        </w:r>
      </w:hyperlink>
      <w:r w:rsidR="00786070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86070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786070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86070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36626312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422EDD1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1AE4BDA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544CAB0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C48F81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173EE72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777F85C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23BEDC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001D8DB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08D15AC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6295375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1179477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74B83BC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5AD967E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2B4E18E5" w14:textId="77777777" w:rsidTr="00F31C01">
        <w:tc>
          <w:tcPr>
            <w:tcW w:w="1908" w:type="dxa"/>
            <w:vMerge w:val="restart"/>
          </w:tcPr>
          <w:p w14:paraId="3C2C606C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7.07.220.01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ตรวจสอบบริบทของข้อมูลทางการเงิน</w:t>
            </w:r>
          </w:p>
          <w:p w14:paraId="378F69F9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3E15824" w14:textId="4C508499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ระบุงบการเงินและรายงานทางการเงินที่เกี่ยวข้ององค์กร</w:t>
            </w:r>
          </w:p>
        </w:tc>
        <w:tc>
          <w:tcPr>
            <w:tcW w:w="1171" w:type="dxa"/>
          </w:tcPr>
          <w:p w14:paraId="46FF1905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36FBAA5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0582003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FD0E549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BF90553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7B2EBC" w14:textId="77777777" w:rsidTr="00F31C01">
        <w:tc>
          <w:tcPr>
            <w:tcW w:w="1908" w:type="dxa"/>
            <w:vMerge/>
          </w:tcPr>
          <w:p w14:paraId="6E1DD790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9E3AF5E" w14:textId="47FBC264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กำหนดคำศัพท์ทางการเงินสำหรับองค์กร</w:t>
            </w:r>
          </w:p>
        </w:tc>
        <w:tc>
          <w:tcPr>
            <w:tcW w:w="1171" w:type="dxa"/>
          </w:tcPr>
          <w:p w14:paraId="7ECB6CF4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D1FDB9A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3892AA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75F56E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F96B3C3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F8AEDA3" w14:textId="77777777" w:rsidTr="00F31C01">
        <w:tc>
          <w:tcPr>
            <w:tcW w:w="1908" w:type="dxa"/>
            <w:vMerge/>
          </w:tcPr>
          <w:p w14:paraId="522F19F1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4031E25" w14:textId="205D43E2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ระบุตัวชี้วัดทางการเงินสำหรับองค์กร</w:t>
            </w:r>
          </w:p>
        </w:tc>
        <w:tc>
          <w:tcPr>
            <w:tcW w:w="1171" w:type="dxa"/>
          </w:tcPr>
          <w:p w14:paraId="36A86B5A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62B238C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FFFB97A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07B74D5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B3DDE6D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75C9D22" w14:textId="77777777" w:rsidTr="00F31C01">
        <w:tc>
          <w:tcPr>
            <w:tcW w:w="1908" w:type="dxa"/>
            <w:vMerge/>
          </w:tcPr>
          <w:p w14:paraId="34AF1096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B1C20BC" w14:textId="3501E881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ระบุจำนวนข้อมูลทางการเงินที่จะต้องตีความ</w:t>
            </w:r>
          </w:p>
        </w:tc>
        <w:tc>
          <w:tcPr>
            <w:tcW w:w="1171" w:type="dxa"/>
          </w:tcPr>
          <w:p w14:paraId="4120A8C2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CF6F9D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9DC4F87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E3C962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4B1782F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7DD6215" w14:textId="77777777" w:rsidTr="00F31C01">
        <w:tc>
          <w:tcPr>
            <w:tcW w:w="1908" w:type="dxa"/>
            <w:vMerge/>
          </w:tcPr>
          <w:p w14:paraId="37BCB58B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D8D67C4" w14:textId="25416792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ระบุบุคลากรที่รับผิดชอบในการให้ข้อมูลทางการเงินและรายงานงบการเงิน</w:t>
            </w:r>
          </w:p>
        </w:tc>
        <w:tc>
          <w:tcPr>
            <w:tcW w:w="1171" w:type="dxa"/>
          </w:tcPr>
          <w:p w14:paraId="14D2B4FB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275AE70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7B1F3C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0E2D5B6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92DA9F1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DCDD000" w14:textId="77777777" w:rsidTr="00F31C01">
        <w:tc>
          <w:tcPr>
            <w:tcW w:w="1908" w:type="dxa"/>
            <w:vMerge/>
          </w:tcPr>
          <w:p w14:paraId="0308B02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F5B5B3A" w14:textId="592F032F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อธิบายตัวชี้วัดที่ไม่เกี่ยวข้องทางการเงินที่จะต้องพิจารณา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ประกอบการตีความข้อมูลทางการเงิน</w:t>
            </w:r>
          </w:p>
        </w:tc>
        <w:tc>
          <w:tcPr>
            <w:tcW w:w="1171" w:type="dxa"/>
          </w:tcPr>
          <w:p w14:paraId="6EC7B8B4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F05D33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D85C31F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F9B4EC2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42941CA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000A420" w14:textId="77777777" w:rsidTr="00F31C01">
        <w:tc>
          <w:tcPr>
            <w:tcW w:w="1908" w:type="dxa"/>
            <w:vMerge/>
          </w:tcPr>
          <w:p w14:paraId="0BB18651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47A7DB6" w14:textId="7B9A1649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1.7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อธิบายการดำเนินงานในพื้นที่ที่การตีความหมายของข้อมูลทางการเงินที่มีผลบังคับใช้</w:t>
            </w:r>
          </w:p>
        </w:tc>
        <w:tc>
          <w:tcPr>
            <w:tcW w:w="1171" w:type="dxa"/>
          </w:tcPr>
          <w:p w14:paraId="5A357001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F16BBBE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62D38A6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FE2FCDC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20B8BD8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333543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3A5447B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640E8E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86FA7C0" w14:textId="77777777" w:rsidTr="00F31C01">
        <w:tc>
          <w:tcPr>
            <w:tcW w:w="1908" w:type="dxa"/>
            <w:vMerge w:val="restart"/>
          </w:tcPr>
          <w:p w14:paraId="1C99A9AA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7.07.220.02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อ่านผลข้อมูลทางการเงิน</w:t>
            </w:r>
          </w:p>
          <w:p w14:paraId="3310A51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9B1165" w14:textId="232FFF86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ตรวจทานข้อมูลทางการเงินที่มีให้</w:t>
            </w:r>
          </w:p>
        </w:tc>
        <w:tc>
          <w:tcPr>
            <w:tcW w:w="1171" w:type="dxa"/>
          </w:tcPr>
          <w:p w14:paraId="77F70A95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B5DED7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D6CBBE3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70C763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49DE539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A652BEE" w14:textId="77777777" w:rsidTr="00F31C01">
        <w:tc>
          <w:tcPr>
            <w:tcW w:w="1908" w:type="dxa"/>
            <w:vMerge/>
          </w:tcPr>
          <w:p w14:paraId="1E836E42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32996F8" w14:textId="036A8981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ตรวจสอบข้อมูลมีอยู่ในเอกสารที่มี</w:t>
            </w:r>
          </w:p>
        </w:tc>
        <w:tc>
          <w:tcPr>
            <w:tcW w:w="1171" w:type="dxa"/>
          </w:tcPr>
          <w:p w14:paraId="5D917C63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15DC911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5F7689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F754E44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2484AAA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0B111CD" w14:textId="77777777" w:rsidTr="00F31C01">
        <w:tc>
          <w:tcPr>
            <w:tcW w:w="1908" w:type="dxa"/>
            <w:vMerge/>
          </w:tcPr>
          <w:p w14:paraId="465330F0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0893B1D" w14:textId="2929DAD4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ดำเนินการวิเคราะห์สถิติของข้อมูลทางการเงินที่มีให้</w:t>
            </w:r>
          </w:p>
        </w:tc>
        <w:tc>
          <w:tcPr>
            <w:tcW w:w="1171" w:type="dxa"/>
          </w:tcPr>
          <w:p w14:paraId="2BAD656F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6191902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BE14437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C02FC74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99B9507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F0B0686" w14:textId="77777777" w:rsidTr="00F31C01">
        <w:tc>
          <w:tcPr>
            <w:tcW w:w="1908" w:type="dxa"/>
            <w:vMerge/>
          </w:tcPr>
          <w:p w14:paraId="74049A4B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FA0319E" w14:textId="45BCBD00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สรุปข้อมูลจากรายงานทางการเงินตามที่กำหนด</w:t>
            </w:r>
          </w:p>
        </w:tc>
        <w:tc>
          <w:tcPr>
            <w:tcW w:w="1171" w:type="dxa"/>
          </w:tcPr>
          <w:p w14:paraId="6F9C7CB2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168B412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8D0F6A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394000C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FD2A4D9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CC03E9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5063FE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BCDAF0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5B723C4" w14:textId="77777777" w:rsidTr="00F31C01">
        <w:tc>
          <w:tcPr>
            <w:tcW w:w="1908" w:type="dxa"/>
            <w:vMerge w:val="restart"/>
          </w:tcPr>
          <w:p w14:paraId="517FD158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7.07.220.03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ตรวจสอบการดำเนินการภายใต้พื้นฐานของการแปลความหมายของข้อมูลทางการเงิน</w:t>
            </w:r>
          </w:p>
          <w:p w14:paraId="562CFBCB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6C480A7" w14:textId="2185DD2D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ระบุการกระทำที่ต้องดำเนินการหรือไม่ดำเนินการ</w:t>
            </w:r>
          </w:p>
        </w:tc>
        <w:tc>
          <w:tcPr>
            <w:tcW w:w="1171" w:type="dxa"/>
          </w:tcPr>
          <w:p w14:paraId="0B883B59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596D0C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5B9232C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A874991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31E1FD0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C24210" w14:textId="77777777" w:rsidTr="00F31C01">
        <w:tc>
          <w:tcPr>
            <w:tcW w:w="1908" w:type="dxa"/>
            <w:vMerge/>
          </w:tcPr>
          <w:p w14:paraId="5DE3C854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6892C37" w14:textId="2782CCA8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พิจารณาตัวเลือกที่มีอยู่ ในการกล่าวถึงความต้องการเฉพาะ</w:t>
            </w:r>
          </w:p>
        </w:tc>
        <w:tc>
          <w:tcPr>
            <w:tcW w:w="1171" w:type="dxa"/>
          </w:tcPr>
          <w:p w14:paraId="5771EA75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83C7859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2E1D31C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C6CBEC6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2DF9775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6574D9A" w14:textId="77777777" w:rsidTr="00F31C01">
        <w:tc>
          <w:tcPr>
            <w:tcW w:w="1908" w:type="dxa"/>
            <w:vMerge/>
          </w:tcPr>
          <w:p w14:paraId="256D427F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B9CBE14" w14:textId="5FF2238B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เลือกตัวเลือกที่เหมาะสมที่สุดสำหรับการดำเนินการ</w:t>
            </w:r>
          </w:p>
        </w:tc>
        <w:tc>
          <w:tcPr>
            <w:tcW w:w="1171" w:type="dxa"/>
          </w:tcPr>
          <w:p w14:paraId="7734EB17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42BCBD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F38B686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DBF1955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73BA5E0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F85CAD" w14:textId="77777777" w:rsidTr="00F31C01">
        <w:tc>
          <w:tcPr>
            <w:tcW w:w="1908" w:type="dxa"/>
            <w:vMerge/>
          </w:tcPr>
          <w:p w14:paraId="56CA4CF5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9F726B3" w14:textId="674A7584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แบ่งปันข้อมูลและมีการดำเนินการเสนอกับบุคลากรที่เกี่ยวข้อง</w:t>
            </w:r>
          </w:p>
        </w:tc>
        <w:tc>
          <w:tcPr>
            <w:tcW w:w="1171" w:type="dxa"/>
          </w:tcPr>
          <w:p w14:paraId="099476C0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9C4F6F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AA02B31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A5D6C8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2DAAA5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BEB4AAE" w14:textId="77777777" w:rsidTr="00F31C01">
        <w:tc>
          <w:tcPr>
            <w:tcW w:w="1908" w:type="dxa"/>
            <w:vMerge/>
          </w:tcPr>
          <w:p w14:paraId="7686EC79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12ADCF6" w14:textId="2E8B49FB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ปฏิบัติการตามที่มีการนำเสนอไว้</w:t>
            </w:r>
          </w:p>
        </w:tc>
        <w:tc>
          <w:tcPr>
            <w:tcW w:w="1171" w:type="dxa"/>
          </w:tcPr>
          <w:p w14:paraId="546B9EB6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FB481B0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AE0010D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950778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64C65D4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34B49D5" w14:textId="77777777" w:rsidTr="00F31C01">
        <w:tc>
          <w:tcPr>
            <w:tcW w:w="1908" w:type="dxa"/>
            <w:vMerge/>
          </w:tcPr>
          <w:p w14:paraId="6E48F4DE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FE6E660" w14:textId="30A1F3C8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ตรวจสอบผลของการเปลี่ยนแปลง</w:t>
            </w:r>
          </w:p>
        </w:tc>
        <w:tc>
          <w:tcPr>
            <w:tcW w:w="1171" w:type="dxa"/>
          </w:tcPr>
          <w:p w14:paraId="5820E949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1A26B77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F0174D1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5EB65CC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2AD0951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9373217" w14:textId="77777777" w:rsidTr="00F31C01">
        <w:tc>
          <w:tcPr>
            <w:tcW w:w="1908" w:type="dxa"/>
            <w:vMerge/>
          </w:tcPr>
          <w:p w14:paraId="6A5C4F50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25B8F38" w14:textId="50121214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3.7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ตรวจสอบการดำเนินการแก้ไขและปรับตามความจำเป็น</w:t>
            </w:r>
          </w:p>
        </w:tc>
        <w:tc>
          <w:tcPr>
            <w:tcW w:w="1171" w:type="dxa"/>
          </w:tcPr>
          <w:p w14:paraId="3D924B68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063BC8F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D458360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CDFA60" w14:textId="77777777" w:rsidR="008718DD" w:rsidRPr="00A71278" w:rsidRDefault="008718DD" w:rsidP="008718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F0B227E" w14:textId="77777777" w:rsidR="008718DD" w:rsidRPr="00A71278" w:rsidRDefault="008718DD" w:rsidP="008718D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D17C6C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58948A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EB47C7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6E3B0901" w14:textId="152A0DCD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09602A7F" w14:textId="494B0661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5E409293" w14:textId="6E43FB59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410E7F64" w14:textId="6439F51E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1E7D7F47" w14:textId="4F88988A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4650C67E" w14:textId="23DB99E1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3AAB18DE" w14:textId="50E5C51A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19C76917" w14:textId="12174763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221A6500" w14:textId="69A18824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74F0B06E" w14:textId="77777777" w:rsidR="00001A8A" w:rsidRPr="00A71278" w:rsidRDefault="00001A8A" w:rsidP="005052D8">
      <w:pPr>
        <w:rPr>
          <w:rFonts w:ascii="TH SarabunPSK" w:hAnsi="TH SarabunPSK" w:cs="TH SarabunPSK" w:hint="cs"/>
          <w:sz w:val="32"/>
          <w:szCs w:val="32"/>
          <w:cs/>
          <w:lang w:val="en-US"/>
        </w:rPr>
      </w:pPr>
    </w:p>
    <w:p w14:paraId="3BA92A21" w14:textId="07C5C784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FEFC248" w14:textId="6012FA25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14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THR-TAT-3-023ZB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ดูแลรักษาการบริการลูกค้าให้ได้มาตรฐาน</w:t>
        </w:r>
      </w:hyperlink>
      <w:r w:rsidR="002D1C59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D1C59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2D1C59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2D1C59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3E888BF7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7430DF0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11E93EF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3C20D2A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523E63D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A1D19EE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76E554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ECB4B4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5812E61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6812B6C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30FB051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28FF863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6DCDE38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0E9E4DD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E1ECC90" w14:textId="77777777" w:rsidTr="00F31C01">
        <w:tc>
          <w:tcPr>
            <w:tcW w:w="1908" w:type="dxa"/>
            <w:vMerge w:val="restart"/>
          </w:tcPr>
          <w:p w14:paraId="39F9F729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7.09.073.01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ระบุความต้องการของลูกค้า</w:t>
            </w:r>
          </w:p>
          <w:p w14:paraId="5E5DB1EC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B7F89E5" w14:textId="1BCC62D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วิจัยและประเมินความต้องการของลูกค้า</w:t>
            </w:r>
          </w:p>
        </w:tc>
        <w:tc>
          <w:tcPr>
            <w:tcW w:w="1171" w:type="dxa"/>
          </w:tcPr>
          <w:p w14:paraId="76D9E3E4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0088988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290E8DF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C426AE9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B0C3374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81017F" w14:textId="77777777" w:rsidTr="00F31C01">
        <w:tc>
          <w:tcPr>
            <w:tcW w:w="1908" w:type="dxa"/>
            <w:vMerge/>
          </w:tcPr>
          <w:p w14:paraId="0E9A7C5E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7A1E3A2" w14:textId="0AF8A042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ดำเนินการวิเคราะห์ข้อมูลเพื่อระบุข้อบกพร่องที่เกิดขึ้นในการส่งมอบบริการ</w:t>
            </w:r>
          </w:p>
        </w:tc>
        <w:tc>
          <w:tcPr>
            <w:tcW w:w="1171" w:type="dxa"/>
          </w:tcPr>
          <w:p w14:paraId="78A6B49C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E6BC10E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6D9FDA4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E46854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C8319CA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081FF39" w14:textId="77777777" w:rsidTr="00F31C01">
        <w:tc>
          <w:tcPr>
            <w:tcW w:w="1908" w:type="dxa"/>
            <w:vMerge/>
          </w:tcPr>
          <w:p w14:paraId="1C2337EF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E259AA7" w14:textId="7F28C8C2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ระบุทางเลือกเพื่อใช้ปรับปรุงระดับการให้บริการ</w:t>
            </w:r>
          </w:p>
        </w:tc>
        <w:tc>
          <w:tcPr>
            <w:tcW w:w="1171" w:type="dxa"/>
          </w:tcPr>
          <w:p w14:paraId="53AAAF71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619536C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4A23A1E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E9C493E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CB2C024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C11A81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628CE8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687D9F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C36512B" w14:textId="77777777" w:rsidTr="00F31C01">
        <w:tc>
          <w:tcPr>
            <w:tcW w:w="1908" w:type="dxa"/>
            <w:vMerge w:val="restart"/>
          </w:tcPr>
          <w:p w14:paraId="66242672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7.09.073.02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ส่งมอบสินค้าและบริการที่มีคุณภาพ</w:t>
            </w:r>
          </w:p>
          <w:p w14:paraId="4B1FEF73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331E792" w14:textId="75E28BAD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สร้างความมั่นใจว่าผลิตภัณฑ์/บริการตอบสนองความต้องการของลูกค้า และแสดงให้เห็นถึงมาตรฐานขององค์กร</w:t>
            </w:r>
          </w:p>
        </w:tc>
        <w:tc>
          <w:tcPr>
            <w:tcW w:w="1171" w:type="dxa"/>
          </w:tcPr>
          <w:p w14:paraId="4C8D88E1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CC90C75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EFD3D8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69F02AD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D366E67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34C69E" w14:textId="77777777" w:rsidTr="00F31C01">
        <w:tc>
          <w:tcPr>
            <w:tcW w:w="1908" w:type="dxa"/>
            <w:vMerge/>
          </w:tcPr>
          <w:p w14:paraId="1AD499BE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1ACD8F" w14:textId="0F156BFA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ตรวจสอบประสิทธิภาพการปฏิบัติงานของคณะทำงานให้ตรงตามมาตรฐานองค์กร</w:t>
            </w:r>
          </w:p>
        </w:tc>
        <w:tc>
          <w:tcPr>
            <w:tcW w:w="1171" w:type="dxa"/>
          </w:tcPr>
          <w:p w14:paraId="444CE85A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57A92C5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A5D73BF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2E3A9B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8B2C71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0F79D2A" w14:textId="77777777" w:rsidTr="00F31C01">
        <w:tc>
          <w:tcPr>
            <w:tcW w:w="1908" w:type="dxa"/>
            <w:vMerge/>
          </w:tcPr>
          <w:p w14:paraId="2FB44D87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30EFB60" w14:textId="43DC20AC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เพื่อนร่วมงานให้งานเป็นไปตามมาตรฐานการบริการลูกค้าโดยจัดให้มีการพัฒนาความเป็นมืออาชีพตามความเหมาะสม</w:t>
            </w:r>
          </w:p>
        </w:tc>
        <w:tc>
          <w:tcPr>
            <w:tcW w:w="1171" w:type="dxa"/>
          </w:tcPr>
          <w:p w14:paraId="60CE68B7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9942253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2F5AEEE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644C610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76F3958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DCE27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65536F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E29779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37C377B" w14:textId="77777777" w:rsidTr="00F31C01">
        <w:tc>
          <w:tcPr>
            <w:tcW w:w="1908" w:type="dxa"/>
            <w:vMerge w:val="restart"/>
          </w:tcPr>
          <w:p w14:paraId="0647DDCA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7.09.073.03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ประเมินผลการให้บริการลูกค้า</w:t>
            </w:r>
          </w:p>
          <w:p w14:paraId="38349CB8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56D0460" w14:textId="5C659588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ตรวจสอบความพึงพอใจของลูกค้า จากการส่งมอบบริการด้วยวิธีการที่เหมาะสมและสามารถผลิตข้อมูลที่ตรวจสอบได้</w:t>
            </w:r>
          </w:p>
        </w:tc>
        <w:tc>
          <w:tcPr>
            <w:tcW w:w="1171" w:type="dxa"/>
          </w:tcPr>
          <w:p w14:paraId="524DC64B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CBD08E9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B0B8811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46FE193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32D7F5F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C65516" w14:textId="77777777" w:rsidTr="00F31C01">
        <w:tc>
          <w:tcPr>
            <w:tcW w:w="1908" w:type="dxa"/>
            <w:vMerge/>
          </w:tcPr>
          <w:p w14:paraId="6F692699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FFAAF46" w14:textId="402664CA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ตรวจสอบและเปรียบเทียบระบบ ข้อมูลและขั้นตอนต่าง ๆเพื่อระบุและรายงานเกี่ยวกับความพึงพอใจของลูกค้าที่เปลี่ยนแปลงไป</w:t>
            </w:r>
          </w:p>
        </w:tc>
        <w:tc>
          <w:tcPr>
            <w:tcW w:w="1171" w:type="dxa"/>
          </w:tcPr>
          <w:p w14:paraId="3F22D54A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65D4EF3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4AA9CAA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048FE2D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B4BC4B6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E3AC07A" w14:textId="77777777" w:rsidTr="00F31C01">
        <w:tc>
          <w:tcPr>
            <w:tcW w:w="1908" w:type="dxa"/>
            <w:vMerge/>
          </w:tcPr>
          <w:p w14:paraId="47BACDBC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4738D98" w14:textId="1BF55FD1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ประเมินผลการให้บริการลูกค้าและรายงานไปยังกลุ่มหรือบุคคลที่เกี่ยวข้อง</w:t>
            </w:r>
          </w:p>
        </w:tc>
        <w:tc>
          <w:tcPr>
            <w:tcW w:w="1171" w:type="dxa"/>
          </w:tcPr>
          <w:p w14:paraId="400BFA6D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6930B41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223866A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7E88D7D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88CD5A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36C14A1" w14:textId="77777777" w:rsidTr="00F31C01">
        <w:tc>
          <w:tcPr>
            <w:tcW w:w="1908" w:type="dxa"/>
            <w:vMerge/>
          </w:tcPr>
          <w:p w14:paraId="7EF6C66F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C27806A" w14:textId="2F69A4E0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ใช้ข้อตกลงที่เหมาะสมจากการปรึกษาหารือกับกลุ่มหรือบุคคลที่เกี่ยวข้องเพื่อดำเนินการแก้ไขปัญหา ปรับปรุงสินค้า/บริการ</w:t>
            </w:r>
          </w:p>
        </w:tc>
        <w:tc>
          <w:tcPr>
            <w:tcW w:w="1171" w:type="dxa"/>
          </w:tcPr>
          <w:p w14:paraId="72765884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12EC361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0A2ACB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3187D52" w14:textId="77777777" w:rsidR="002D1C59" w:rsidRPr="00A71278" w:rsidRDefault="002D1C59" w:rsidP="002D1C59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D8C88E2" w14:textId="77777777" w:rsidR="002D1C59" w:rsidRPr="00A71278" w:rsidRDefault="002D1C59" w:rsidP="002D1C5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DDDD4B1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46025C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795189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2726295A" w14:textId="7E0D30F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B1C7AAD" w14:textId="7777777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4BFD002C" w14:textId="7E6AD80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หน่วยสมรรถนะ </w:t>
      </w:r>
      <w:hyperlink r:id="rId15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THR-TAT-3-024ZB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ปฏิบัติงานกับเพื่อนร่วมงานและลูกค้าอย่างมีประสิทธิภาพในสภาพแวดล้อมที่มีความหลากหลาย</w:t>
        </w:r>
      </w:hyperlink>
      <w:r w:rsidR="002D1C59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D1C59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4 </w:t>
      </w:r>
      <w:r w:rsidR="002D1C59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2D1C59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619C7F09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323550C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4269EC1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7494095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6E377BF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537C42D6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4BC26C4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CC11B8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174B447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D8F863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461DC4A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7F0E031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579AAEE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6434AA7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0F7988F2" w14:textId="77777777" w:rsidTr="00F31C01">
        <w:tc>
          <w:tcPr>
            <w:tcW w:w="1908" w:type="dxa"/>
            <w:vMerge w:val="restart"/>
          </w:tcPr>
          <w:p w14:paraId="78E15EA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7.09.246.01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สื่อสารกับเพื่อนร่วมงานและลูกค้าที่มีภูมิหลังที่หลากหลาย</w:t>
            </w:r>
          </w:p>
          <w:p w14:paraId="138A692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FF03C6E" w14:textId="44D17D0F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กียรติลูกค้าและเพื่อนร่วมงานที่มาจากวัฒนธรรมที่แตกต่างกันและปฏิบัติต่อพวกเขาอย่างมีเกียรติ</w:t>
            </w:r>
          </w:p>
        </w:tc>
        <w:tc>
          <w:tcPr>
            <w:tcW w:w="1171" w:type="dxa"/>
          </w:tcPr>
          <w:p w14:paraId="7E4B243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3B8830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886AC7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193D2D5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F0C21CC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8072C5" w14:textId="77777777" w:rsidTr="00F31C01">
        <w:tc>
          <w:tcPr>
            <w:tcW w:w="1908" w:type="dxa"/>
            <w:vMerge/>
          </w:tcPr>
          <w:p w14:paraId="44876CE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A68B9B9" w14:textId="33B7721B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คำนึงถึงความแตกต่างทางวัฒนธรรมในการสื่อสารทั้งทางวาจาและทางอื่น ๆ</w:t>
            </w:r>
          </w:p>
        </w:tc>
        <w:tc>
          <w:tcPr>
            <w:tcW w:w="1171" w:type="dxa"/>
          </w:tcPr>
          <w:p w14:paraId="3EA9BAB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6C9D0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D1D9C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A9BBFB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417B4D1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52D94D2" w14:textId="77777777" w:rsidTr="00F31C01">
        <w:tc>
          <w:tcPr>
            <w:tcW w:w="1908" w:type="dxa"/>
            <w:vMerge/>
          </w:tcPr>
          <w:p w14:paraId="26BFB5E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3B30E14" w14:textId="1FA13E7E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พยายามเอาชนะอุปสรรคด้านภาษา</w:t>
            </w:r>
          </w:p>
        </w:tc>
        <w:tc>
          <w:tcPr>
            <w:tcW w:w="1171" w:type="dxa"/>
          </w:tcPr>
          <w:p w14:paraId="272FEBF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47BF5E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295D8A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9A5D6A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A29EB1D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BBDF41" w14:textId="77777777" w:rsidTr="00F31C01">
        <w:tc>
          <w:tcPr>
            <w:tcW w:w="1908" w:type="dxa"/>
            <w:vMerge/>
          </w:tcPr>
          <w:p w14:paraId="00B31B9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2369837" w14:textId="07E72299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รับความช่วยเหลือจากเพื่อนร่วมงาน หนังสืออ้างอิง หรือองค์กรภายนอกเมื่อจำเป็น</w:t>
            </w:r>
          </w:p>
        </w:tc>
        <w:tc>
          <w:tcPr>
            <w:tcW w:w="1171" w:type="dxa"/>
          </w:tcPr>
          <w:p w14:paraId="337A7BC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CEC5C95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2A8BCA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5A750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F48CBB7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B283F3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070AE2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DD623C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414F0C6" w14:textId="77777777" w:rsidTr="00F31C01">
        <w:tc>
          <w:tcPr>
            <w:tcW w:w="1908" w:type="dxa"/>
            <w:vMerge w:val="restart"/>
          </w:tcPr>
          <w:p w14:paraId="66877E3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7.09.246.02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จัดการกับความเข้าใจผิดที่เกิดจากความแตกต่างทางวัฒนธรรม</w:t>
            </w:r>
          </w:p>
          <w:p w14:paraId="620D453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2245573" w14:textId="4926EB3F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ระบุประเด็นที่อาจทำให้เกิดความขัดแย้งหรือความเข้าใจผิดในที่ทำงานหรือการบริการลูกค้า</w:t>
            </w:r>
          </w:p>
        </w:tc>
        <w:tc>
          <w:tcPr>
            <w:tcW w:w="1171" w:type="dxa"/>
          </w:tcPr>
          <w:p w14:paraId="36EEDEC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E5C63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DF14BB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CF1DC35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599B080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FD88ED" w14:textId="77777777" w:rsidTr="00F31C01">
        <w:tc>
          <w:tcPr>
            <w:tcW w:w="1908" w:type="dxa"/>
            <w:vMerge/>
          </w:tcPr>
          <w:p w14:paraId="3265A05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FC4FD39" w14:textId="751BBB68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ถามปัญหากับบุคคลที่เหมาะสมและขอความช่วยเหลือจากผู้นำทีมเมื่อจำเป็น</w:t>
            </w:r>
          </w:p>
        </w:tc>
        <w:tc>
          <w:tcPr>
            <w:tcW w:w="1171" w:type="dxa"/>
          </w:tcPr>
          <w:p w14:paraId="433368D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649168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CF23BD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3EF930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8E87C83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56B34DE" w14:textId="77777777" w:rsidTr="00F31C01">
        <w:tc>
          <w:tcPr>
            <w:tcW w:w="1908" w:type="dxa"/>
            <w:vMerge/>
          </w:tcPr>
          <w:p w14:paraId="0E7AD60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9725E35" w14:textId="43F177B9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พิจารณาถึงความแตกต่างทางวัฒนธรรม เมื่อเกิดอุปสรรคหรือความเข้าใจผิด</w:t>
            </w:r>
          </w:p>
        </w:tc>
        <w:tc>
          <w:tcPr>
            <w:tcW w:w="1171" w:type="dxa"/>
          </w:tcPr>
          <w:p w14:paraId="5394D48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FAAC8A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5E0F86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A553D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B8D43B4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1F72B1" w14:textId="77777777" w:rsidTr="00F31C01">
        <w:tc>
          <w:tcPr>
            <w:tcW w:w="1908" w:type="dxa"/>
            <w:vMerge/>
          </w:tcPr>
          <w:p w14:paraId="0CD818B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93A00AC" w14:textId="218AC043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พยายามแก้ไขความเข้าใจผิดเกี่ยวกับวัฒนธรรม</w:t>
            </w:r>
          </w:p>
        </w:tc>
        <w:tc>
          <w:tcPr>
            <w:tcW w:w="1171" w:type="dxa"/>
          </w:tcPr>
          <w:p w14:paraId="2138A38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4E6FC4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C687E5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FC3ADF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0F4C467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C0A5DE" w14:textId="77777777" w:rsidTr="00F31C01">
        <w:tc>
          <w:tcPr>
            <w:tcW w:w="1908" w:type="dxa"/>
            <w:vMerge/>
          </w:tcPr>
          <w:p w14:paraId="767FD0E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7D4D1D" w14:textId="62FE8BD3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รายงานประเด็นและปัญหาให้กับทีมผู้นำหรือผู้บังคับบัญชาที่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เหมาะสม เพื่อการติดตามในขั้นต่อไป</w:t>
            </w:r>
          </w:p>
        </w:tc>
        <w:tc>
          <w:tcPr>
            <w:tcW w:w="1171" w:type="dxa"/>
          </w:tcPr>
          <w:p w14:paraId="0204114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118808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408894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68824E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FD0BF6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FFCE68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EA83D1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73D915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07366F1" w14:textId="77777777" w:rsidTr="00F31C01">
        <w:tc>
          <w:tcPr>
            <w:tcW w:w="1908" w:type="dxa"/>
            <w:vMerge w:val="restart"/>
          </w:tcPr>
          <w:p w14:paraId="75E27BA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7.09.246.03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สร้างและรักษาความสัมพันธ์ที่มีประสิทธิภาพต่อเพื่อนร่วมงานและลูกค้า</w:t>
            </w:r>
          </w:p>
          <w:p w14:paraId="4423DC6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ECB005C" w14:textId="5A47146A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ตอบสนองความต้องการและความคาดหวังของลูกค้าภายในและลูกค้าภายนอกตามมาตรฐาน นโยบายและและขั้นตอนขององค์กร ภายในกรอบเวลาที่เหมาะสม</w:t>
            </w:r>
          </w:p>
        </w:tc>
        <w:tc>
          <w:tcPr>
            <w:tcW w:w="1171" w:type="dxa"/>
          </w:tcPr>
          <w:p w14:paraId="3CD991F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1C110E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6B1A6B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56651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5704E2A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DE5194A" w14:textId="77777777" w:rsidTr="00F31C01">
        <w:tc>
          <w:tcPr>
            <w:tcW w:w="1908" w:type="dxa"/>
            <w:vMerge/>
          </w:tcPr>
          <w:p w14:paraId="5641028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70B63EB" w14:textId="61CB4A60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ช่วยแก้ปัญหาความขัดแย้งในสถานที่ทำงานและจัดการปัญหาเพื่อให้ได้ผลลัพธ์ที่ดี</w:t>
            </w:r>
          </w:p>
        </w:tc>
        <w:tc>
          <w:tcPr>
            <w:tcW w:w="1171" w:type="dxa"/>
          </w:tcPr>
          <w:p w14:paraId="2B04E48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C08ED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34F95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64D743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4702917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C353427" w14:textId="77777777" w:rsidTr="00F31C01">
        <w:tc>
          <w:tcPr>
            <w:tcW w:w="1908" w:type="dxa"/>
            <w:vMerge/>
          </w:tcPr>
          <w:p w14:paraId="0F49B79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A13C5CA" w14:textId="4EF11D3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ใช้ข้อมูลย้อนกลับอย่างเป็นทางการและไม่เป็นทางการ เพื่อ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ระบุและดำเนินการปรับปรุงผลิตภัณฑ์การบริการ กระบวนการหรือผลลัพธ์สำหรับลูกค้าภายในและภายนอก</w:t>
            </w:r>
          </w:p>
        </w:tc>
        <w:tc>
          <w:tcPr>
            <w:tcW w:w="1171" w:type="dxa"/>
          </w:tcPr>
          <w:p w14:paraId="03978BE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7DE2B1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12861A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37426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3FA1646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654B84" w14:textId="77777777" w:rsidTr="00F31C01">
        <w:tc>
          <w:tcPr>
            <w:tcW w:w="1908" w:type="dxa"/>
            <w:vMerge/>
          </w:tcPr>
          <w:p w14:paraId="5908261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8AA2416" w14:textId="12FAA6BE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จัดการข้อร้องเรียนอย่างสุภาพและเป็นกลาง ร่วมกับผู้ร้องเรียน</w:t>
            </w:r>
          </w:p>
        </w:tc>
        <w:tc>
          <w:tcPr>
            <w:tcW w:w="1171" w:type="dxa"/>
          </w:tcPr>
          <w:p w14:paraId="223730C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A56A1B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886295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DECDC3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2C96CF2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2A86487" w14:textId="77777777" w:rsidTr="00F31C01">
        <w:tc>
          <w:tcPr>
            <w:tcW w:w="1908" w:type="dxa"/>
            <w:vMerge/>
          </w:tcPr>
          <w:p w14:paraId="7D0EEB5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67EB2F" w14:textId="34DB7FBF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รักษาลักษณะการทำงานที่ช่วยเหลือซึ่งกัน</w:t>
            </w:r>
          </w:p>
        </w:tc>
        <w:tc>
          <w:tcPr>
            <w:tcW w:w="1171" w:type="dxa"/>
          </w:tcPr>
          <w:p w14:paraId="6DB63DE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372440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1A88A7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9D60EB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3FE6D00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1C0EEB1" w14:textId="77777777" w:rsidTr="00F31C01">
        <w:tc>
          <w:tcPr>
            <w:tcW w:w="1908" w:type="dxa"/>
            <w:vMerge/>
          </w:tcPr>
          <w:p w14:paraId="51256C7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3BF7191" w14:textId="63C0891E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มีทัศนคติและภาษาที่ไม่เลือกปฏิบัติ เมื่อมีปฏิสัมพันธ์กับลูกค้าพนักงาน และฝ่ายบริหาร</w:t>
            </w:r>
          </w:p>
        </w:tc>
        <w:tc>
          <w:tcPr>
            <w:tcW w:w="1171" w:type="dxa"/>
          </w:tcPr>
          <w:p w14:paraId="02749B1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E6DE1B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87A3EE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CCA8B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726607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FCD91C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191AF1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CF7582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5E1CEE9" w14:textId="77777777" w:rsidTr="00F31C01">
        <w:tc>
          <w:tcPr>
            <w:tcW w:w="1908" w:type="dxa"/>
            <w:vMerge w:val="restart"/>
          </w:tcPr>
          <w:p w14:paraId="11BD81C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7.09.246.04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ทำงานเป็นทีม</w:t>
            </w:r>
          </w:p>
          <w:p w14:paraId="2F1528A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9C65A13" w14:textId="23F33574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ร้องขอหรือให้ความช่วยเหลือเพื่อให้กิจกรรมเสร็จสมบูรณ์</w:t>
            </w:r>
          </w:p>
        </w:tc>
        <w:tc>
          <w:tcPr>
            <w:tcW w:w="1171" w:type="dxa"/>
          </w:tcPr>
          <w:p w14:paraId="297A73F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9BF247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4E5E3D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2633C7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413C7B9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327D17" w14:textId="77777777" w:rsidTr="00F31C01">
        <w:tc>
          <w:tcPr>
            <w:tcW w:w="1908" w:type="dxa"/>
            <w:vMerge/>
          </w:tcPr>
          <w:p w14:paraId="02CB9E2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87F3261" w14:textId="4456579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ให้การสนับสนุนเพื่อนร่วมงานเพื่อให้แน่ใจในความสำเร็จของทีม</w:t>
            </w:r>
          </w:p>
        </w:tc>
        <w:tc>
          <w:tcPr>
            <w:tcW w:w="1171" w:type="dxa"/>
          </w:tcPr>
          <w:p w14:paraId="22BCA8E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AA790F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971034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98D4A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22D42B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E1F3A7" w14:textId="77777777" w:rsidTr="00F31C01">
        <w:tc>
          <w:tcPr>
            <w:tcW w:w="1908" w:type="dxa"/>
            <w:vMerge/>
          </w:tcPr>
          <w:p w14:paraId="71C9030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7875920" w14:textId="3F6B1B64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หารือและแก้ไขปัญหาผ่านกระบวนการเห็นชอบและ/หรือมติการยอมรับ</w:t>
            </w:r>
          </w:p>
        </w:tc>
        <w:tc>
          <w:tcPr>
            <w:tcW w:w="1171" w:type="dxa"/>
          </w:tcPr>
          <w:p w14:paraId="2E72F21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ABD876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3FFBB8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CB013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AFA7186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84606A2" w14:textId="77777777" w:rsidTr="00F31C01">
        <w:tc>
          <w:tcPr>
            <w:tcW w:w="1908" w:type="dxa"/>
            <w:vMerge/>
          </w:tcPr>
          <w:p w14:paraId="2FF5C4C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28AF5F1" w14:textId="0B069583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ตระหนักและรับมือกับความแตกต่างทางวัฒนธรรมของคนภายในทีม</w:t>
            </w:r>
          </w:p>
        </w:tc>
        <w:tc>
          <w:tcPr>
            <w:tcW w:w="1171" w:type="dxa"/>
          </w:tcPr>
          <w:p w14:paraId="2809C46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9BFFFC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5C36E45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56A412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85176C4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315EA8" w14:textId="77777777" w:rsidTr="00F31C01">
        <w:tc>
          <w:tcPr>
            <w:tcW w:w="1908" w:type="dxa"/>
            <w:vMerge/>
          </w:tcPr>
          <w:p w14:paraId="21794EF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5D82D75" w14:textId="16A26F53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ระบุลำดับความสำคัญและดำเนินการงานในแต่ละสายเวลาที่กำหนด</w:t>
            </w:r>
          </w:p>
        </w:tc>
        <w:tc>
          <w:tcPr>
            <w:tcW w:w="1171" w:type="dxa"/>
          </w:tcPr>
          <w:p w14:paraId="1154AA6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81A4DD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42A21A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F5AD69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AE66805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4EFDAF2" w14:textId="77777777" w:rsidTr="00F31C01">
        <w:tc>
          <w:tcPr>
            <w:tcW w:w="1908" w:type="dxa"/>
            <w:vMerge/>
          </w:tcPr>
          <w:p w14:paraId="050940E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F0AB627" w14:textId="73E6FC86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รับทราบและตอบสนองต่อความคิดเห็นและข้อมูลจากสมาชิกอื่น ๆ ในทีม</w:t>
            </w:r>
          </w:p>
        </w:tc>
        <w:tc>
          <w:tcPr>
            <w:tcW w:w="1171" w:type="dxa"/>
          </w:tcPr>
          <w:p w14:paraId="68FADBC5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CDFA1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B00494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5080B9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0B2C302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57885F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0AF7118" w14:textId="77777777" w:rsidR="002D1C59" w:rsidRPr="00A71278" w:rsidRDefault="002D1C59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592A2B3" w14:textId="77777777" w:rsidR="002D1C59" w:rsidRPr="00A71278" w:rsidRDefault="002D1C59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4FD8208E" w14:textId="3165D369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A6C253C" w14:textId="52E32F90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70A49A7A" w14:textId="75C71B20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72688E89" w14:textId="30311DF9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6757AB34" w14:textId="294FCA40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750EC35A" w14:textId="5269462F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BB667E5" w14:textId="0FBC8879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4ECC39FC" w14:textId="0BD962F3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DB5B50F" w14:textId="2EEFBD71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E436C58" w14:textId="7777777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43FC84C8" w14:textId="364A6F5D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16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THR-TAT-3-025ZB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บริหารการออกใบเสร็จและระบบการเรียกเก็บเงิน (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>BSP)</w:t>
        </w:r>
      </w:hyperlink>
      <w:r w:rsidR="00147688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47688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4 </w:t>
      </w:r>
      <w:r w:rsidR="00147688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47688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41B729B3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A21C8F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6D274B4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177FA85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769679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4C49503F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AC793D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457E7FF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0FFBB5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0DC2AA3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0008968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6483D31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30462AF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0EEA444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1E5A8B71" w14:textId="77777777" w:rsidTr="00F31C01">
        <w:tc>
          <w:tcPr>
            <w:tcW w:w="1908" w:type="dxa"/>
            <w:vMerge w:val="restart"/>
          </w:tcPr>
          <w:p w14:paraId="3DE7B9F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7.17.153.01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ระบุถึงการเป็น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BSP</w:t>
            </w:r>
          </w:p>
          <w:p w14:paraId="33986A8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93BE7F4" w14:textId="5900326D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ระบุและอธิบายถึงบทบาทและการดำเนินงานของการเป็นเอเย่นต์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BSP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ตามหลัก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IATA</w:t>
            </w:r>
          </w:p>
        </w:tc>
        <w:tc>
          <w:tcPr>
            <w:tcW w:w="1171" w:type="dxa"/>
          </w:tcPr>
          <w:p w14:paraId="0A3E61D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63C6C05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708B96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4BDB07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C276500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7547FCE" w14:textId="77777777" w:rsidTr="00F31C01">
        <w:tc>
          <w:tcPr>
            <w:tcW w:w="1908" w:type="dxa"/>
            <w:vMerge/>
          </w:tcPr>
          <w:p w14:paraId="12A42AB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F0899CF" w14:textId="779B6905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ระบุถึงประโยชน์ของการเป็นเอเย่นต์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BSP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ตามหลัก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IATA</w:t>
            </w:r>
          </w:p>
        </w:tc>
        <w:tc>
          <w:tcPr>
            <w:tcW w:w="1171" w:type="dxa"/>
          </w:tcPr>
          <w:p w14:paraId="48016B6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982E42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D78794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D248A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B39112A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99D89F" w14:textId="77777777" w:rsidTr="00F31C01">
        <w:tc>
          <w:tcPr>
            <w:tcW w:w="1908" w:type="dxa"/>
            <w:vMerge/>
          </w:tcPr>
          <w:p w14:paraId="0D48728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F5EA3E6" w14:textId="2018D476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ระบุผู้เกี่ยวข้องและ</w:t>
            </w:r>
            <w:proofErr w:type="spellStart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ซัพ</w:t>
            </w:r>
            <w:proofErr w:type="spellEnd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พลายเออร์ในระบบ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BSP</w:t>
            </w:r>
          </w:p>
        </w:tc>
        <w:tc>
          <w:tcPr>
            <w:tcW w:w="1171" w:type="dxa"/>
          </w:tcPr>
          <w:p w14:paraId="5CC275E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315C4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FAF0A2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9266B7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F68003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A4F0E0D" w14:textId="77777777" w:rsidTr="00F31C01">
        <w:tc>
          <w:tcPr>
            <w:tcW w:w="1908" w:type="dxa"/>
            <w:vMerge/>
          </w:tcPr>
          <w:p w14:paraId="6A04530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2F34F20" w14:textId="739B7F3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ระบุและอธิบายถึงการทำงานของเอเย่นต์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BSP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IATA</w:t>
            </w:r>
          </w:p>
        </w:tc>
        <w:tc>
          <w:tcPr>
            <w:tcW w:w="1171" w:type="dxa"/>
          </w:tcPr>
          <w:p w14:paraId="0B2F4EF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0F48F5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2B553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670242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2890FC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8156B49" w14:textId="77777777" w:rsidTr="00F31C01">
        <w:tc>
          <w:tcPr>
            <w:tcW w:w="1908" w:type="dxa"/>
            <w:vMerge/>
          </w:tcPr>
          <w:p w14:paraId="4A6B119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8E9976" w14:textId="2F6C64B5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ระบุบทบาทหน้าที่ของเอกสารและคู่มือการเป็นเอเย่นต์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BSP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ตามหลัก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IATA</w:t>
            </w:r>
          </w:p>
        </w:tc>
        <w:tc>
          <w:tcPr>
            <w:tcW w:w="1171" w:type="dxa"/>
          </w:tcPr>
          <w:p w14:paraId="61A201E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300A6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0C0B8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623FCE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DAA4491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944336A" w14:textId="77777777" w:rsidTr="00F31C01">
        <w:tc>
          <w:tcPr>
            <w:tcW w:w="1908" w:type="dxa"/>
            <w:vMerge/>
          </w:tcPr>
          <w:p w14:paraId="2B50326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AAD51D" w14:textId="6C6033D1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หาและอธิบายคำย่อและตัวย่อที่ใช้ใน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BSP</w:t>
            </w:r>
          </w:p>
        </w:tc>
        <w:tc>
          <w:tcPr>
            <w:tcW w:w="1171" w:type="dxa"/>
          </w:tcPr>
          <w:p w14:paraId="3ABE93C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C36FAE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44434B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A6AD7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05A74EC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2306E38" w14:textId="77777777" w:rsidTr="00F31C01">
        <w:tc>
          <w:tcPr>
            <w:tcW w:w="1908" w:type="dxa"/>
            <w:vMerge/>
          </w:tcPr>
          <w:p w14:paraId="5FB7E2D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C87411B" w14:textId="41B0BE61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1.7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อธิบายอภิธานศัพท์เทคนิคเอเย่นต์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BSP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ตามหลัก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IATA</w:t>
            </w:r>
          </w:p>
        </w:tc>
        <w:tc>
          <w:tcPr>
            <w:tcW w:w="1171" w:type="dxa"/>
          </w:tcPr>
          <w:p w14:paraId="5BD97635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098C17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F42055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2D4772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BED1AF9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4038C72" w14:textId="77777777" w:rsidTr="00F31C01">
        <w:tc>
          <w:tcPr>
            <w:tcW w:w="1908" w:type="dxa"/>
            <w:vMerge/>
          </w:tcPr>
          <w:p w14:paraId="370110D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EEFDCA" w14:textId="348466FB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1.8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เข้าใจการเชื่อมโยงงานอัตโนมัติระหว่างตัวแทน สายการบินและเอเย่นต์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BSP</w:t>
            </w:r>
          </w:p>
        </w:tc>
        <w:tc>
          <w:tcPr>
            <w:tcW w:w="1171" w:type="dxa"/>
          </w:tcPr>
          <w:p w14:paraId="718AFC6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C0118C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121BBE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6326CC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782E7CE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CFFD80D" w14:textId="77777777" w:rsidTr="00F31C01">
        <w:tc>
          <w:tcPr>
            <w:tcW w:w="1908" w:type="dxa"/>
            <w:vMerge/>
          </w:tcPr>
          <w:p w14:paraId="772FDD9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2558E9B" w14:textId="566F798F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1.9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เข้าใจหลักการจัดการของ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IATA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ในส่วนเอเย่นต์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BSP</w:t>
            </w:r>
          </w:p>
        </w:tc>
        <w:tc>
          <w:tcPr>
            <w:tcW w:w="1171" w:type="dxa"/>
          </w:tcPr>
          <w:p w14:paraId="274C773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B859D6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FF5041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A9ACC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9556B3E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27DF4A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E10633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5BAC51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4B56241" w14:textId="77777777" w:rsidTr="00F31C01">
        <w:tc>
          <w:tcPr>
            <w:tcW w:w="1908" w:type="dxa"/>
            <w:vMerge w:val="restart"/>
          </w:tcPr>
          <w:p w14:paraId="4A457CF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7.17.153.02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ทำตามขั้นตอนการรายงานตามหลัก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IATA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ของเอเย่นต์ที่เป็น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BSP</w:t>
            </w:r>
          </w:p>
          <w:p w14:paraId="09AE153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670B838" w14:textId="1F2402B6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ระบุวันกำหนดส่งที่ต้องการ</w:t>
            </w:r>
          </w:p>
        </w:tc>
        <w:tc>
          <w:tcPr>
            <w:tcW w:w="1171" w:type="dxa"/>
          </w:tcPr>
          <w:p w14:paraId="5D5822F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94364C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97E25D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77DC8F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F93D092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EBD71C5" w14:textId="77777777" w:rsidTr="00F31C01">
        <w:tc>
          <w:tcPr>
            <w:tcW w:w="1908" w:type="dxa"/>
            <w:vMerge/>
          </w:tcPr>
          <w:p w14:paraId="1D87432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27624A" w14:textId="4388CF9E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บรรยายวิธีทำธุรกรรมทางบัญชี</w:t>
            </w:r>
          </w:p>
        </w:tc>
        <w:tc>
          <w:tcPr>
            <w:tcW w:w="1171" w:type="dxa"/>
          </w:tcPr>
          <w:p w14:paraId="26F2A32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569C2B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55FE57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AF39B5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E9A4106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935EF58" w14:textId="77777777" w:rsidTr="00F31C01">
        <w:tc>
          <w:tcPr>
            <w:tcW w:w="1908" w:type="dxa"/>
            <w:vMerge/>
          </w:tcPr>
          <w:p w14:paraId="62DF069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10C2B44" w14:textId="7291AF85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กรอกแบบฟอร์ม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AST</w:t>
            </w:r>
          </w:p>
        </w:tc>
        <w:tc>
          <w:tcPr>
            <w:tcW w:w="1171" w:type="dxa"/>
          </w:tcPr>
          <w:p w14:paraId="6AE49ED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FADFDA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0E923B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B0C363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E87C24E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99E7179" w14:textId="77777777" w:rsidTr="00F31C01">
        <w:tc>
          <w:tcPr>
            <w:tcW w:w="1908" w:type="dxa"/>
            <w:vMerge/>
          </w:tcPr>
          <w:p w14:paraId="06E8BFF5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A18C1F1" w14:textId="5A077A53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กรอกแบบฟอร์มสรุปการขายแบบเป็นคณะ (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Group Sales Summary: GSS)</w:t>
            </w:r>
          </w:p>
        </w:tc>
        <w:tc>
          <w:tcPr>
            <w:tcW w:w="1171" w:type="dxa"/>
          </w:tcPr>
          <w:p w14:paraId="12D50D4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26AFE4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DAA17C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15EFE4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44E4448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C3653E" w14:textId="77777777" w:rsidTr="00F31C01">
        <w:tc>
          <w:tcPr>
            <w:tcW w:w="1908" w:type="dxa"/>
            <w:vMerge/>
          </w:tcPr>
          <w:p w14:paraId="44C296A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81ADA96" w14:textId="6BECA97A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จัดทำบันทึกบัญชีของสายการบิน</w:t>
            </w:r>
          </w:p>
        </w:tc>
        <w:tc>
          <w:tcPr>
            <w:tcW w:w="1171" w:type="dxa"/>
          </w:tcPr>
          <w:p w14:paraId="39409CBC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EC9B60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B5933AA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1FC3D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5A81893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9E5E58E" w14:textId="77777777" w:rsidTr="00F31C01">
        <w:tc>
          <w:tcPr>
            <w:tcW w:w="1908" w:type="dxa"/>
            <w:vMerge/>
          </w:tcPr>
          <w:p w14:paraId="0F0FCAF3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BE9946E" w14:textId="712E99AA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จัดทำรายงานเอกสารทรัพย์สินผู้โดยสารสูญหาย</w:t>
            </w:r>
          </w:p>
        </w:tc>
        <w:tc>
          <w:tcPr>
            <w:tcW w:w="1171" w:type="dxa"/>
          </w:tcPr>
          <w:p w14:paraId="7AF03D1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D64826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3EABA2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EF427D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7A90307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265B59" w14:textId="77777777" w:rsidTr="00F31C01">
        <w:tc>
          <w:tcPr>
            <w:tcW w:w="1908" w:type="dxa"/>
            <w:vMerge/>
          </w:tcPr>
          <w:p w14:paraId="13A4536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2204F97" w14:textId="23CA01C6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2.7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จัดทำแบบฟอร์มเอกสารส่งคืนทรัพย์สินผู้โดยสารที่สูญหาย</w:t>
            </w:r>
          </w:p>
        </w:tc>
        <w:tc>
          <w:tcPr>
            <w:tcW w:w="1171" w:type="dxa"/>
          </w:tcPr>
          <w:p w14:paraId="4C9A1E09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F7F125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8F0647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94BB5B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88666E7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E9A15A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58B3E5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9E3AE1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9A58EFE" w14:textId="77777777" w:rsidTr="00F31C01">
        <w:tc>
          <w:tcPr>
            <w:tcW w:w="1908" w:type="dxa"/>
            <w:vMerge w:val="restart"/>
          </w:tcPr>
          <w:p w14:paraId="7C18A6E6" w14:textId="5CA0A1E8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7.17.153.03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ทำตามข้อกำหนดข้อบังคับและการเก็บเงินตามหลัก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IATA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ของเอเย่นต์ที่เป็น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BSP</w:t>
            </w:r>
          </w:p>
        </w:tc>
        <w:tc>
          <w:tcPr>
            <w:tcW w:w="3025" w:type="dxa"/>
          </w:tcPr>
          <w:p w14:paraId="58C7B905" w14:textId="2104D1B8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ออกใบเรียกเก็บเงินของเอเย่นต์</w:t>
            </w:r>
          </w:p>
        </w:tc>
        <w:tc>
          <w:tcPr>
            <w:tcW w:w="1171" w:type="dxa"/>
          </w:tcPr>
          <w:p w14:paraId="0111CB3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2AD9AA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912CFCF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1BB270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3D62710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623DB24" w14:textId="77777777" w:rsidTr="00F31C01">
        <w:tc>
          <w:tcPr>
            <w:tcW w:w="1908" w:type="dxa"/>
            <w:vMerge/>
          </w:tcPr>
          <w:p w14:paraId="4F6B7B9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7231F7" w14:textId="50EE515D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จัดทำเอกสารคืนเงิน</w:t>
            </w:r>
          </w:p>
        </w:tc>
        <w:tc>
          <w:tcPr>
            <w:tcW w:w="1171" w:type="dxa"/>
          </w:tcPr>
          <w:p w14:paraId="5CF3BB34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D619801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411173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B52D77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79E11F6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3C7301A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89AC69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4C0CEB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D343CF1" w14:textId="77777777" w:rsidTr="00F31C01">
        <w:tc>
          <w:tcPr>
            <w:tcW w:w="1908" w:type="dxa"/>
            <w:vMerge w:val="restart"/>
          </w:tcPr>
          <w:p w14:paraId="6CB30D64" w14:textId="775818D0" w:rsidR="00147688" w:rsidRPr="00A71278" w:rsidRDefault="00147688" w:rsidP="001476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7.17.153.04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ทำตามขั้นตอนการส่งเงินตามหลัก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IATA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ของเอเย่นต์ที่เป็น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BSP</w:t>
            </w:r>
          </w:p>
        </w:tc>
        <w:tc>
          <w:tcPr>
            <w:tcW w:w="3025" w:type="dxa"/>
          </w:tcPr>
          <w:p w14:paraId="2C159BAF" w14:textId="17166E95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ดำเนินการขั้นตอนการส่งเงินของเอเย่นต์</w:t>
            </w:r>
          </w:p>
        </w:tc>
        <w:tc>
          <w:tcPr>
            <w:tcW w:w="1171" w:type="dxa"/>
          </w:tcPr>
          <w:p w14:paraId="540240D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7E881D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238C516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6ED9CE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4A947CD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371297" w14:textId="77777777" w:rsidTr="00F31C01">
        <w:tc>
          <w:tcPr>
            <w:tcW w:w="1908" w:type="dxa"/>
            <w:vMerge/>
          </w:tcPr>
          <w:p w14:paraId="0812CF9B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4B33012" w14:textId="529D1163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จัดการเรื่องที่ไม่เป็นไปตามกฎและการผิดนัดชำระหนี้</w:t>
            </w:r>
          </w:p>
        </w:tc>
        <w:tc>
          <w:tcPr>
            <w:tcW w:w="1171" w:type="dxa"/>
          </w:tcPr>
          <w:p w14:paraId="7947F64E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8C11162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1C4D0F8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69170F0" w14:textId="77777777" w:rsidR="00147688" w:rsidRPr="00A71278" w:rsidRDefault="00147688" w:rsidP="0014768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4A6A5E5" w14:textId="77777777" w:rsidR="00147688" w:rsidRPr="00A71278" w:rsidRDefault="00147688" w:rsidP="001476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82F8E3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3D100E1" w14:textId="77777777" w:rsidR="00147688" w:rsidRPr="00A71278" w:rsidRDefault="0014768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41B58EF" w14:textId="77777777" w:rsidR="00147688" w:rsidRPr="00A71278" w:rsidRDefault="0014768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6CA95B64" w14:textId="3BA05312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09FB0FC" w14:textId="5955660C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C38C489" w14:textId="7777777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790CC89" w14:textId="7777777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E1EAC17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 w:type="page"/>
      </w:r>
    </w:p>
    <w:p w14:paraId="497EBC9B" w14:textId="09BCE15F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17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THR-TAT-3-026ZB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ใช้กฎและขั้นตอนเรื่องราคาค่าตั๋วโดยสาร</w:t>
        </w:r>
      </w:hyperlink>
      <w:r w:rsidR="00147688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38CC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8 </w:t>
      </w:r>
      <w:r w:rsidR="00B738CC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47688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74F3B96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B8D256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60E0664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1BBFF8A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2EB1D54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42998921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35ADD7F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6941E22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1F8D2B4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05C26FC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0F47F4F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568DC4B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17C01BD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3FF8B08B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0B0ACBC1" w14:textId="77777777" w:rsidTr="00F31C01">
        <w:tc>
          <w:tcPr>
            <w:tcW w:w="1908" w:type="dxa"/>
            <w:vMerge w:val="restart"/>
          </w:tcPr>
          <w:p w14:paraId="4411818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7.17.154.01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ยืนยันความต้องการของลูกค้าสำหรับการซื้อขาย</w:t>
            </w:r>
          </w:p>
          <w:p w14:paraId="71748E89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F8D11D6" w14:textId="58CA334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ระบุและยืนยันความต้องการและความชอบของลูกค้า</w:t>
            </w:r>
          </w:p>
        </w:tc>
        <w:tc>
          <w:tcPr>
            <w:tcW w:w="1171" w:type="dxa"/>
          </w:tcPr>
          <w:p w14:paraId="01F20029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BFCC7F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B900282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EBD136A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69E896D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C1192A3" w14:textId="77777777" w:rsidTr="00F31C01">
        <w:tc>
          <w:tcPr>
            <w:tcW w:w="1908" w:type="dxa"/>
            <w:vMerge/>
          </w:tcPr>
          <w:p w14:paraId="3837649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1A8E2E" w14:textId="7BC0C9B1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ระบุและเข้าถึงทรัพยากรที่เหมาะสม เพื่อดำเนินการตามความต้องการของลูกค้า</w:t>
            </w:r>
          </w:p>
        </w:tc>
        <w:tc>
          <w:tcPr>
            <w:tcW w:w="1171" w:type="dxa"/>
          </w:tcPr>
          <w:p w14:paraId="55CD63AF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3761CC5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53A967F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3AC5350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505015A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D91C2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933793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6BE128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24DFB6B" w14:textId="77777777" w:rsidTr="00F31C01">
        <w:tc>
          <w:tcPr>
            <w:tcW w:w="1908" w:type="dxa"/>
            <w:vMerge w:val="restart"/>
          </w:tcPr>
          <w:p w14:paraId="33E21B3A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7.17.154.02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ออกราคาตั๋ว</w:t>
            </w:r>
          </w:p>
          <w:p w14:paraId="28191773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5A55B1C" w14:textId="4A57A8DA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ระบุและยืนยันที่ว่างในแต่ละชั้นบริการ</w:t>
            </w:r>
          </w:p>
        </w:tc>
        <w:tc>
          <w:tcPr>
            <w:tcW w:w="1171" w:type="dxa"/>
          </w:tcPr>
          <w:p w14:paraId="13A5343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3CFE84F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A0FF47F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1235EC9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4F83D20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76C0931" w14:textId="77777777" w:rsidTr="00F31C01">
        <w:tc>
          <w:tcPr>
            <w:tcW w:w="1908" w:type="dxa"/>
            <w:vMerge/>
          </w:tcPr>
          <w:p w14:paraId="34B32F62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92D91A6" w14:textId="1FF58C36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เลือกราคาค่าตั๋วตามที่ลูกค้าต้องการ</w:t>
            </w:r>
          </w:p>
        </w:tc>
        <w:tc>
          <w:tcPr>
            <w:tcW w:w="1171" w:type="dxa"/>
          </w:tcPr>
          <w:p w14:paraId="44397F58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CD73E57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87F749D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CA958D0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7C12317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314C6B3" w14:textId="77777777" w:rsidTr="00F31C01">
        <w:tc>
          <w:tcPr>
            <w:tcW w:w="1908" w:type="dxa"/>
            <w:vMerge/>
          </w:tcPr>
          <w:p w14:paraId="56A95C7D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A4E1063" w14:textId="2A10C55E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ออกราคาตั๋วตามข้อกำหนดในการดำเนินงาน</w:t>
            </w:r>
          </w:p>
        </w:tc>
        <w:tc>
          <w:tcPr>
            <w:tcW w:w="1171" w:type="dxa"/>
          </w:tcPr>
          <w:p w14:paraId="5FD76BCC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64F5609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CA48AD0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6E047D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AAEE85B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259DB96" w14:textId="77777777" w:rsidTr="00F31C01">
        <w:tc>
          <w:tcPr>
            <w:tcW w:w="1908" w:type="dxa"/>
            <w:vMerge/>
          </w:tcPr>
          <w:p w14:paraId="4F177A1F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2B4E0D6" w14:textId="60706124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คำนวณราคาตั๋วแต่ละชั้นบริการ</w:t>
            </w:r>
          </w:p>
        </w:tc>
        <w:tc>
          <w:tcPr>
            <w:tcW w:w="1171" w:type="dxa"/>
          </w:tcPr>
          <w:p w14:paraId="00225FF7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1C841A0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8A6820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AC9630C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AE9B1E1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879446" w14:textId="77777777" w:rsidTr="00F31C01">
        <w:tc>
          <w:tcPr>
            <w:tcW w:w="1908" w:type="dxa"/>
            <w:vMerge/>
          </w:tcPr>
          <w:p w14:paraId="4C49AA9C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1230774" w14:textId="2E06843D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สร้างและตรวจสอบความถูกต้องสมบูรณ์ของเส้นทางการเดินทางทางอากาศ</w:t>
            </w:r>
          </w:p>
        </w:tc>
        <w:tc>
          <w:tcPr>
            <w:tcW w:w="1171" w:type="dxa"/>
          </w:tcPr>
          <w:p w14:paraId="77E1C36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11631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5123C58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7A1EC83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9FB30AF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9EE1A4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0500E1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A390E8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845699A" w14:textId="77777777" w:rsidTr="00F31C01">
        <w:tc>
          <w:tcPr>
            <w:tcW w:w="1908" w:type="dxa"/>
            <w:vMerge w:val="restart"/>
          </w:tcPr>
          <w:p w14:paraId="4DC7A2B4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7.17.154.03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สร้างราคาตั๋วที่รวม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add-ons</w:t>
            </w:r>
          </w:p>
          <w:p w14:paraId="457A87CA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B82355" w14:textId="4B0BD23B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ระบุและอธิบาย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add-ons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ที่มีในเที่ยวบิน</w:t>
            </w:r>
          </w:p>
        </w:tc>
        <w:tc>
          <w:tcPr>
            <w:tcW w:w="1171" w:type="dxa"/>
          </w:tcPr>
          <w:p w14:paraId="1B302A48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1D2BAB0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C50C40F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17E5049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5DADC61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C4246E" w14:textId="77777777" w:rsidTr="00F31C01">
        <w:tc>
          <w:tcPr>
            <w:tcW w:w="1908" w:type="dxa"/>
            <w:vMerge/>
          </w:tcPr>
          <w:p w14:paraId="29F11628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EBD4E0" w14:textId="1F8CF282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ออกราคาตั๋วตามข้อกำหนดในการดำเนินงาน</w:t>
            </w:r>
          </w:p>
        </w:tc>
        <w:tc>
          <w:tcPr>
            <w:tcW w:w="1171" w:type="dxa"/>
          </w:tcPr>
          <w:p w14:paraId="12524EC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A4BAA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995F67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EDB7E0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4B3F4D3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7B0263C" w14:textId="77777777" w:rsidTr="00F31C01">
        <w:tc>
          <w:tcPr>
            <w:tcW w:w="1908" w:type="dxa"/>
            <w:vMerge/>
          </w:tcPr>
          <w:p w14:paraId="5DB691BC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01CA37" w14:textId="7D402D3B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คำนวณราคาตั๋วรวมถึง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add-ons</w:t>
            </w:r>
          </w:p>
        </w:tc>
        <w:tc>
          <w:tcPr>
            <w:tcW w:w="1171" w:type="dxa"/>
          </w:tcPr>
          <w:p w14:paraId="1FB76F8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B3F70AD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BD291BD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2DC0EC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E4EFF98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7AFB500" w14:textId="77777777" w:rsidTr="00F31C01">
        <w:tc>
          <w:tcPr>
            <w:tcW w:w="1908" w:type="dxa"/>
            <w:vMerge/>
          </w:tcPr>
          <w:p w14:paraId="1BB7B898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2316F2A" w14:textId="22141FA1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สร้างและตรวจสอบความถูกต้องสมบูรณ์ของเส้นทางการเดินทางทางอากาศ</w:t>
            </w:r>
          </w:p>
        </w:tc>
        <w:tc>
          <w:tcPr>
            <w:tcW w:w="1171" w:type="dxa"/>
          </w:tcPr>
          <w:p w14:paraId="6D82973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5EF133C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FC1B5F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6DD3E3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6696B0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2F92D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ABFC3C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9C5753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6AF36B0" w14:textId="77777777" w:rsidTr="00F31C01">
        <w:tc>
          <w:tcPr>
            <w:tcW w:w="1908" w:type="dxa"/>
            <w:vMerge w:val="restart"/>
          </w:tcPr>
          <w:p w14:paraId="127D4EE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7.17.154.04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เตรียมคำแนะนำเรื่องการชำระเงินค่าตั๋วล่วงหน้าระหว่างประเทศ</w:t>
            </w:r>
          </w:p>
          <w:p w14:paraId="496E646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B0FAE4C" w14:textId="01D1BA14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ระบุความต้องการและความชอบของลูกค้าสำหรับตั๋ว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pre-paid ticketadvice (PTA)</w:t>
            </w:r>
          </w:p>
        </w:tc>
        <w:tc>
          <w:tcPr>
            <w:tcW w:w="1171" w:type="dxa"/>
          </w:tcPr>
          <w:p w14:paraId="139E6763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EF10945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FFD80C5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B41E433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9DC622E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9976422" w14:textId="77777777" w:rsidTr="00F31C01">
        <w:tc>
          <w:tcPr>
            <w:tcW w:w="1908" w:type="dxa"/>
            <w:vMerge/>
          </w:tcPr>
          <w:p w14:paraId="0AD1A55A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7C13601" w14:textId="790E2C3E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เลือกเที่ยวบินและสายการบินที่ดีที่สุดที่ตรงความต้องการของลูกค้าที่สุด</w:t>
            </w:r>
          </w:p>
        </w:tc>
        <w:tc>
          <w:tcPr>
            <w:tcW w:w="1171" w:type="dxa"/>
          </w:tcPr>
          <w:p w14:paraId="3A4182B4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E40120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B0059D3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782F859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67E628B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8054366" w14:textId="77777777" w:rsidTr="00F31C01">
        <w:tc>
          <w:tcPr>
            <w:tcW w:w="1908" w:type="dxa"/>
            <w:vMerge/>
          </w:tcPr>
          <w:p w14:paraId="4FE94CEF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4394BD5" w14:textId="4B12C38E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PTA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ตามข้อกำหนดในการดำเนินงาน</w:t>
            </w:r>
          </w:p>
        </w:tc>
        <w:tc>
          <w:tcPr>
            <w:tcW w:w="1171" w:type="dxa"/>
          </w:tcPr>
          <w:p w14:paraId="651F108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3C914C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4300AEA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1F720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B6620CD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4B5D58D" w14:textId="77777777" w:rsidTr="00F31C01">
        <w:tc>
          <w:tcPr>
            <w:tcW w:w="1908" w:type="dxa"/>
            <w:vMerge/>
          </w:tcPr>
          <w:p w14:paraId="6CF75B3F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8746CC1" w14:textId="2FC42EAD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ออกหรือส่งต่อ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PTA</w:t>
            </w:r>
          </w:p>
        </w:tc>
        <w:tc>
          <w:tcPr>
            <w:tcW w:w="1171" w:type="dxa"/>
          </w:tcPr>
          <w:p w14:paraId="557D2578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D134203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6D849A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28D657A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57AD7CF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1245B3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ECE4249" w14:textId="77777777" w:rsidR="002C3E3F" w:rsidRPr="00A71278" w:rsidRDefault="002C3E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9D1CFF8" w14:textId="77777777" w:rsidR="002C3E3F" w:rsidRPr="00A71278" w:rsidRDefault="002C3E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4BEC54A" w14:textId="77777777" w:rsidTr="00F31C01">
        <w:tc>
          <w:tcPr>
            <w:tcW w:w="1908" w:type="dxa"/>
            <w:vMerge w:val="restart"/>
          </w:tcPr>
          <w:p w14:paraId="5ED2639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7.17.154.05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สร้างเส้นทางรอบโลก และเส้นทางไป-กลับ</w:t>
            </w:r>
          </w:p>
          <w:p w14:paraId="6ACB81FA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C46347B" w14:textId="7203F808" w:rsidR="002C3E3F" w:rsidRPr="00A71278" w:rsidRDefault="002C3E3F" w:rsidP="00D707B0">
            <w:pPr>
              <w:ind w:hanging="28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ระบุและยืนยันความต้องการและความชอบของลูกค้า</w:t>
            </w:r>
          </w:p>
        </w:tc>
        <w:tc>
          <w:tcPr>
            <w:tcW w:w="1171" w:type="dxa"/>
          </w:tcPr>
          <w:p w14:paraId="4C581DD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B7D7BB2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7FF5D84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AB3628D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D88DA5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2BD375F" w14:textId="77777777" w:rsidTr="00F31C01">
        <w:tc>
          <w:tcPr>
            <w:tcW w:w="1908" w:type="dxa"/>
            <w:vMerge/>
          </w:tcPr>
          <w:p w14:paraId="75A37342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A89A0D7" w14:textId="1D4F372E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ระบุและเข้าถึงทรัพยากรที่เหมาะสมเพื่อดำเนินการตามความต้องการของลูกค้า</w:t>
            </w:r>
          </w:p>
        </w:tc>
        <w:tc>
          <w:tcPr>
            <w:tcW w:w="1171" w:type="dxa"/>
          </w:tcPr>
          <w:p w14:paraId="2CEC274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ACB4F2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EA6B168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BF0C89B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4CDCBF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270EC9" w14:textId="77777777" w:rsidTr="00F31C01">
        <w:tc>
          <w:tcPr>
            <w:tcW w:w="1908" w:type="dxa"/>
            <w:vMerge/>
          </w:tcPr>
          <w:p w14:paraId="000202E5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835B453" w14:textId="0304A553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ระบุและยืนยันเที่ยวบินว่างตามที่ลูกค้าต้องการ</w:t>
            </w:r>
          </w:p>
        </w:tc>
        <w:tc>
          <w:tcPr>
            <w:tcW w:w="1171" w:type="dxa"/>
          </w:tcPr>
          <w:p w14:paraId="6F53C9A4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C6B7915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111908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FA323B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D65D19C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F7DEA9" w14:textId="77777777" w:rsidTr="00F31C01">
        <w:tc>
          <w:tcPr>
            <w:tcW w:w="1908" w:type="dxa"/>
            <w:vMerge/>
          </w:tcPr>
          <w:p w14:paraId="7C6A50B3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5A6DE36" w14:textId="64470AD0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ออกราคาตั๋วตามข้อกำหนดในการดำเนินงาน</w:t>
            </w:r>
          </w:p>
        </w:tc>
        <w:tc>
          <w:tcPr>
            <w:tcW w:w="1171" w:type="dxa"/>
          </w:tcPr>
          <w:p w14:paraId="3DA788C5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F36CE86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49DC62B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3C83125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21223E4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B183CBB" w14:textId="77777777" w:rsidTr="00F31C01">
        <w:tc>
          <w:tcPr>
            <w:tcW w:w="1908" w:type="dxa"/>
            <w:vMerge/>
          </w:tcPr>
          <w:p w14:paraId="136F08F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5B6C9D0" w14:textId="1476A71B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คำนวณราคาตั๋ว</w:t>
            </w:r>
          </w:p>
        </w:tc>
        <w:tc>
          <w:tcPr>
            <w:tcW w:w="1171" w:type="dxa"/>
          </w:tcPr>
          <w:p w14:paraId="7068F63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5BBA5E2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AD77E3C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81280F1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E9596B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FDD8257" w14:textId="77777777" w:rsidTr="00F31C01">
        <w:tc>
          <w:tcPr>
            <w:tcW w:w="1908" w:type="dxa"/>
            <w:vMerge/>
          </w:tcPr>
          <w:p w14:paraId="2BDEAA20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8315F73" w14:textId="143F68E9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5.6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สร้างและตรวจสอบความถูกต้องสมบูรณ์ของเส้นทางการเดินทางทางอากาศ</w:t>
            </w:r>
          </w:p>
        </w:tc>
        <w:tc>
          <w:tcPr>
            <w:tcW w:w="1171" w:type="dxa"/>
          </w:tcPr>
          <w:p w14:paraId="39277FB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B5C6202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228B33A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70A35E" w14:textId="77777777" w:rsidR="002C3E3F" w:rsidRPr="00A71278" w:rsidRDefault="002C3E3F" w:rsidP="002C3E3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382B2F" w14:textId="77777777" w:rsidR="002C3E3F" w:rsidRPr="00A71278" w:rsidRDefault="002C3E3F" w:rsidP="002C3E3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12B0AE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FDE1C64" w14:textId="77777777" w:rsidR="002C3E3F" w:rsidRPr="00A71278" w:rsidRDefault="002C3E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6F431E6" w14:textId="77777777" w:rsidR="002C3E3F" w:rsidRPr="00A71278" w:rsidRDefault="002C3E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991B681" w14:textId="77777777" w:rsidTr="00F31C01">
        <w:tc>
          <w:tcPr>
            <w:tcW w:w="1908" w:type="dxa"/>
            <w:vMerge w:val="restart"/>
          </w:tcPr>
          <w:p w14:paraId="32FC3DE0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7.17.154.06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สร้างราคาตั๋วสำหรับเส้นทาง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open-jaw</w:t>
            </w:r>
          </w:p>
          <w:p w14:paraId="4B4E7BFD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CF76F9B" w14:textId="5FA85FC0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6.1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ระบุและยืนยันความต้องการและความชอบของลูกค้า</w:t>
            </w:r>
          </w:p>
        </w:tc>
        <w:tc>
          <w:tcPr>
            <w:tcW w:w="1171" w:type="dxa"/>
          </w:tcPr>
          <w:p w14:paraId="5B8146DA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9880638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6350D6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720E7F2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46F36AF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30D52A6" w14:textId="77777777" w:rsidTr="00F31C01">
        <w:tc>
          <w:tcPr>
            <w:tcW w:w="1908" w:type="dxa"/>
            <w:vMerge/>
          </w:tcPr>
          <w:p w14:paraId="66137862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3FE3BD1" w14:textId="596E2FED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6.2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ระบุและเข้าถึงทรัพยากรที่เหมาะสม เพื่อดำเนินการตามความต้องการของลูกค้า</w:t>
            </w:r>
          </w:p>
        </w:tc>
        <w:tc>
          <w:tcPr>
            <w:tcW w:w="1171" w:type="dxa"/>
          </w:tcPr>
          <w:p w14:paraId="1B499034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02DD51B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955722F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0A34D6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899E5AF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2DA89EA" w14:textId="77777777" w:rsidTr="00F31C01">
        <w:tc>
          <w:tcPr>
            <w:tcW w:w="1908" w:type="dxa"/>
            <w:vMerge/>
          </w:tcPr>
          <w:p w14:paraId="5276CB4E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2624FFF" w14:textId="73317581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6.3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ระบุทางเลือกที่เอื้อต่อการเส้นทาง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open-jaw</w:t>
            </w:r>
          </w:p>
        </w:tc>
        <w:tc>
          <w:tcPr>
            <w:tcW w:w="1171" w:type="dxa"/>
          </w:tcPr>
          <w:p w14:paraId="00A3A941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1A0DE42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37B53EF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D4FC185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7BFC44D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E688F82" w14:textId="77777777" w:rsidTr="00F31C01">
        <w:tc>
          <w:tcPr>
            <w:tcW w:w="1908" w:type="dxa"/>
            <w:vMerge/>
          </w:tcPr>
          <w:p w14:paraId="67F529A4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34B57AA" w14:textId="4B75D0F8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6.4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ระบุและยืนยันเที่ยวบินว่างตามที่ลูกค้าต้องการ</w:t>
            </w:r>
          </w:p>
        </w:tc>
        <w:tc>
          <w:tcPr>
            <w:tcW w:w="1171" w:type="dxa"/>
          </w:tcPr>
          <w:p w14:paraId="3C6EDB7E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3E7363C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8185DE2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9D688E2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64E2183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9F87599" w14:textId="77777777" w:rsidTr="00F31C01">
        <w:tc>
          <w:tcPr>
            <w:tcW w:w="1908" w:type="dxa"/>
            <w:vMerge/>
          </w:tcPr>
          <w:p w14:paraId="71288FAE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1CFD33" w14:textId="01DEA4B9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6.5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ออกราคาตั๋วตามข้อกำหนดในการดำเนินงาน</w:t>
            </w:r>
          </w:p>
        </w:tc>
        <w:tc>
          <w:tcPr>
            <w:tcW w:w="1171" w:type="dxa"/>
          </w:tcPr>
          <w:p w14:paraId="3F2A5216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59BF78C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B74A2BB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93B6DA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1DA97A5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54EDFE1" w14:textId="77777777" w:rsidTr="00F31C01">
        <w:tc>
          <w:tcPr>
            <w:tcW w:w="1908" w:type="dxa"/>
            <w:vMerge/>
          </w:tcPr>
          <w:p w14:paraId="5BC4548F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5ECD3F5" w14:textId="5561EC8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6.6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คำนวณราคาตั๋ว</w:t>
            </w:r>
          </w:p>
        </w:tc>
        <w:tc>
          <w:tcPr>
            <w:tcW w:w="1171" w:type="dxa"/>
          </w:tcPr>
          <w:p w14:paraId="398C27F5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0E5C68F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9FF2CA6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D60A7D4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01373D1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C85FEE" w14:textId="77777777" w:rsidTr="00F31C01">
        <w:tc>
          <w:tcPr>
            <w:tcW w:w="1908" w:type="dxa"/>
            <w:vMerge/>
          </w:tcPr>
          <w:p w14:paraId="6DEFBB76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F7A078" w14:textId="28BBCE0A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6.7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สร้างและตรวจสอบความถูกต้องสมบูรณ์ของเส้นทางการเดินทางทางอากาศ</w:t>
            </w:r>
          </w:p>
        </w:tc>
        <w:tc>
          <w:tcPr>
            <w:tcW w:w="1171" w:type="dxa"/>
          </w:tcPr>
          <w:p w14:paraId="56D3E625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A310F62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727D254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BCD566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053B80B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E49F8A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014F072" w14:textId="77777777" w:rsidR="002C3E3F" w:rsidRPr="00A71278" w:rsidRDefault="002C3E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E592E16" w14:textId="77777777" w:rsidR="002C3E3F" w:rsidRPr="00A71278" w:rsidRDefault="002C3E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4F1EA62" w14:textId="77777777" w:rsidTr="00F31C01">
        <w:tc>
          <w:tcPr>
            <w:tcW w:w="1908" w:type="dxa"/>
            <w:vMerge w:val="restart"/>
          </w:tcPr>
          <w:p w14:paraId="544C0445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7.17.154.07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ใช้แนวคิดราคาต่อหน่วยในการกำหนดราคาตั๋ว</w:t>
            </w:r>
          </w:p>
          <w:p w14:paraId="66C62C15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B961EC3" w14:textId="4CB0BD69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7.1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แบ่งการคิดราคาเส้นทางทั้งหมดออกเป็นราคาต่อเส้นทางเดี่ยว (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Stand-alonepricing unit)</w:t>
            </w:r>
          </w:p>
        </w:tc>
        <w:tc>
          <w:tcPr>
            <w:tcW w:w="1171" w:type="dxa"/>
          </w:tcPr>
          <w:p w14:paraId="2926F65C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6C5E0E4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05170E2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F6450B6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6794250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9F14BE" w14:textId="77777777" w:rsidTr="00F31C01">
        <w:tc>
          <w:tcPr>
            <w:tcW w:w="1908" w:type="dxa"/>
            <w:vMerge/>
          </w:tcPr>
          <w:p w14:paraId="4FB9539E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3C9C013" w14:textId="47DC1BB1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7.2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คำนวณราคาต่อหน่วยที่ต่ำที่สุด</w:t>
            </w:r>
          </w:p>
        </w:tc>
        <w:tc>
          <w:tcPr>
            <w:tcW w:w="1171" w:type="dxa"/>
          </w:tcPr>
          <w:p w14:paraId="3DDA4D0E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CAD5BE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276DB0D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BE5378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49502F5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D903F6C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8EBAF83" w14:textId="77777777" w:rsidR="002C3E3F" w:rsidRPr="00A71278" w:rsidRDefault="002C3E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4B92369" w14:textId="77777777" w:rsidR="002C3E3F" w:rsidRPr="00A71278" w:rsidRDefault="002C3E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30A1765" w14:textId="77777777" w:rsidTr="00F31C01">
        <w:tc>
          <w:tcPr>
            <w:tcW w:w="1908" w:type="dxa"/>
            <w:vMerge w:val="restart"/>
          </w:tcPr>
          <w:p w14:paraId="229863CF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7.17.154.08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เก็บไฟล์ลูกค้า</w:t>
            </w:r>
          </w:p>
          <w:p w14:paraId="5FB0C8F6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C1A77EF" w14:textId="77D5E68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8.1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บันทึกและปรับความต้องการและความชอบของลูกค้า</w:t>
            </w:r>
          </w:p>
        </w:tc>
        <w:tc>
          <w:tcPr>
            <w:tcW w:w="1171" w:type="dxa"/>
          </w:tcPr>
          <w:p w14:paraId="3E77DB40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722EE69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220E28D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29FFBBD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894432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3FE9A53" w14:textId="77777777" w:rsidTr="00F31C01">
        <w:tc>
          <w:tcPr>
            <w:tcW w:w="1908" w:type="dxa"/>
            <w:vMerge/>
          </w:tcPr>
          <w:p w14:paraId="25304061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722960A" w14:textId="63F9AF51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8.2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บันทึกเส้นทางการเดินทางและราคาค่าตั๋วที่เสนอ</w:t>
            </w:r>
          </w:p>
        </w:tc>
        <w:tc>
          <w:tcPr>
            <w:tcW w:w="1171" w:type="dxa"/>
          </w:tcPr>
          <w:p w14:paraId="14E2DE71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E7C629A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4DF87B5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661BD1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4624CC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5481D07" w14:textId="77777777" w:rsidTr="00F31C01">
        <w:tc>
          <w:tcPr>
            <w:tcW w:w="1908" w:type="dxa"/>
            <w:vMerge/>
          </w:tcPr>
          <w:p w14:paraId="1973316E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33C032D" w14:textId="7CC7B460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8.3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สร้างและออกเอกสารให้ลูกค้า</w:t>
            </w:r>
          </w:p>
        </w:tc>
        <w:tc>
          <w:tcPr>
            <w:tcW w:w="1171" w:type="dxa"/>
          </w:tcPr>
          <w:p w14:paraId="6052DAB8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9DAAF8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CB4DC09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16A2D58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15A6E5A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DA662C2" w14:textId="77777777" w:rsidTr="00F31C01">
        <w:tc>
          <w:tcPr>
            <w:tcW w:w="1908" w:type="dxa"/>
            <w:vMerge/>
          </w:tcPr>
          <w:p w14:paraId="4A8E876F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8EE8AC2" w14:textId="145FD40B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8.4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บันทึกและดำเนินการสิ่งที่เปลี่ยนแปลงในการจอง</w:t>
            </w:r>
          </w:p>
        </w:tc>
        <w:tc>
          <w:tcPr>
            <w:tcW w:w="1171" w:type="dxa"/>
          </w:tcPr>
          <w:p w14:paraId="524E21B9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A70899B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A5BB927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BDAEFB3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92A7A65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34BB272" w14:textId="77777777" w:rsidTr="00F31C01">
        <w:tc>
          <w:tcPr>
            <w:tcW w:w="1908" w:type="dxa"/>
            <w:vMerge/>
          </w:tcPr>
          <w:p w14:paraId="2327A63D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3212C14" w14:textId="621F28C5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8.5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 ปรับปรุง และออกใบรับชำระเงินให้ลูกค้า</w:t>
            </w:r>
          </w:p>
        </w:tc>
        <w:tc>
          <w:tcPr>
            <w:tcW w:w="1171" w:type="dxa"/>
          </w:tcPr>
          <w:p w14:paraId="6AA4E4C3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E90373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0364139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70F781" w14:textId="77777777" w:rsidR="00E673ED" w:rsidRPr="00A71278" w:rsidRDefault="00E673ED" w:rsidP="00E673E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4D3FADD" w14:textId="77777777" w:rsidR="00E673ED" w:rsidRPr="00A71278" w:rsidRDefault="00E673ED" w:rsidP="00E673E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C3EDE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A09A82A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F852AB4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467235C8" w14:textId="268621A9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02C6085F" w14:textId="68D87E01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466DC15" w14:textId="0915E4CE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7F757C7" w14:textId="56EF35D3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1F0B2E6" w14:textId="7777777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E1658E2" w14:textId="1E8E023F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18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THR-TAT-3-027ZB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สำรองบริกา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ร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เสริม นอกเหนือจากบัตรโดยสารเครื่องบิน</w:t>
        </w:r>
      </w:hyperlink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673ED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E673ED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6973CA36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0721B26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32C5E0E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C51BC5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6B2EE7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2F8D26AD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A21582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0C40990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53B83D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773E01A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20D2847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47309B9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2ECD482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145582F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2362D73A" w14:textId="77777777" w:rsidTr="00F31C01">
        <w:tc>
          <w:tcPr>
            <w:tcW w:w="1908" w:type="dxa"/>
            <w:vMerge w:val="restart"/>
          </w:tcPr>
          <w:p w14:paraId="55118D7E" w14:textId="1DC5C5D8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7.17.156.01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ยืนยันข้อมูลและความต้องการของลูกค้าในการเดินทาง</w:t>
            </w:r>
          </w:p>
        </w:tc>
        <w:tc>
          <w:tcPr>
            <w:tcW w:w="3025" w:type="dxa"/>
          </w:tcPr>
          <w:p w14:paraId="1D6E0207" w14:textId="606BF4BE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สรุปและยืนยันรายละเอียดของลูกค้า</w:t>
            </w:r>
          </w:p>
        </w:tc>
        <w:tc>
          <w:tcPr>
            <w:tcW w:w="1171" w:type="dxa"/>
          </w:tcPr>
          <w:p w14:paraId="2050858F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C208F92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830BEF7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11AC4E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B017E9C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550435" w14:textId="77777777" w:rsidTr="00F31C01">
        <w:tc>
          <w:tcPr>
            <w:tcW w:w="1908" w:type="dxa"/>
            <w:vMerge/>
          </w:tcPr>
          <w:p w14:paraId="21E79A86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D1FC0F9" w14:textId="2898FB6F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ยืนยันสิ่งที่ได้จัดเตรียมไว้ให้ลูกค้าตามเส้นทางการเดินทาง</w:t>
            </w:r>
          </w:p>
        </w:tc>
        <w:tc>
          <w:tcPr>
            <w:tcW w:w="1171" w:type="dxa"/>
          </w:tcPr>
          <w:p w14:paraId="563AF66F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F0CE255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53A0D6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F4DEFEF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BFA7485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5065641" w14:textId="77777777" w:rsidTr="00F31C01">
        <w:tc>
          <w:tcPr>
            <w:tcW w:w="1908" w:type="dxa"/>
            <w:vMerge/>
          </w:tcPr>
          <w:p w14:paraId="228F42B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CFE472E" w14:textId="0FF2A612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ระบุและยืนยันความต้องการและความชอบของลูกค้า</w:t>
            </w:r>
          </w:p>
        </w:tc>
        <w:tc>
          <w:tcPr>
            <w:tcW w:w="1171" w:type="dxa"/>
          </w:tcPr>
          <w:p w14:paraId="71FDA977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5B40E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6D4BAF2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A14D37F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027318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D9434D" w14:textId="77777777" w:rsidTr="00F31C01">
        <w:tc>
          <w:tcPr>
            <w:tcW w:w="1908" w:type="dxa"/>
            <w:vMerge/>
          </w:tcPr>
          <w:p w14:paraId="3F27E317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83FBD46" w14:textId="6AD9C4B9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ระบุและเข้าถึงทรัพยากรที่เหมาะสม และแหล่งที่มาของข้อมูลเพื่อดำเนินการตามความต้องการของลูกค้า</w:t>
            </w:r>
          </w:p>
        </w:tc>
        <w:tc>
          <w:tcPr>
            <w:tcW w:w="1171" w:type="dxa"/>
          </w:tcPr>
          <w:p w14:paraId="404D110E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7940BD8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5973B6E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5CFBC43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D760CE4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683F737" w14:textId="77777777" w:rsidTr="00F31C01">
        <w:tc>
          <w:tcPr>
            <w:tcW w:w="1908" w:type="dxa"/>
            <w:vMerge/>
          </w:tcPr>
          <w:p w14:paraId="1DF7847E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BA28CFF" w14:textId="3F5CD249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ระบุกำหนดเวลาในการจอง</w:t>
            </w:r>
          </w:p>
        </w:tc>
        <w:tc>
          <w:tcPr>
            <w:tcW w:w="1171" w:type="dxa"/>
          </w:tcPr>
          <w:p w14:paraId="6607E774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8473EA8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03B93F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A92C66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D191694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4A748C5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FAFF5C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C75F79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363D1CD" w14:textId="77777777" w:rsidTr="00F31C01">
        <w:tc>
          <w:tcPr>
            <w:tcW w:w="1908" w:type="dxa"/>
            <w:vMerge w:val="restart"/>
          </w:tcPr>
          <w:p w14:paraId="009F9845" w14:textId="20CC6B1B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7.17.156.02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จัดทำแผนการเดินทางตามความต้องการ</w:t>
            </w:r>
          </w:p>
        </w:tc>
        <w:tc>
          <w:tcPr>
            <w:tcW w:w="3025" w:type="dxa"/>
          </w:tcPr>
          <w:p w14:paraId="05A1355C" w14:textId="1659F33E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เลือกสายการบินและ</w:t>
            </w:r>
            <w:proofErr w:type="spellStart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ซัพ</w:t>
            </w:r>
            <w:proofErr w:type="spellEnd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พลายเออร์ตามที่ลูกค้าระบุ</w:t>
            </w:r>
          </w:p>
        </w:tc>
        <w:tc>
          <w:tcPr>
            <w:tcW w:w="1171" w:type="dxa"/>
          </w:tcPr>
          <w:p w14:paraId="1488B6EF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BDEA9C0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8230ACB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361C3D8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8A314DB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5A2A8CD" w14:textId="77777777" w:rsidTr="00F31C01">
        <w:tc>
          <w:tcPr>
            <w:tcW w:w="1908" w:type="dxa"/>
            <w:vMerge/>
          </w:tcPr>
          <w:p w14:paraId="677480CF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B7E6F25" w14:textId="66FC15B5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สร้างและตั้งราคาร่างเส้นทางการเดินทางตามข้อกำหนดในการดำเนินงานของบริษัทและตามที่ลูกค้าต้องการ</w:t>
            </w:r>
          </w:p>
        </w:tc>
        <w:tc>
          <w:tcPr>
            <w:tcW w:w="1171" w:type="dxa"/>
          </w:tcPr>
          <w:p w14:paraId="3C7AD880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FD07C4B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C3D2244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583617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31FCA59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293671" w14:textId="77777777" w:rsidTr="00F31C01">
        <w:tc>
          <w:tcPr>
            <w:tcW w:w="1908" w:type="dxa"/>
            <w:vMerge/>
          </w:tcPr>
          <w:p w14:paraId="6C328CAC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A4B9845" w14:textId="77CD8248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ได้รับการอนุมัติและมอบอำนาจให้ดำเนินการจองแทนลูกค้า</w:t>
            </w:r>
          </w:p>
        </w:tc>
        <w:tc>
          <w:tcPr>
            <w:tcW w:w="1171" w:type="dxa"/>
          </w:tcPr>
          <w:p w14:paraId="711D7D95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367BA43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D615D02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B39BFD5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8151BB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7D9D58" w14:textId="77777777" w:rsidTr="00F31C01">
        <w:tc>
          <w:tcPr>
            <w:tcW w:w="1908" w:type="dxa"/>
            <w:vMerge/>
          </w:tcPr>
          <w:p w14:paraId="3D1A8024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B2BEEB" w14:textId="6FD99CC3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ทำการจองเส้นทางการเดินทางที่ได้อนุมัติจากสายการบิน</w:t>
            </w:r>
          </w:p>
        </w:tc>
        <w:tc>
          <w:tcPr>
            <w:tcW w:w="1171" w:type="dxa"/>
          </w:tcPr>
          <w:p w14:paraId="30530F0B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D74F262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A838E32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3F2B98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1C54890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1C478C" w14:textId="77777777" w:rsidTr="00F31C01">
        <w:tc>
          <w:tcPr>
            <w:tcW w:w="1908" w:type="dxa"/>
            <w:vMerge/>
          </w:tcPr>
          <w:p w14:paraId="160A1B6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CCAF200" w14:textId="0A5FE725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รับชำระเงินจากลูกค้า ถ้าจำเป็น</w:t>
            </w:r>
          </w:p>
        </w:tc>
        <w:tc>
          <w:tcPr>
            <w:tcW w:w="1171" w:type="dxa"/>
          </w:tcPr>
          <w:p w14:paraId="30B2B5D4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F658F6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FBFB22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82170E3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5F4603A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987A7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6F17B5B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916466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3551446" w14:textId="77777777" w:rsidTr="00F31C01">
        <w:tc>
          <w:tcPr>
            <w:tcW w:w="1908" w:type="dxa"/>
            <w:vMerge w:val="restart"/>
          </w:tcPr>
          <w:p w14:paraId="129E3FC2" w14:textId="2F756BD8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7.17.156.03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ดำเนินการเอกสารที่เกี่ยวข้องกับการเดินทางและการชำระเงิน</w:t>
            </w:r>
          </w:p>
        </w:tc>
        <w:tc>
          <w:tcPr>
            <w:tcW w:w="3025" w:type="dxa"/>
          </w:tcPr>
          <w:p w14:paraId="5C00AEDF" w14:textId="1C332520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เตรียมเอกสารการเดินทางที่จำเป็นเพื่อใช้ในอนุมัติการจองให้ลูกค้า</w:t>
            </w:r>
          </w:p>
        </w:tc>
        <w:tc>
          <w:tcPr>
            <w:tcW w:w="1171" w:type="dxa"/>
          </w:tcPr>
          <w:p w14:paraId="21418019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8DC05D0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BD7E862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4FAE00E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7723482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A864161" w14:textId="77777777" w:rsidTr="00F31C01">
        <w:tc>
          <w:tcPr>
            <w:tcW w:w="1908" w:type="dxa"/>
            <w:vMerge/>
          </w:tcPr>
          <w:p w14:paraId="51F7B259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681CFE8" w14:textId="7123F651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ดำเนินการรับชำระเงินจากลูกค้า</w:t>
            </w:r>
          </w:p>
        </w:tc>
        <w:tc>
          <w:tcPr>
            <w:tcW w:w="1171" w:type="dxa"/>
          </w:tcPr>
          <w:p w14:paraId="5D11CD5F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F00AA67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795F2AF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E8BDF1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6F9718F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962C9FC" w14:textId="77777777" w:rsidTr="00F31C01">
        <w:tc>
          <w:tcPr>
            <w:tcW w:w="1908" w:type="dxa"/>
            <w:vMerge/>
          </w:tcPr>
          <w:p w14:paraId="0B871C8E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95F1FDE" w14:textId="0BAD7C63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ออกเอกสารเกี่ยวกับการเดินทาง</w:t>
            </w:r>
          </w:p>
        </w:tc>
        <w:tc>
          <w:tcPr>
            <w:tcW w:w="1171" w:type="dxa"/>
          </w:tcPr>
          <w:p w14:paraId="31566EE7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BE952EE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11F6B73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69DF56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A9C7CC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E3388E5" w14:textId="77777777" w:rsidTr="00F31C01">
        <w:tc>
          <w:tcPr>
            <w:tcW w:w="1908" w:type="dxa"/>
            <w:vMerge/>
          </w:tcPr>
          <w:p w14:paraId="7DEB792C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D9488C4" w14:textId="1989984A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จ่ายเงิน</w:t>
            </w:r>
            <w:proofErr w:type="spellStart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ซัพ</w:t>
            </w:r>
            <w:proofErr w:type="spellEnd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พลายเออร์</w:t>
            </w:r>
          </w:p>
        </w:tc>
        <w:tc>
          <w:tcPr>
            <w:tcW w:w="1171" w:type="dxa"/>
          </w:tcPr>
          <w:p w14:paraId="564FA3B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8497003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45B0193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258401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A07EF6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91A4338" w14:textId="77777777" w:rsidTr="00F31C01">
        <w:tc>
          <w:tcPr>
            <w:tcW w:w="1908" w:type="dxa"/>
            <w:vMerge/>
          </w:tcPr>
          <w:p w14:paraId="0A1797C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625836E" w14:textId="4EA41CCF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ปรับบันทึกภายใน</w:t>
            </w:r>
          </w:p>
        </w:tc>
        <w:tc>
          <w:tcPr>
            <w:tcW w:w="1171" w:type="dxa"/>
          </w:tcPr>
          <w:p w14:paraId="282FF545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E11788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50907A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C36A84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DA2DC2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42188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F9189B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D5D318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4B0B0B68" w14:textId="01C16A20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7410F52F" w14:textId="7A0BF3D3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795D06D" w14:textId="0969B94C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7F647F7" w14:textId="7777777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A5C9005" w14:textId="63860E0E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19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THR-TAT-3-028ZB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สร้างและออกบัตรโดยสารเครื่องบิ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น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ภายในประเทศ</w:t>
        </w:r>
      </w:hyperlink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673ED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4 </w:t>
      </w:r>
      <w:r w:rsidR="00E673ED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437F0A53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01B2EE8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48744B9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308598D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045093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1D4F9C96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7BBBE45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2340E2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520F2C7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2B2952F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6B603B4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65CFB89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6CE9349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4992BC5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AE36760" w14:textId="77777777" w:rsidTr="00F31C01">
        <w:tc>
          <w:tcPr>
            <w:tcW w:w="1908" w:type="dxa"/>
            <w:vMerge w:val="restart"/>
          </w:tcPr>
          <w:p w14:paraId="1236F791" w14:textId="76CCBD52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7.17.157.01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ยืนยันความต้องการของลูกค้าในการเดินทางทางอากาศภายในประเทศ</w:t>
            </w:r>
          </w:p>
        </w:tc>
        <w:tc>
          <w:tcPr>
            <w:tcW w:w="3025" w:type="dxa"/>
          </w:tcPr>
          <w:p w14:paraId="61C43DAE" w14:textId="4C03C1C9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ระบุและยืนยันความต้องการและความชอบของลูกค้า</w:t>
            </w:r>
          </w:p>
        </w:tc>
        <w:tc>
          <w:tcPr>
            <w:tcW w:w="1171" w:type="dxa"/>
          </w:tcPr>
          <w:p w14:paraId="407F2B68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9B0FD89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5FB58EB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68F1BA4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B244E79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D038F26" w14:textId="77777777" w:rsidTr="00F31C01">
        <w:tc>
          <w:tcPr>
            <w:tcW w:w="1908" w:type="dxa"/>
            <w:vMerge/>
          </w:tcPr>
          <w:p w14:paraId="1101AB8A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1E828F" w14:textId="08F20772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ระบุและเข้าถึงทรัพยากรที่เหมาะสมเพื่อดำเนินการตามความต้องการของลูกค้า</w:t>
            </w:r>
          </w:p>
        </w:tc>
        <w:tc>
          <w:tcPr>
            <w:tcW w:w="1171" w:type="dxa"/>
          </w:tcPr>
          <w:p w14:paraId="15836EFC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E457483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993C3EA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CFF1C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87C20D0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AE369E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DE889D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CFE17C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BF00A58" w14:textId="77777777" w:rsidTr="00F31C01">
        <w:tc>
          <w:tcPr>
            <w:tcW w:w="1908" w:type="dxa"/>
          </w:tcPr>
          <w:p w14:paraId="51620A92" w14:textId="27B345FF" w:rsidR="00491726" w:rsidRPr="00A71278" w:rsidRDefault="00D17DAC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7.17.157.02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อธิบายข้อมูลค่าบัตรโดยสารเครื่องบินภายในประเทศ</w:t>
            </w:r>
          </w:p>
        </w:tc>
        <w:tc>
          <w:tcPr>
            <w:tcW w:w="3025" w:type="dxa"/>
          </w:tcPr>
          <w:p w14:paraId="393C6C77" w14:textId="48145683" w:rsidR="00491726" w:rsidRPr="00A71278" w:rsidRDefault="00D17DAC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2.1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ระบุและอธิบายข้อมูลค่าบัตรโดยสารเครื่องบินภายในประเทศ</w:t>
            </w:r>
          </w:p>
        </w:tc>
        <w:tc>
          <w:tcPr>
            <w:tcW w:w="1171" w:type="dxa"/>
          </w:tcPr>
          <w:p w14:paraId="5E19DA82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0E09FCB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45EFE2B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B49A624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37789D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D90E63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C3CD47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4B0CC0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136B341" w14:textId="77777777" w:rsidTr="00F31C01">
        <w:tc>
          <w:tcPr>
            <w:tcW w:w="1908" w:type="dxa"/>
            <w:vMerge w:val="restart"/>
          </w:tcPr>
          <w:p w14:paraId="2ADD91FF" w14:textId="39EE9382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7.17.157.03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สร้างและตั้งราคาเส้นทาง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การเดินทางทางอากาศภายในประเทศ</w:t>
            </w:r>
          </w:p>
        </w:tc>
        <w:tc>
          <w:tcPr>
            <w:tcW w:w="3025" w:type="dxa"/>
          </w:tcPr>
          <w:p w14:paraId="1136A354" w14:textId="3E8A2C2D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เลือกสายการบินตามที่ลูกค้าต้องการ</w:t>
            </w:r>
          </w:p>
        </w:tc>
        <w:tc>
          <w:tcPr>
            <w:tcW w:w="1171" w:type="dxa"/>
          </w:tcPr>
          <w:p w14:paraId="78249020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DBA07D3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4CAE837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73B7986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B1C09B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86E2F27" w14:textId="77777777" w:rsidTr="00F31C01">
        <w:tc>
          <w:tcPr>
            <w:tcW w:w="1908" w:type="dxa"/>
            <w:vMerge/>
          </w:tcPr>
          <w:p w14:paraId="1A87A04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01B96B5" w14:textId="55CDA0B3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สร้างและตั้งราคาร่างเส้นทางการเดินทางตามข้อกำหนดในการดำเนินงานของบริษัทและตามที่ลูกค้าต้องการ</w:t>
            </w:r>
          </w:p>
        </w:tc>
        <w:tc>
          <w:tcPr>
            <w:tcW w:w="1171" w:type="dxa"/>
          </w:tcPr>
          <w:p w14:paraId="1D718755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76178BC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161884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5B51C26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005C548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7156D8" w14:textId="77777777" w:rsidTr="00F31C01">
        <w:tc>
          <w:tcPr>
            <w:tcW w:w="1908" w:type="dxa"/>
            <w:vMerge/>
          </w:tcPr>
          <w:p w14:paraId="7613B665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D49289D" w14:textId="4C9AD183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ได้รับการอนุมัติและมอบอำนาจให้ดำเนินการจองแทนลูกค้า</w:t>
            </w:r>
          </w:p>
        </w:tc>
        <w:tc>
          <w:tcPr>
            <w:tcW w:w="1171" w:type="dxa"/>
          </w:tcPr>
          <w:p w14:paraId="2AA80CD7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C016D0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DC13024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60933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EFBAEE4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B522E1" w14:textId="77777777" w:rsidTr="00F31C01">
        <w:tc>
          <w:tcPr>
            <w:tcW w:w="1908" w:type="dxa"/>
            <w:vMerge/>
          </w:tcPr>
          <w:p w14:paraId="4F1D533E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30F42E6" w14:textId="4F47BEF9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ทำการจองเส้นทางการเดินทางที่ได้อนุมัติจากสายการบิน</w:t>
            </w:r>
          </w:p>
        </w:tc>
        <w:tc>
          <w:tcPr>
            <w:tcW w:w="1171" w:type="dxa"/>
          </w:tcPr>
          <w:p w14:paraId="6B862F12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5C8A440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51F581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C442FE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EF7DAD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25CC2AE" w14:textId="77777777" w:rsidTr="00F31C01">
        <w:tc>
          <w:tcPr>
            <w:tcW w:w="1908" w:type="dxa"/>
            <w:vMerge/>
          </w:tcPr>
          <w:p w14:paraId="3407BABA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79332C2" w14:textId="0E763911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รับชำระเงินจากลูกค้า ถ้าจำเป็น</w:t>
            </w:r>
          </w:p>
        </w:tc>
        <w:tc>
          <w:tcPr>
            <w:tcW w:w="1171" w:type="dxa"/>
          </w:tcPr>
          <w:p w14:paraId="550F175D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F00314A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56FA9F2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7D75606" w14:textId="77777777" w:rsidR="00D17DAC" w:rsidRPr="00A71278" w:rsidRDefault="00D17DAC" w:rsidP="00D17DAC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B0BE4FF" w14:textId="77777777" w:rsidR="00D17DAC" w:rsidRPr="00A71278" w:rsidRDefault="00D17DAC" w:rsidP="00D17DA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D99B68A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BA5885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86B75F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58540D5" w14:textId="77777777" w:rsidTr="00F31C01">
        <w:tc>
          <w:tcPr>
            <w:tcW w:w="1908" w:type="dxa"/>
            <w:vMerge w:val="restart"/>
          </w:tcPr>
          <w:p w14:paraId="23070D93" w14:textId="4A806C3E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7.17.157.04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จัดทำเอกสารสำหรับการเดินทางทางอากาศภายในประเทศ</w:t>
            </w:r>
          </w:p>
        </w:tc>
        <w:tc>
          <w:tcPr>
            <w:tcW w:w="3025" w:type="dxa"/>
          </w:tcPr>
          <w:p w14:paraId="60A08124" w14:textId="304258A6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เตรียมเอกสารการเดินทางที่จำเป็นเพื่อใช้ในอนุมัติการจองให้ลูกค้า</w:t>
            </w:r>
          </w:p>
        </w:tc>
        <w:tc>
          <w:tcPr>
            <w:tcW w:w="1171" w:type="dxa"/>
          </w:tcPr>
          <w:p w14:paraId="0887308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55D547A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87EB75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4B86F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C850108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B1FEAB" w14:textId="77777777" w:rsidTr="00F31C01">
        <w:tc>
          <w:tcPr>
            <w:tcW w:w="1908" w:type="dxa"/>
            <w:vMerge/>
          </w:tcPr>
          <w:p w14:paraId="44151CA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8F9BE89" w14:textId="7C4F9D3A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ดำเนินการรับชำระเงินจากลูกค้า</w:t>
            </w:r>
          </w:p>
        </w:tc>
        <w:tc>
          <w:tcPr>
            <w:tcW w:w="1171" w:type="dxa"/>
          </w:tcPr>
          <w:p w14:paraId="200F759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C20255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8442BA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A4B8B5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F2D9B77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CEA2F09" w14:textId="77777777" w:rsidTr="00F31C01">
        <w:tc>
          <w:tcPr>
            <w:tcW w:w="1908" w:type="dxa"/>
            <w:vMerge/>
          </w:tcPr>
          <w:p w14:paraId="6E83C92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0C9A222" w14:textId="154FAF39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ออกเอกสารเกี่ยวกับการเดินทาง</w:t>
            </w:r>
          </w:p>
        </w:tc>
        <w:tc>
          <w:tcPr>
            <w:tcW w:w="1171" w:type="dxa"/>
          </w:tcPr>
          <w:p w14:paraId="625DC3A6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227943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6DE4D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9EFC97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F0FD1A2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2402936" w14:textId="77777777" w:rsidTr="00F31C01">
        <w:tc>
          <w:tcPr>
            <w:tcW w:w="1908" w:type="dxa"/>
            <w:vMerge/>
          </w:tcPr>
          <w:p w14:paraId="4F1B376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22A0B31" w14:textId="6877F626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ปรับบันทึกภายใน</w:t>
            </w:r>
          </w:p>
        </w:tc>
        <w:tc>
          <w:tcPr>
            <w:tcW w:w="1171" w:type="dxa"/>
          </w:tcPr>
          <w:p w14:paraId="01FC324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322126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D28EB3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5D54A4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28EFB02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839D87C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1085B0A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89932AD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BA8EEAD" w14:textId="7AD93929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7A72E3AF" w14:textId="7E33A0C6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DABC82A" w14:textId="622AAD0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A3CC11C" w14:textId="27C9014D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6543AE4D" w14:textId="7777777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C0DF951" w14:textId="527F21E2" w:rsidR="005052D8" w:rsidRPr="00A71278" w:rsidRDefault="005052D8" w:rsidP="00E673ED">
      <w:pPr>
        <w:tabs>
          <w:tab w:val="left" w:pos="10475"/>
        </w:tabs>
        <w:rPr>
          <w:rFonts w:ascii="TH SarabunPSK" w:hAnsi="TH SarabunPSK" w:cs="TH SarabunPSK" w:hint="cs"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20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THR-TAT-3-029ZB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สร้างและออกบัตรโดยสาร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เ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ครื่องบินระหว่างประเทศ ตั๋วโปรโมชั่น</w:t>
        </w:r>
      </w:hyperlink>
      <w:r w:rsidR="00E673ED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 (4 </w:t>
      </w:r>
      <w:r w:rsidR="00E673ED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E673ED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3FE8E54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5CFC80E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5DE9332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565BF28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2072ED1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F7E9C03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07A719D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3097012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C1524C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423051F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52C6282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16FE764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3B0D023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7D1A280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67D64B16" w14:textId="77777777" w:rsidTr="00F31C01">
        <w:tc>
          <w:tcPr>
            <w:tcW w:w="1908" w:type="dxa"/>
            <w:vMerge w:val="restart"/>
          </w:tcPr>
          <w:p w14:paraId="67340883" w14:textId="0DBBEF63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7.17.158.01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ยืนยันความต้องการของลูกค้าในการเดินทางทางอากาศระหว่างประเทศด้วยตั๋วโปรโมชั่น</w:t>
            </w:r>
          </w:p>
        </w:tc>
        <w:tc>
          <w:tcPr>
            <w:tcW w:w="3025" w:type="dxa"/>
          </w:tcPr>
          <w:p w14:paraId="5237794F" w14:textId="7E47F46D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ระบุและยืนยันความต้องการและความชอบของลูกค้า</w:t>
            </w:r>
          </w:p>
        </w:tc>
        <w:tc>
          <w:tcPr>
            <w:tcW w:w="1171" w:type="dxa"/>
          </w:tcPr>
          <w:p w14:paraId="35359EDF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1C9C50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5A597F6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CC36541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F101A86" w14:textId="77777777" w:rsidR="00D707B0" w:rsidRPr="00A71278" w:rsidRDefault="00D707B0" w:rsidP="00D707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20E4619" w14:textId="77777777" w:rsidTr="00F31C01">
        <w:tc>
          <w:tcPr>
            <w:tcW w:w="1908" w:type="dxa"/>
            <w:vMerge/>
          </w:tcPr>
          <w:p w14:paraId="230B84FA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BF93993" w14:textId="0BC98F52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ระบุและเข้าถึงทรัพยากรที่เหมาะสมเพื่อดำเนินการตามความต้องการของลูกค้า</w:t>
            </w:r>
          </w:p>
        </w:tc>
        <w:tc>
          <w:tcPr>
            <w:tcW w:w="1171" w:type="dxa"/>
          </w:tcPr>
          <w:p w14:paraId="73226C34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A9E02C0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ADC3CF7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E1BB8EF" w14:textId="77777777" w:rsidR="00D707B0" w:rsidRPr="00A71278" w:rsidRDefault="00D707B0" w:rsidP="00D707B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8925D33" w14:textId="77777777" w:rsidR="00D707B0" w:rsidRPr="00A71278" w:rsidRDefault="00D707B0" w:rsidP="00D707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9DC0E03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A42D49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0E3450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6C52001" w14:textId="77777777" w:rsidTr="00F31C01">
        <w:tc>
          <w:tcPr>
            <w:tcW w:w="1908" w:type="dxa"/>
          </w:tcPr>
          <w:p w14:paraId="4A125537" w14:textId="39B8DCFC" w:rsidR="00491726" w:rsidRPr="00A71278" w:rsidRDefault="009168A2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7.17.158.02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อธิบายความข้อมูลค่าบัตรโดยสารเครื่องบินตั๋วโปรโมชั่น</w:t>
            </w:r>
          </w:p>
        </w:tc>
        <w:tc>
          <w:tcPr>
            <w:tcW w:w="3025" w:type="dxa"/>
          </w:tcPr>
          <w:p w14:paraId="3C5C0DCD" w14:textId="4E8C02B2" w:rsidR="00491726" w:rsidRPr="00A71278" w:rsidRDefault="009168A2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2.1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ระบุและอธิบายข้อมูลค่าตั๋วโปรโมชั่นระหว่างประเทศ</w:t>
            </w:r>
          </w:p>
        </w:tc>
        <w:tc>
          <w:tcPr>
            <w:tcW w:w="1171" w:type="dxa"/>
          </w:tcPr>
          <w:p w14:paraId="328A3DC0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C6FC524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6EAE079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BB27F76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9D0B53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471808A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421AA6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A92952B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3567CB5" w14:textId="77777777" w:rsidTr="00F31C01">
        <w:tc>
          <w:tcPr>
            <w:tcW w:w="1908" w:type="dxa"/>
            <w:vMerge w:val="restart"/>
          </w:tcPr>
          <w:p w14:paraId="415D19E1" w14:textId="640E93A9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7.17.158.03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สร้างและตั้งราคาเส้นทางการเดินทางสำหรับตั๋วโปรโมชั่น</w:t>
            </w:r>
          </w:p>
        </w:tc>
        <w:tc>
          <w:tcPr>
            <w:tcW w:w="3025" w:type="dxa"/>
          </w:tcPr>
          <w:p w14:paraId="2BB6AE5F" w14:textId="0EDB02F3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เลือกสายการบินตามที่ลูกค้าต้องการ</w:t>
            </w:r>
          </w:p>
        </w:tc>
        <w:tc>
          <w:tcPr>
            <w:tcW w:w="1171" w:type="dxa"/>
          </w:tcPr>
          <w:p w14:paraId="1A4C3FF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3F9FB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5DEB19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B4F57E6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DEC0A5E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F901DF4" w14:textId="77777777" w:rsidTr="00F31C01">
        <w:tc>
          <w:tcPr>
            <w:tcW w:w="1908" w:type="dxa"/>
            <w:vMerge/>
          </w:tcPr>
          <w:p w14:paraId="37FB0D5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53A7C92" w14:textId="6C50528F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สร้างและตั้งราคาร่างเส้นทางการเดินทางตามข้อกำหนดในการดำเนินงานของบริษัทและตามที่ลูกค้าต้องการ</w:t>
            </w:r>
          </w:p>
        </w:tc>
        <w:tc>
          <w:tcPr>
            <w:tcW w:w="1171" w:type="dxa"/>
          </w:tcPr>
          <w:p w14:paraId="1FC9C3F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A6F5C7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D3AAEC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50AE1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5336400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A35B380" w14:textId="77777777" w:rsidTr="00F31C01">
        <w:tc>
          <w:tcPr>
            <w:tcW w:w="1908" w:type="dxa"/>
            <w:vMerge/>
          </w:tcPr>
          <w:p w14:paraId="16D9FE3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3F994DD" w14:textId="1E229FC5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ได้รับการอนุมัติและมอบอำนาจให้ดำเนินการจองแทนลูกค้า</w:t>
            </w:r>
          </w:p>
        </w:tc>
        <w:tc>
          <w:tcPr>
            <w:tcW w:w="1171" w:type="dxa"/>
          </w:tcPr>
          <w:p w14:paraId="58D0ADD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8A8E1F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1F2E0E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DAA117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06E1558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FA01467" w14:textId="77777777" w:rsidTr="00F31C01">
        <w:tc>
          <w:tcPr>
            <w:tcW w:w="1908" w:type="dxa"/>
            <w:vMerge/>
          </w:tcPr>
          <w:p w14:paraId="593409D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6B77B8" w14:textId="607C275E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ทำการจองเส้นทางการเดินทางที่ได้อนุมัติจากสายการบิน</w:t>
            </w:r>
          </w:p>
        </w:tc>
        <w:tc>
          <w:tcPr>
            <w:tcW w:w="1171" w:type="dxa"/>
          </w:tcPr>
          <w:p w14:paraId="01DCA12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81FA18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0836BC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CCB0F6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51988C0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AA371D2" w14:textId="77777777" w:rsidTr="00F31C01">
        <w:tc>
          <w:tcPr>
            <w:tcW w:w="1908" w:type="dxa"/>
            <w:vMerge/>
          </w:tcPr>
          <w:p w14:paraId="5B3B876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5C6B8BD" w14:textId="15FF1EE3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รับชำระเงินจากลูกค้า ถ้าจำเป็น</w:t>
            </w:r>
          </w:p>
        </w:tc>
        <w:tc>
          <w:tcPr>
            <w:tcW w:w="1171" w:type="dxa"/>
          </w:tcPr>
          <w:p w14:paraId="03A9EC3A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8D81E1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60690C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4EDD06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260E7A4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3D963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B5246D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E74F08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90E192D" w14:textId="77777777" w:rsidTr="00F31C01">
        <w:tc>
          <w:tcPr>
            <w:tcW w:w="1908" w:type="dxa"/>
            <w:vMerge w:val="restart"/>
          </w:tcPr>
          <w:p w14:paraId="7243BDC8" w14:textId="22BE58C0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7.17.158.04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จัดทำเอกสารสำหรับการเดินทางทางอากาศด้วยตั๋วโปรโมชั่น</w:t>
            </w:r>
          </w:p>
        </w:tc>
        <w:tc>
          <w:tcPr>
            <w:tcW w:w="3025" w:type="dxa"/>
          </w:tcPr>
          <w:p w14:paraId="2BD483F7" w14:textId="62522D7E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เตรียมเอกสารการเดินทางที่จำเป็นเพื่อใช้ในอนุมัติการจองให้ลูกค้า</w:t>
            </w:r>
          </w:p>
        </w:tc>
        <w:tc>
          <w:tcPr>
            <w:tcW w:w="1171" w:type="dxa"/>
          </w:tcPr>
          <w:p w14:paraId="12D75A3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AAC043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42B43F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ADC4B1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0391602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977E20" w14:textId="77777777" w:rsidTr="00F31C01">
        <w:tc>
          <w:tcPr>
            <w:tcW w:w="1908" w:type="dxa"/>
            <w:vMerge/>
          </w:tcPr>
          <w:p w14:paraId="3CE8B40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64E7057" w14:textId="05A81C8F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ดำเนินการรับชำระเงินจากลูกค้า</w:t>
            </w:r>
          </w:p>
        </w:tc>
        <w:tc>
          <w:tcPr>
            <w:tcW w:w="1171" w:type="dxa"/>
          </w:tcPr>
          <w:p w14:paraId="4A389B9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8B69FF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24917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ED531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598FFBB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016B7B" w14:textId="77777777" w:rsidTr="00F31C01">
        <w:tc>
          <w:tcPr>
            <w:tcW w:w="1908" w:type="dxa"/>
            <w:vMerge/>
          </w:tcPr>
          <w:p w14:paraId="43CE7F9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402C31D" w14:textId="1D5C4F00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ออกเอกสารเกี่ยวกับการเดินทาง</w:t>
            </w:r>
          </w:p>
        </w:tc>
        <w:tc>
          <w:tcPr>
            <w:tcW w:w="1171" w:type="dxa"/>
          </w:tcPr>
          <w:p w14:paraId="59040CE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6F937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2793A1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B7240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FED2069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0655A61" w14:textId="77777777" w:rsidTr="00F31C01">
        <w:tc>
          <w:tcPr>
            <w:tcW w:w="1908" w:type="dxa"/>
            <w:vMerge/>
          </w:tcPr>
          <w:p w14:paraId="1C8539F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0D318A" w14:textId="7750A6DB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ปรับบันทึกภายใน</w:t>
            </w:r>
          </w:p>
        </w:tc>
        <w:tc>
          <w:tcPr>
            <w:tcW w:w="1171" w:type="dxa"/>
          </w:tcPr>
          <w:p w14:paraId="1B32443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26EC31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E3F71D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3003F1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824A33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417EA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C1AC059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951DABD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DE51175" w14:textId="77DB69CD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06A5B29B" w14:textId="7777777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081731D6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 w:type="page"/>
      </w:r>
    </w:p>
    <w:p w14:paraId="2F2268AD" w14:textId="69BCB922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21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THR-TAT-3-030ZB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สร้างและออกบัตรโ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ด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ยสารเครื่องบินระหว่างประเทศ</w:t>
        </w:r>
      </w:hyperlink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673ED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4 </w:t>
      </w:r>
      <w:r w:rsidR="00E673ED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CB64F06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0B85D8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5BE9AC1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2E7B94D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560AF06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5B28323B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790299A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3CE95D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5756DC5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A4F552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1082ED2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09D089D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20440DE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6DD68E9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D90B076" w14:textId="77777777" w:rsidTr="00F31C01">
        <w:tc>
          <w:tcPr>
            <w:tcW w:w="1908" w:type="dxa"/>
            <w:vMerge w:val="restart"/>
          </w:tcPr>
          <w:p w14:paraId="301BEE75" w14:textId="144B16A3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7.17.159.01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ยืนยันความต้องการของลูกค้าในการเดินทางทางอากาศระหว่างประเทศ</w:t>
            </w:r>
          </w:p>
        </w:tc>
        <w:tc>
          <w:tcPr>
            <w:tcW w:w="3025" w:type="dxa"/>
          </w:tcPr>
          <w:p w14:paraId="3A97BCFF" w14:textId="2DCA9B7E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ระบุและยืนยันความต้องการและความชอบของลูกค้า</w:t>
            </w:r>
          </w:p>
        </w:tc>
        <w:tc>
          <w:tcPr>
            <w:tcW w:w="1171" w:type="dxa"/>
          </w:tcPr>
          <w:p w14:paraId="6A3A48D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90967E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8E2DB4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20444D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D2799F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2571C3" w14:textId="77777777" w:rsidTr="00F31C01">
        <w:tc>
          <w:tcPr>
            <w:tcW w:w="1908" w:type="dxa"/>
            <w:vMerge/>
          </w:tcPr>
          <w:p w14:paraId="42CE87B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386F90" w14:textId="6C1E08D5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ระบุและเข้าถึงทรัพยากรที่เหมาะสมเพื่อดำเนินการตามความต้องการของลูกค้า</w:t>
            </w:r>
          </w:p>
        </w:tc>
        <w:tc>
          <w:tcPr>
            <w:tcW w:w="1171" w:type="dxa"/>
          </w:tcPr>
          <w:p w14:paraId="781CAE1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F50A7A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43DEF4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10E5E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E51E0B0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6B2EE9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A2521EB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D92E04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CE0957D" w14:textId="77777777" w:rsidTr="00F31C01">
        <w:tc>
          <w:tcPr>
            <w:tcW w:w="1908" w:type="dxa"/>
          </w:tcPr>
          <w:p w14:paraId="6977044B" w14:textId="586F1271" w:rsidR="00491726" w:rsidRPr="00A71278" w:rsidRDefault="009168A2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7.17.159.02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อธิบายข้อมูลค่าตั๋วโดยสารเครื่องบินระหว่างประเทศ</w:t>
            </w:r>
          </w:p>
        </w:tc>
        <w:tc>
          <w:tcPr>
            <w:tcW w:w="3025" w:type="dxa"/>
          </w:tcPr>
          <w:p w14:paraId="15ECA65D" w14:textId="5745B529" w:rsidR="00491726" w:rsidRPr="00A71278" w:rsidRDefault="009168A2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2.1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ระบุและอธิบายข้อมูลค่าเครื่องบินระหว่างประเทศ</w:t>
            </w:r>
          </w:p>
        </w:tc>
        <w:tc>
          <w:tcPr>
            <w:tcW w:w="1171" w:type="dxa"/>
          </w:tcPr>
          <w:p w14:paraId="32B6ED97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EC58F5A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C192CD6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CD9EFFA" w14:textId="77777777" w:rsidR="00491726" w:rsidRPr="00A71278" w:rsidRDefault="00491726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FD8026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65E254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4602BD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87E0A4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1CCEF52" w14:textId="77777777" w:rsidTr="00F31C01">
        <w:tc>
          <w:tcPr>
            <w:tcW w:w="1908" w:type="dxa"/>
            <w:vMerge w:val="restart"/>
          </w:tcPr>
          <w:p w14:paraId="64C917EA" w14:textId="3FD66FDD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7.17.159.03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สร้างและตั้งราคาเส้นทาง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การเดินทางระหว่างประเทศ</w:t>
            </w:r>
          </w:p>
        </w:tc>
        <w:tc>
          <w:tcPr>
            <w:tcW w:w="3025" w:type="dxa"/>
          </w:tcPr>
          <w:p w14:paraId="11A76745" w14:textId="7D53B468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เลือกสายการบินตามที่ลูกค้าต้องการ</w:t>
            </w:r>
          </w:p>
        </w:tc>
        <w:tc>
          <w:tcPr>
            <w:tcW w:w="1171" w:type="dxa"/>
          </w:tcPr>
          <w:p w14:paraId="5E316DD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94F147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D1DB4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2D5DA6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1298B2C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062CDA0" w14:textId="77777777" w:rsidTr="00F31C01">
        <w:tc>
          <w:tcPr>
            <w:tcW w:w="1908" w:type="dxa"/>
            <w:vMerge/>
          </w:tcPr>
          <w:p w14:paraId="5E0622E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C7623E1" w14:textId="2843C162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สร้างและตั้งราคาร่างเส้นทางการเดินทางตามข้อกำหนดในการดำเนินงานของบริษัทและตามที่ลูกค้าต้องการ</w:t>
            </w:r>
          </w:p>
        </w:tc>
        <w:tc>
          <w:tcPr>
            <w:tcW w:w="1171" w:type="dxa"/>
          </w:tcPr>
          <w:p w14:paraId="4B4B436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165D05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F7429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C3A87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6240F10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A8C2EAB" w14:textId="77777777" w:rsidTr="00F31C01">
        <w:tc>
          <w:tcPr>
            <w:tcW w:w="1908" w:type="dxa"/>
            <w:vMerge/>
          </w:tcPr>
          <w:p w14:paraId="297753C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1D605A2" w14:textId="318B6781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ได้รับการอนุมัติและมอบอำนาจให้ดำเนินการจองแทนลูกค้า</w:t>
            </w:r>
          </w:p>
        </w:tc>
        <w:tc>
          <w:tcPr>
            <w:tcW w:w="1171" w:type="dxa"/>
          </w:tcPr>
          <w:p w14:paraId="6AA2F9D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95836E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83E13E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8F622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7B58A6C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4FBFC65" w14:textId="77777777" w:rsidTr="00F31C01">
        <w:tc>
          <w:tcPr>
            <w:tcW w:w="1908" w:type="dxa"/>
            <w:vMerge/>
          </w:tcPr>
          <w:p w14:paraId="7EE7435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910408C" w14:textId="4A5E9E20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ทำการจองเส้นทางการเดินทางที่ได้อนุมัติจากสายการบิน</w:t>
            </w:r>
          </w:p>
        </w:tc>
        <w:tc>
          <w:tcPr>
            <w:tcW w:w="1171" w:type="dxa"/>
          </w:tcPr>
          <w:p w14:paraId="4F88F4C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4235FC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C1EBEF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29204B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6CBD6CA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850659A" w14:textId="77777777" w:rsidTr="00F31C01">
        <w:tc>
          <w:tcPr>
            <w:tcW w:w="1908" w:type="dxa"/>
            <w:vMerge/>
          </w:tcPr>
          <w:p w14:paraId="420E6F9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DB6625" w14:textId="2AE4FD14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รับชำระเงินจากลูกค้า ถ้าจำเป็น</w:t>
            </w:r>
          </w:p>
        </w:tc>
        <w:tc>
          <w:tcPr>
            <w:tcW w:w="1171" w:type="dxa"/>
          </w:tcPr>
          <w:p w14:paraId="01EA6A1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8F3D2B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CE857D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87F4A1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6496264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DC9D7D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F56A58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A190B0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75B0A31" w14:textId="77777777" w:rsidTr="00F31C01">
        <w:tc>
          <w:tcPr>
            <w:tcW w:w="1908" w:type="dxa"/>
            <w:vMerge w:val="restart"/>
          </w:tcPr>
          <w:p w14:paraId="29B644E9" w14:textId="47F6C688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7.17.159.04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จัดทำเอกสารการเดินทางทางอากาศระหว่างประเทศ</w:t>
            </w:r>
          </w:p>
        </w:tc>
        <w:tc>
          <w:tcPr>
            <w:tcW w:w="3025" w:type="dxa"/>
          </w:tcPr>
          <w:p w14:paraId="507E776F" w14:textId="14BADEA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เตรียมเอกสารการเดินทางที่จำเป็นเพื่อใช้ในอนุมัติการจองให้ลูกค้า</w:t>
            </w:r>
          </w:p>
        </w:tc>
        <w:tc>
          <w:tcPr>
            <w:tcW w:w="1171" w:type="dxa"/>
          </w:tcPr>
          <w:p w14:paraId="1EB8C08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0BEE7C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6CE132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AC2C8C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D9CE71D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72B34C6" w14:textId="77777777" w:rsidTr="00F31C01">
        <w:tc>
          <w:tcPr>
            <w:tcW w:w="1908" w:type="dxa"/>
            <w:vMerge/>
          </w:tcPr>
          <w:p w14:paraId="7AA2DEA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5449963" w14:textId="5FFC65C3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ดำเนินการรับชำระเงินจากลูกค้า</w:t>
            </w:r>
          </w:p>
        </w:tc>
        <w:tc>
          <w:tcPr>
            <w:tcW w:w="1171" w:type="dxa"/>
          </w:tcPr>
          <w:p w14:paraId="43BD5A6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413F4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C24C92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A44BE06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A3AA726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6D5441" w14:textId="77777777" w:rsidTr="00F31C01">
        <w:tc>
          <w:tcPr>
            <w:tcW w:w="1908" w:type="dxa"/>
            <w:vMerge/>
          </w:tcPr>
          <w:p w14:paraId="6F944CD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754EE29" w14:textId="70D8D369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ออกเอกสารเกี่ยวกับการเดินทาง</w:t>
            </w:r>
          </w:p>
        </w:tc>
        <w:tc>
          <w:tcPr>
            <w:tcW w:w="1171" w:type="dxa"/>
          </w:tcPr>
          <w:p w14:paraId="00415FC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703462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A82F1A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623B8E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3789809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E9D010" w14:textId="77777777" w:rsidTr="00F31C01">
        <w:tc>
          <w:tcPr>
            <w:tcW w:w="1908" w:type="dxa"/>
            <w:vMerge/>
          </w:tcPr>
          <w:p w14:paraId="31462A4A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BD12934" w14:textId="2DCDBEBC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D707B0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ปรับบันทึกภายใน</w:t>
            </w:r>
          </w:p>
        </w:tc>
        <w:tc>
          <w:tcPr>
            <w:tcW w:w="1171" w:type="dxa"/>
          </w:tcPr>
          <w:p w14:paraId="5226A54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FA06D1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85D75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A2B8C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A96E55C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191B23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EE45DD6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9F0AFB7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6E7F00F" w14:textId="7082BD2D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62A05531" w14:textId="3BF11DBB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C0E5C1C" w14:textId="3DF07B75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4DBD16D0" w14:textId="7777777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72201562" w14:textId="7777777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6167CED" w14:textId="2E95F583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22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THR-TAT-3-031ZB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จัดแสดงนิทรรศการส่งเสริมการขาย</w:t>
        </w:r>
      </w:hyperlink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673ED" w:rsidRPr="00A71278">
        <w:rPr>
          <w:rFonts w:ascii="TH SarabunPSK" w:hAnsi="TH SarabunPSK" w:cs="TH SarabunPSK" w:hint="cs"/>
          <w:sz w:val="32"/>
          <w:szCs w:val="32"/>
          <w:lang w:val="en-US"/>
        </w:rPr>
        <w:t>5 ส</w:t>
      </w:r>
      <w:r w:rsidR="00E673ED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มรรถนะย่อย</w:t>
      </w:r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300E060D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36A8FC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4A1A870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76BA16A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5C0467C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758BA2E7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50AE28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2DA0818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0194D10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45240F5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136CC0D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4E2DD2D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4EFD5AF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6896A02C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061CAC57" w14:textId="77777777" w:rsidTr="00F31C01">
        <w:tc>
          <w:tcPr>
            <w:tcW w:w="1908" w:type="dxa"/>
            <w:vMerge w:val="restart"/>
          </w:tcPr>
          <w:p w14:paraId="08F57FD7" w14:textId="4F19C0BA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7.17.160.01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อธิบายความต้องการจัดนิทรรศการส่งเสริมการขาย</w:t>
            </w:r>
          </w:p>
        </w:tc>
        <w:tc>
          <w:tcPr>
            <w:tcW w:w="3025" w:type="dxa"/>
          </w:tcPr>
          <w:p w14:paraId="4D3621C3" w14:textId="4FBD9049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กำหนดวัตถุประสงค์และบริบทของ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display/stand</w:t>
            </w:r>
          </w:p>
        </w:tc>
        <w:tc>
          <w:tcPr>
            <w:tcW w:w="1171" w:type="dxa"/>
          </w:tcPr>
          <w:p w14:paraId="30BA1AB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E9EE4D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0BF206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4B87C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FA5C8FF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F624DE6" w14:textId="77777777" w:rsidTr="00F31C01">
        <w:tc>
          <w:tcPr>
            <w:tcW w:w="1908" w:type="dxa"/>
            <w:vMerge/>
          </w:tcPr>
          <w:p w14:paraId="150C46F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30A7461" w14:textId="36551F9B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ระบุกลุ่มเป้าหมาย</w:t>
            </w:r>
          </w:p>
        </w:tc>
        <w:tc>
          <w:tcPr>
            <w:tcW w:w="1171" w:type="dxa"/>
          </w:tcPr>
          <w:p w14:paraId="131F652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677B686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9A1FF1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6C4932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E4D87DE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2445C4" w14:textId="77777777" w:rsidTr="00F31C01">
        <w:tc>
          <w:tcPr>
            <w:tcW w:w="1908" w:type="dxa"/>
            <w:vMerge/>
          </w:tcPr>
          <w:p w14:paraId="7953734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7B4FD4" w14:textId="7AAA440A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ระบุข้อกำหนดในการดำเนินงาน ข้อมูล และข้อจำกัด</w:t>
            </w:r>
          </w:p>
        </w:tc>
        <w:tc>
          <w:tcPr>
            <w:tcW w:w="1171" w:type="dxa"/>
          </w:tcPr>
          <w:p w14:paraId="42B23F6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B37F00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C00BFB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3C7DB0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5294AB8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BF1D649" w14:textId="77777777" w:rsidTr="00F31C01">
        <w:tc>
          <w:tcPr>
            <w:tcW w:w="1908" w:type="dxa"/>
            <w:vMerge/>
          </w:tcPr>
          <w:p w14:paraId="569550A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9434E4A" w14:textId="0525D644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ระบุทรัพยากรที่จำเป็นในการพัฒนา หรือจัดนิทรรศการ</w:t>
            </w:r>
          </w:p>
        </w:tc>
        <w:tc>
          <w:tcPr>
            <w:tcW w:w="1171" w:type="dxa"/>
          </w:tcPr>
          <w:p w14:paraId="661F34E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63CD7A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2A3726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99294F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69410F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DF929FF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E66216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F1C5BC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3E9666B" w14:textId="77777777" w:rsidTr="00F31C01">
        <w:tc>
          <w:tcPr>
            <w:tcW w:w="1908" w:type="dxa"/>
            <w:vMerge w:val="restart"/>
          </w:tcPr>
          <w:p w14:paraId="6ACCF386" w14:textId="69BFDA4A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7.17.160.02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วางแผนการจัดนิทรรศการ</w:t>
            </w:r>
          </w:p>
        </w:tc>
        <w:tc>
          <w:tcPr>
            <w:tcW w:w="3025" w:type="dxa"/>
          </w:tcPr>
          <w:p w14:paraId="53A75E5B" w14:textId="38D069A0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ประสานงานบุคคลที่เกี่ยวข้อง เพื่อวางแผนการจัดนิทรรศการ</w:t>
            </w:r>
          </w:p>
        </w:tc>
        <w:tc>
          <w:tcPr>
            <w:tcW w:w="1171" w:type="dxa"/>
          </w:tcPr>
          <w:p w14:paraId="56DB9A8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1C331B6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856EDB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9EA036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1909D24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D39EEE" w14:textId="77777777" w:rsidTr="00F31C01">
        <w:tc>
          <w:tcPr>
            <w:tcW w:w="1908" w:type="dxa"/>
            <w:vMerge/>
          </w:tcPr>
          <w:p w14:paraId="2C0ABF6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35DDCE3" w14:textId="2E710268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พัฒนาแนวคิดนิทรรศการ</w:t>
            </w:r>
          </w:p>
        </w:tc>
        <w:tc>
          <w:tcPr>
            <w:tcW w:w="1171" w:type="dxa"/>
          </w:tcPr>
          <w:p w14:paraId="32EFBDB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24DF9B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4727C7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1E7D0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7B08464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3624032" w14:textId="77777777" w:rsidTr="00F31C01">
        <w:tc>
          <w:tcPr>
            <w:tcW w:w="1908" w:type="dxa"/>
            <w:vMerge/>
          </w:tcPr>
          <w:p w14:paraId="76850FE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C05CB8" w14:textId="40761D1C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เตรียมแผนการจัดนิทรรศการ</w:t>
            </w:r>
          </w:p>
        </w:tc>
        <w:tc>
          <w:tcPr>
            <w:tcW w:w="1171" w:type="dxa"/>
          </w:tcPr>
          <w:p w14:paraId="13B2017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EEE3CE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4A2E5C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8569D5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DDE474E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0C9F656" w14:textId="77777777" w:rsidTr="00F31C01">
        <w:tc>
          <w:tcPr>
            <w:tcW w:w="1908" w:type="dxa"/>
            <w:vMerge/>
          </w:tcPr>
          <w:p w14:paraId="2B45953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77AD4D2" w14:textId="1799B25E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จัดหาวัสดุ สำหรับสร้าง ตกแต่ง นิทรรศการ และเก็บรักษา</w:t>
            </w:r>
          </w:p>
        </w:tc>
        <w:tc>
          <w:tcPr>
            <w:tcW w:w="1171" w:type="dxa"/>
          </w:tcPr>
          <w:p w14:paraId="2E4354B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815641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7AEADD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50BE6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BA4EAA0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FF371D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CD9697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BAF814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D6BF823" w14:textId="77777777" w:rsidTr="00F31C01">
        <w:tc>
          <w:tcPr>
            <w:tcW w:w="1908" w:type="dxa"/>
            <w:vMerge w:val="restart"/>
          </w:tcPr>
          <w:p w14:paraId="37F247D3" w14:textId="1B0554D6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7.17.160.03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สร้าง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display/stand</w:t>
            </w:r>
          </w:p>
        </w:tc>
        <w:tc>
          <w:tcPr>
            <w:tcW w:w="3025" w:type="dxa"/>
          </w:tcPr>
          <w:p w14:paraId="64BA3FE5" w14:textId="6D9BDEEE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display/stand</w:t>
            </w:r>
          </w:p>
        </w:tc>
        <w:tc>
          <w:tcPr>
            <w:tcW w:w="1171" w:type="dxa"/>
          </w:tcPr>
          <w:p w14:paraId="583210A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3B5B60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D15F35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E24B8D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1D46D25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2F1744" w14:textId="77777777" w:rsidTr="00F31C01">
        <w:tc>
          <w:tcPr>
            <w:tcW w:w="1908" w:type="dxa"/>
            <w:vMerge/>
          </w:tcPr>
          <w:p w14:paraId="721B2C6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7847060" w14:textId="0FC44A73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ตกแต่ง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display/stand</w:t>
            </w:r>
          </w:p>
        </w:tc>
        <w:tc>
          <w:tcPr>
            <w:tcW w:w="1171" w:type="dxa"/>
          </w:tcPr>
          <w:p w14:paraId="4ED7C27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64BC31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388393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C0820D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DFB4FC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68D8B8E" w14:textId="77777777" w:rsidTr="00F31C01">
        <w:tc>
          <w:tcPr>
            <w:tcW w:w="1908" w:type="dxa"/>
            <w:vMerge/>
          </w:tcPr>
          <w:p w14:paraId="749C5ED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DF082AE" w14:textId="7868C629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ประยุกต์เทคนิคเข้ากับ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display</w:t>
            </w:r>
          </w:p>
        </w:tc>
        <w:tc>
          <w:tcPr>
            <w:tcW w:w="1171" w:type="dxa"/>
          </w:tcPr>
          <w:p w14:paraId="7ED215D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9BCD2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019AC3A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3F1183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33AEC71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BB9BD3" w14:textId="77777777" w:rsidTr="00F31C01">
        <w:tc>
          <w:tcPr>
            <w:tcW w:w="1908" w:type="dxa"/>
            <w:vMerge/>
          </w:tcPr>
          <w:p w14:paraId="5F2FC4FD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6A50829" w14:textId="66870F6C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นำวัสดุ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display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</w:t>
            </w:r>
          </w:p>
        </w:tc>
        <w:tc>
          <w:tcPr>
            <w:tcW w:w="1171" w:type="dxa"/>
          </w:tcPr>
          <w:p w14:paraId="4436D61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6C068A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E7CAEC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0491042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E018E43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4677303" w14:textId="77777777" w:rsidTr="00F31C01">
        <w:tc>
          <w:tcPr>
            <w:tcW w:w="1908" w:type="dxa"/>
            <w:vMerge/>
          </w:tcPr>
          <w:p w14:paraId="6455AE5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60D29E6" w14:textId="7E5C7472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ตรวจสอบว่า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display/stand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ที่สร้างตรงตามข้อกำหนดในการดำเนินงานข้อมูล และข้อจำกัด</w:t>
            </w:r>
          </w:p>
        </w:tc>
        <w:tc>
          <w:tcPr>
            <w:tcW w:w="1171" w:type="dxa"/>
          </w:tcPr>
          <w:p w14:paraId="020D398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0654CE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45329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B2731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EF627F3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3C21C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FB41CD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BC373B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7B2BE59" w14:textId="77777777" w:rsidTr="00F31C01">
        <w:tc>
          <w:tcPr>
            <w:tcW w:w="1908" w:type="dxa"/>
            <w:vMerge w:val="restart"/>
          </w:tcPr>
          <w:p w14:paraId="49F86EF1" w14:textId="3B53E6BC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7.17.160.04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นำ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display/stand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ไปใช้</w:t>
            </w:r>
          </w:p>
        </w:tc>
        <w:tc>
          <w:tcPr>
            <w:tcW w:w="3025" w:type="dxa"/>
          </w:tcPr>
          <w:p w14:paraId="5AC4F0E9" w14:textId="58CAC506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จัดเตรียมพนักงานประจำ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display/stand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ตามความจำเป็น</w:t>
            </w:r>
          </w:p>
        </w:tc>
        <w:tc>
          <w:tcPr>
            <w:tcW w:w="1171" w:type="dxa"/>
          </w:tcPr>
          <w:p w14:paraId="505B00EC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E3F354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9EAB81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CA4E3A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CBF7330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A1524DB" w14:textId="77777777" w:rsidTr="00F31C01">
        <w:tc>
          <w:tcPr>
            <w:tcW w:w="1908" w:type="dxa"/>
            <w:vMerge/>
          </w:tcPr>
          <w:p w14:paraId="0F3D21D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7490AB4" w14:textId="75F561CD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ให้ข้อมูลและบริการลูกค้าตลอดการจัดแสดงสื่อโปรโมชั่น</w:t>
            </w:r>
          </w:p>
        </w:tc>
        <w:tc>
          <w:tcPr>
            <w:tcW w:w="1171" w:type="dxa"/>
          </w:tcPr>
          <w:p w14:paraId="082C790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D2CC38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9553FA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676981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EB5A8AF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0059815" w14:textId="77777777" w:rsidTr="00F31C01">
        <w:tc>
          <w:tcPr>
            <w:tcW w:w="1908" w:type="dxa"/>
            <w:vMerge/>
          </w:tcPr>
          <w:p w14:paraId="0833B2E3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2627353" w14:textId="3BEC3160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ติดตามโอกาสในการขาย หลังจากที่ลูกค้าให้ความสนใจ</w:t>
            </w:r>
          </w:p>
        </w:tc>
        <w:tc>
          <w:tcPr>
            <w:tcW w:w="1171" w:type="dxa"/>
          </w:tcPr>
          <w:p w14:paraId="55EF0E38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F0156BB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1691C5A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71690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D83F69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7063E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013A920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D4C1FE4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B9879E1" w14:textId="77777777" w:rsidTr="00F31C01">
        <w:tc>
          <w:tcPr>
            <w:tcW w:w="1908" w:type="dxa"/>
            <w:vMerge w:val="restart"/>
          </w:tcPr>
          <w:p w14:paraId="42D496EF" w14:textId="2650BB34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7.17.160.05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เก็บรักษา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display/stand</w:t>
            </w:r>
          </w:p>
        </w:tc>
        <w:tc>
          <w:tcPr>
            <w:tcW w:w="3025" w:type="dxa"/>
          </w:tcPr>
          <w:p w14:paraId="70AF2B35" w14:textId="41651796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ดูแลความสะอาดเรียบร้อยของ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display/stand</w:t>
            </w:r>
          </w:p>
        </w:tc>
        <w:tc>
          <w:tcPr>
            <w:tcW w:w="1171" w:type="dxa"/>
          </w:tcPr>
          <w:p w14:paraId="0B198F0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E910CA1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9E7DD0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44D822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8814F3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4D21B5" w14:textId="77777777" w:rsidTr="00F31C01">
        <w:tc>
          <w:tcPr>
            <w:tcW w:w="1908" w:type="dxa"/>
            <w:vMerge/>
          </w:tcPr>
          <w:p w14:paraId="3388912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934FB35" w14:textId="5E46B77F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display/stand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หรือวัสดุ ตามความจำเป็น</w:t>
            </w:r>
          </w:p>
        </w:tc>
        <w:tc>
          <w:tcPr>
            <w:tcW w:w="1171" w:type="dxa"/>
          </w:tcPr>
          <w:p w14:paraId="2095CDAA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DFFA915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406588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8015D4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6D2427A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56A5F1E" w14:textId="77777777" w:rsidTr="00F31C01">
        <w:tc>
          <w:tcPr>
            <w:tcW w:w="1908" w:type="dxa"/>
            <w:vMerge/>
          </w:tcPr>
          <w:p w14:paraId="2912D8FF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31B89F9" w14:textId="6F2F025E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 หรือปรับเปลี่ยน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display/stand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ตามความจำเป็น</w:t>
            </w:r>
          </w:p>
        </w:tc>
        <w:tc>
          <w:tcPr>
            <w:tcW w:w="1171" w:type="dxa"/>
          </w:tcPr>
          <w:p w14:paraId="6288FF67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CBB0C7A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EDA7A09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88A3AE" w14:textId="77777777" w:rsidR="009168A2" w:rsidRPr="00A71278" w:rsidRDefault="009168A2" w:rsidP="009168A2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AFC2027" w14:textId="77777777" w:rsidR="009168A2" w:rsidRPr="00A71278" w:rsidRDefault="009168A2" w:rsidP="009168A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57CD013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A458BC3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90F92BB" w14:textId="77777777" w:rsidR="00E673ED" w:rsidRPr="00A71278" w:rsidRDefault="00E673ED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652FBAC" w14:textId="388DAC55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E191139" w14:textId="77777777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37C38643" w14:textId="63EB7151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23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THR-TAT-3-032ZB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ตรวจสอบและบำรุงรักษาระบบคอ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ม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พิวเตอร์ที่ใช้งาน</w:t>
        </w:r>
      </w:hyperlink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673ED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E673ED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E673ED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278BE6C3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1E9B74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1E27DCC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7A4E9A6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3486843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7EFA86BB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3D208F1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251D834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7841F72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15B4AF5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4FB7CB1D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58F7F2F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3B301ED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401BA0F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3E7804CC" w14:textId="77777777" w:rsidTr="00F31C01">
        <w:tc>
          <w:tcPr>
            <w:tcW w:w="1908" w:type="dxa"/>
            <w:vMerge w:val="restart"/>
          </w:tcPr>
          <w:p w14:paraId="6C0FA8D2" w14:textId="4CCF2F88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7.20.080.01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ตรวจสอบประสิทธิภาพของอุปกรณ์คอมพิวเตอร์</w:t>
            </w:r>
          </w:p>
        </w:tc>
        <w:tc>
          <w:tcPr>
            <w:tcW w:w="3025" w:type="dxa"/>
          </w:tcPr>
          <w:p w14:paraId="2FCC67EB" w14:textId="5986443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ตรวจสอบและประเมินการทำงานของอุปกรณ์คอมพิวเตอร์เพื่อให้แน่ใจว่าเป็นไปตามความต้องการองค์กร โดยการปรึกษาหารือกับผู้ใช้อย่างต่อเนื่อง</w:t>
            </w:r>
          </w:p>
        </w:tc>
        <w:tc>
          <w:tcPr>
            <w:tcW w:w="1171" w:type="dxa"/>
          </w:tcPr>
          <w:p w14:paraId="4FBB5DF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20FA98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DE7D57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1F446B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34A8FB5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D24C0B7" w14:textId="77777777" w:rsidTr="00F31C01">
        <w:tc>
          <w:tcPr>
            <w:tcW w:w="1908" w:type="dxa"/>
            <w:vMerge/>
          </w:tcPr>
          <w:p w14:paraId="1D5CCB1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BE922E8" w14:textId="797ACFD3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ตรวจสอบความมีประสิทธิผลโดยการประเมินความสามารถและประสิทธิภาพในการปฏิบัติงงาน</w:t>
            </w:r>
          </w:p>
        </w:tc>
        <w:tc>
          <w:tcPr>
            <w:tcW w:w="1171" w:type="dxa"/>
          </w:tcPr>
          <w:p w14:paraId="09ECCC1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5D5AF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478088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BEB14F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490AC09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7DF7787" w14:textId="77777777" w:rsidTr="00F31C01">
        <w:tc>
          <w:tcPr>
            <w:tcW w:w="1908" w:type="dxa"/>
            <w:vMerge/>
          </w:tcPr>
          <w:p w14:paraId="1602187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70EA29" w14:textId="7783BF45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สร้างกระบวนการและดำเนินการในการระบุและแก้ไขปัญหาเกี่ยวกับการทำงาน รวมทั้งการขอความช่วยเหลือเฉพาะด้าน</w:t>
            </w:r>
          </w:p>
        </w:tc>
        <w:tc>
          <w:tcPr>
            <w:tcW w:w="1171" w:type="dxa"/>
          </w:tcPr>
          <w:p w14:paraId="2BD426C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E13C4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FD20CF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47464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5FEBA1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F71EC9F" w14:textId="77777777" w:rsidTr="00F31C01">
        <w:tc>
          <w:tcPr>
            <w:tcW w:w="1908" w:type="dxa"/>
            <w:vMerge/>
          </w:tcPr>
          <w:p w14:paraId="22F9293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BAF2581" w14:textId="26A2064F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ระบุการฝึกอบรมด้านคอมพิวเตอร์ที่จำเป็นและจัดให้มีการฝึกอบรมตามโอกาส</w:t>
            </w:r>
          </w:p>
        </w:tc>
        <w:tc>
          <w:tcPr>
            <w:tcW w:w="1171" w:type="dxa"/>
          </w:tcPr>
          <w:p w14:paraId="193EAFB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4E8B26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E1059C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452058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9AA259E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99C12D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4C90B9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FCE54E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9C64329" w14:textId="77777777" w:rsidTr="00F31C01">
        <w:tc>
          <w:tcPr>
            <w:tcW w:w="1908" w:type="dxa"/>
            <w:vMerge w:val="restart"/>
          </w:tcPr>
          <w:p w14:paraId="138B6B52" w14:textId="70C21990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7.20.080.02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จัดซื้อฮาร์ดแวร์และซอฟต์แวร์</w:t>
            </w:r>
          </w:p>
        </w:tc>
        <w:tc>
          <w:tcPr>
            <w:tcW w:w="3025" w:type="dxa"/>
          </w:tcPr>
          <w:p w14:paraId="66A0D884" w14:textId="144DB06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ระบุอุปกรณ์ฮาร์ดแวร์และซอฟต์แวร์ของคอมพิวเตอร์อย่างกว้าง ๆได้อย่างถูกต้องและศึกษาวิธีการปฏิบัติงานแบบใหม่ ๆ จากแหล่งข้อมูลที่เหมาะสม</w:t>
            </w:r>
          </w:p>
        </w:tc>
        <w:tc>
          <w:tcPr>
            <w:tcW w:w="1171" w:type="dxa"/>
          </w:tcPr>
          <w:p w14:paraId="439F34D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DBB03B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A8AFEC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15D6DC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848BEA2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E60D60" w14:textId="77777777" w:rsidTr="00F31C01">
        <w:tc>
          <w:tcPr>
            <w:tcW w:w="1908" w:type="dxa"/>
            <w:vMerge/>
          </w:tcPr>
          <w:p w14:paraId="460B74D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8DC973" w14:textId="03744BE3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ประเมินความเป็นไปได้ในการนำมาใช้หรือปรับปรุงให้ดีขึ้นตามข้อมูลที่มีอยู่</w:t>
            </w:r>
          </w:p>
        </w:tc>
        <w:tc>
          <w:tcPr>
            <w:tcW w:w="1171" w:type="dxa"/>
          </w:tcPr>
          <w:p w14:paraId="1A7611D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E97A03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E9B3B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5A088F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B32D85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26B428" w14:textId="77777777" w:rsidTr="00F31C01">
        <w:tc>
          <w:tcPr>
            <w:tcW w:w="1908" w:type="dxa"/>
            <w:vMerge/>
          </w:tcPr>
          <w:p w14:paraId="329BEF5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339EA26" w14:textId="2B3C596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ประเมินทางเลือกกับความจำเป็นขององค์กร รวมทั้งข้อได้เปรียบและข้อจำกัด</w:t>
            </w:r>
          </w:p>
        </w:tc>
        <w:tc>
          <w:tcPr>
            <w:tcW w:w="1171" w:type="dxa"/>
          </w:tcPr>
          <w:p w14:paraId="7FD86BD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CAE5EF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7D07D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FA17C3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12853E0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5D07AAB" w14:textId="77777777" w:rsidTr="00F31C01">
        <w:tc>
          <w:tcPr>
            <w:tcW w:w="1908" w:type="dxa"/>
            <w:vMerge/>
          </w:tcPr>
          <w:p w14:paraId="5EDA3F1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5B25586" w14:textId="453DCDE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ตรวจสอบการใช้งาน ระบบช่วยเหลือและประเด็นการฝึกอบรม</w:t>
            </w:r>
          </w:p>
        </w:tc>
        <w:tc>
          <w:tcPr>
            <w:tcW w:w="1171" w:type="dxa"/>
          </w:tcPr>
          <w:p w14:paraId="5587FA8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A2E8D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0CAFA6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5F56F7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3C2735D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39AAC0" w14:textId="77777777" w:rsidTr="00F31C01">
        <w:tc>
          <w:tcPr>
            <w:tcW w:w="1908" w:type="dxa"/>
            <w:vMerge/>
          </w:tcPr>
          <w:p w14:paraId="73256B1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D894BAE" w14:textId="6F10234D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ขอความช่วยเหลือจากผู้เชี่ยวชาญภายนอกตามความจำเป็น</w:t>
            </w:r>
          </w:p>
        </w:tc>
        <w:tc>
          <w:tcPr>
            <w:tcW w:w="1171" w:type="dxa"/>
          </w:tcPr>
          <w:p w14:paraId="1729509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706815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F9D769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6DB8CB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FB15C95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BE9907" w14:textId="77777777" w:rsidTr="00F31C01">
        <w:tc>
          <w:tcPr>
            <w:tcW w:w="1908" w:type="dxa"/>
            <w:vMerge/>
          </w:tcPr>
          <w:p w14:paraId="095873E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1620FF9" w14:textId="592736C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ทำการตัดสินใจ ในการจัดหาคอมพิวเตอร์โดยขอคำแนะนำจากเพื่อนร่วมงาน ตามความเหมาะสม</w:t>
            </w:r>
          </w:p>
        </w:tc>
        <w:tc>
          <w:tcPr>
            <w:tcW w:w="1171" w:type="dxa"/>
          </w:tcPr>
          <w:p w14:paraId="4A0B94C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9568D0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86D020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8F2F6F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F965AE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7BFE25" w14:textId="77777777" w:rsidTr="00F31C01">
        <w:tc>
          <w:tcPr>
            <w:tcW w:w="1908" w:type="dxa"/>
            <w:vMerge/>
          </w:tcPr>
          <w:p w14:paraId="5001930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7738768" w14:textId="506C9EFF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2.7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ให้คำแนะนำเบื้องต้นเกี่ยวกับระบบคอมพิวเตอร์ใหม่โดยคำนึงถึงผลที่จะเกิดขึ้นต่อผู้ร่วมงานและลูกค้า</w:t>
            </w:r>
          </w:p>
        </w:tc>
        <w:tc>
          <w:tcPr>
            <w:tcW w:w="1171" w:type="dxa"/>
          </w:tcPr>
          <w:p w14:paraId="561E7C4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A92349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5F8505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22DBD2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FBEE5A0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195BE7" w14:textId="77777777" w:rsidTr="00F31C01">
        <w:tc>
          <w:tcPr>
            <w:tcW w:w="1908" w:type="dxa"/>
            <w:vMerge/>
          </w:tcPr>
          <w:p w14:paraId="54D1B52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C2029C3" w14:textId="721C736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2.8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สร้างความมั่นใจว่าพนักงานได้รับการฝึกอบรมที่เพียงพอในการใช้ระบบใหม่</w:t>
            </w:r>
          </w:p>
        </w:tc>
        <w:tc>
          <w:tcPr>
            <w:tcW w:w="1171" w:type="dxa"/>
          </w:tcPr>
          <w:p w14:paraId="48EEC9F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C72EC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5A292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4EAE64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29256D1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D55DCC3" w14:textId="77777777" w:rsidTr="00F31C01">
        <w:tc>
          <w:tcPr>
            <w:tcW w:w="1908" w:type="dxa"/>
            <w:vMerge/>
          </w:tcPr>
          <w:p w14:paraId="59FEE1B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225089D" w14:textId="48841D4B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2.9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ตรวจสอบประสิทธิภาพของระบบใหม่และดำเนินการตามความเหมาะสม</w:t>
            </w:r>
          </w:p>
        </w:tc>
        <w:tc>
          <w:tcPr>
            <w:tcW w:w="1171" w:type="dxa"/>
          </w:tcPr>
          <w:p w14:paraId="01C8233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FAAC1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CA915C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DB4290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3981B23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E453E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20316E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B91A14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506708A" w14:textId="77777777" w:rsidTr="00F31C01">
        <w:tc>
          <w:tcPr>
            <w:tcW w:w="1908" w:type="dxa"/>
            <w:vMerge w:val="restart"/>
          </w:tcPr>
          <w:p w14:paraId="1E742A47" w14:textId="41C23BDB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7.20.080.03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บำรุงรักษาอุปกรณ์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และระบบคอมพิวเตอร์</w:t>
            </w:r>
          </w:p>
        </w:tc>
        <w:tc>
          <w:tcPr>
            <w:tcW w:w="3025" w:type="dxa"/>
          </w:tcPr>
          <w:p w14:paraId="69869957" w14:textId="7891466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จัดทำและดูแลระบบการทำความสะอาด การบำรุงรักษาและ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เปลี่ยนอุปกรณ์แบบง่าย ๆ ตามคำแนะนำของผู้ผลิต</w:t>
            </w:r>
          </w:p>
        </w:tc>
        <w:tc>
          <w:tcPr>
            <w:tcW w:w="1171" w:type="dxa"/>
          </w:tcPr>
          <w:p w14:paraId="6BB59D9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16C3EF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B7724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A8CA2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5F9C92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2FFBBE0" w14:textId="77777777" w:rsidTr="00F31C01">
        <w:tc>
          <w:tcPr>
            <w:tcW w:w="1908" w:type="dxa"/>
            <w:vMerge/>
          </w:tcPr>
          <w:p w14:paraId="131866B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A29CC82" w14:textId="1F90045B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รายงานข้อบกพร่องต่อตัวแทนจำหน่ายหรือผู้จัดจำหน่ายสำหรับการแก้ไขอุปกรณ์และระบบ</w:t>
            </w:r>
          </w:p>
        </w:tc>
        <w:tc>
          <w:tcPr>
            <w:tcW w:w="1171" w:type="dxa"/>
          </w:tcPr>
          <w:p w14:paraId="2097500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7E5C3E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498767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8048F8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20272EE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B7FEC55" w14:textId="77777777" w:rsidTr="00F31C01">
        <w:tc>
          <w:tcPr>
            <w:tcW w:w="1908" w:type="dxa"/>
            <w:vMerge/>
          </w:tcPr>
          <w:p w14:paraId="17D748B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90C36EB" w14:textId="347F3EC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จัดทำและดูแลตามกระบวนการ เพื่อให้แน่ใจว่าข้อมูลมีความปลอดภัยรวมทั้งสำรองข้อมูลและตรวจสอบไวรัสอย่างสม่ำเสมอ</w:t>
            </w:r>
          </w:p>
        </w:tc>
        <w:tc>
          <w:tcPr>
            <w:tcW w:w="1171" w:type="dxa"/>
          </w:tcPr>
          <w:p w14:paraId="24A3AAF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5E1A3A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C50688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C5FC1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D651FBF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A630C07" w14:textId="77777777" w:rsidTr="00F31C01">
        <w:tc>
          <w:tcPr>
            <w:tcW w:w="1908" w:type="dxa"/>
            <w:vMerge/>
          </w:tcPr>
          <w:p w14:paraId="659A3BC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8F49616" w14:textId="10975DF0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สร้างระบบและขั้นตอนจัดเก็บเอกสาร ที่สอดคล้องกับ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ขนาด ลักษณะการใช้งานและความซับซ้อนขององค์กร</w:t>
            </w:r>
          </w:p>
        </w:tc>
        <w:tc>
          <w:tcPr>
            <w:tcW w:w="1171" w:type="dxa"/>
          </w:tcPr>
          <w:p w14:paraId="0A2EC4C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F40BB2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58700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8CDAFF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E4ECF3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73C0CE" w14:textId="77777777" w:rsidTr="00F31C01">
        <w:tc>
          <w:tcPr>
            <w:tcW w:w="1908" w:type="dxa"/>
            <w:vMerge/>
          </w:tcPr>
          <w:p w14:paraId="74D15C2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EC94ECA" w14:textId="7303D61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ตั้งค่าอุปกรณ์ที่รองรับซอฟต์แวร์และระบบการปฏิบัติงานที่ใช้อยู่ในองค์กร</w:t>
            </w:r>
          </w:p>
        </w:tc>
        <w:tc>
          <w:tcPr>
            <w:tcW w:w="1171" w:type="dxa"/>
          </w:tcPr>
          <w:p w14:paraId="2BE0505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7779D0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2CF296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074E9F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04007B0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D9DDEE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AB88A53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49F481A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C1DD187" w14:textId="1EFC1524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47C3CB89" w14:textId="6A210533" w:rsidR="005052D8" w:rsidRPr="00A71278" w:rsidRDefault="005052D8" w:rsidP="005052D8">
      <w:pPr>
        <w:rPr>
          <w:rFonts w:ascii="TH SarabunPSK" w:hAnsi="TH SarabunPSK" w:cs="TH SarabunPSK" w:hint="cs"/>
          <w:sz w:val="32"/>
          <w:szCs w:val="32"/>
        </w:rPr>
      </w:pPr>
    </w:p>
    <w:p w14:paraId="1F22F1DD" w14:textId="1AA55BD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4C1158E" w14:textId="0E64C93F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4B893580" w14:textId="69D65181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5E01B22E" w14:textId="77777777" w:rsidR="007B30F5" w:rsidRPr="00A71278" w:rsidRDefault="007B30F5" w:rsidP="005052D8">
      <w:pPr>
        <w:rPr>
          <w:rFonts w:ascii="TH SarabunPSK" w:hAnsi="TH SarabunPSK" w:cs="TH SarabunPSK" w:hint="cs"/>
          <w:sz w:val="32"/>
          <w:szCs w:val="32"/>
        </w:rPr>
      </w:pPr>
    </w:p>
    <w:p w14:paraId="258F3BD3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 w:type="page"/>
      </w:r>
    </w:p>
    <w:p w14:paraId="63027CF9" w14:textId="7CDF821B" w:rsidR="005052D8" w:rsidRPr="00A71278" w:rsidRDefault="005052D8" w:rsidP="005052D8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24" w:history="1"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</w:rPr>
          <w:t xml:space="preserve">THR-TAT-3-033ZB 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ประสานงานสร้างสื่อสิ่งพิ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ม</w:t>
        </w:r>
        <w:r w:rsidRPr="00A71278">
          <w:rPr>
            <w:rStyle w:val="Hyperlink"/>
            <w:rFonts w:ascii="TH SarabunPSK" w:eastAsia="TH Sarabun New" w:hAnsi="TH SarabunPSK" w:cs="TH SarabunPSK" w:hint="cs"/>
            <w:color w:val="auto"/>
            <w:sz w:val="32"/>
            <w:szCs w:val="32"/>
            <w:cs/>
          </w:rPr>
          <w:t>พ์และสื่อออนไลน์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5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0E456A12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0C7CBBAE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2838B67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22BBB151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58E46F9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3DC43C92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802DD1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40E80602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03B47FB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1D45261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00D2821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26D5885F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68DD5A1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0ED5DE77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7F2A56BE" w14:textId="77777777" w:rsidTr="00F31C01">
        <w:tc>
          <w:tcPr>
            <w:tcW w:w="1908" w:type="dxa"/>
            <w:vMerge w:val="restart"/>
          </w:tcPr>
          <w:p w14:paraId="2C546F81" w14:textId="2BFCD36E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7.20.249.01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ระบุบริบทของสื่อที่ต้องการ</w:t>
            </w:r>
          </w:p>
        </w:tc>
        <w:tc>
          <w:tcPr>
            <w:tcW w:w="3025" w:type="dxa"/>
          </w:tcPr>
          <w:p w14:paraId="3E465FC3" w14:textId="75386786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การตรวจสอบปัจจัยที่จะนำไปใช้ในการผลิตสื่อ</w:t>
            </w:r>
          </w:p>
        </w:tc>
        <w:tc>
          <w:tcPr>
            <w:tcW w:w="1171" w:type="dxa"/>
          </w:tcPr>
          <w:p w14:paraId="2CD482A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FA4E6B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434784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BF6849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B48B3E7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062D465" w14:textId="77777777" w:rsidTr="00F31C01">
        <w:tc>
          <w:tcPr>
            <w:tcW w:w="1908" w:type="dxa"/>
            <w:vMerge/>
          </w:tcPr>
          <w:p w14:paraId="164EAF3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3A46B94" w14:textId="0FE86A9B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วางแผนการผลิตสื่อ</w:t>
            </w:r>
          </w:p>
        </w:tc>
        <w:tc>
          <w:tcPr>
            <w:tcW w:w="1171" w:type="dxa"/>
          </w:tcPr>
          <w:p w14:paraId="35BFF91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0C49A0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56369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37836B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5D7BC62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B30F55B" w14:textId="77777777" w:rsidTr="00F31C01">
        <w:tc>
          <w:tcPr>
            <w:tcW w:w="1908" w:type="dxa"/>
            <w:vMerge/>
          </w:tcPr>
          <w:p w14:paraId="6A7AE38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777C522" w14:textId="624E7793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พัฒนาแผนปฏิบัติการสำหรับสื่อที่ต้องการ</w:t>
            </w:r>
          </w:p>
        </w:tc>
        <w:tc>
          <w:tcPr>
            <w:tcW w:w="1171" w:type="dxa"/>
          </w:tcPr>
          <w:p w14:paraId="18D25A5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8E126F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0A04CE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0B4550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12FA09A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1666EB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A41C3C0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7FF8A38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5969D60" w14:textId="77777777" w:rsidTr="00F31C01">
        <w:tc>
          <w:tcPr>
            <w:tcW w:w="1908" w:type="dxa"/>
            <w:vMerge w:val="restart"/>
          </w:tcPr>
          <w:p w14:paraId="41B263A8" w14:textId="31A5C8CC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7.20.249.02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บริหารจัดการสื่อ</w:t>
            </w:r>
          </w:p>
        </w:tc>
        <w:tc>
          <w:tcPr>
            <w:tcW w:w="3025" w:type="dxa"/>
          </w:tcPr>
          <w:p w14:paraId="73A60390" w14:textId="774E363D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กำหนดเป้าหมาย</w:t>
            </w:r>
          </w:p>
        </w:tc>
        <w:tc>
          <w:tcPr>
            <w:tcW w:w="1171" w:type="dxa"/>
          </w:tcPr>
          <w:p w14:paraId="42E39BD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0DEF3C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43BF81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BAA0E9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5FE3DD4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E3B34F1" w14:textId="77777777" w:rsidTr="00F31C01">
        <w:tc>
          <w:tcPr>
            <w:tcW w:w="1908" w:type="dxa"/>
            <w:vMerge/>
          </w:tcPr>
          <w:p w14:paraId="74ADD65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C03AA68" w14:textId="0E83BB53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กำหนดเนื้อหา</w:t>
            </w:r>
          </w:p>
        </w:tc>
        <w:tc>
          <w:tcPr>
            <w:tcW w:w="1171" w:type="dxa"/>
          </w:tcPr>
          <w:p w14:paraId="43AD2EA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E2779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C135A1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73E39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EF23BE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C466C14" w14:textId="77777777" w:rsidTr="00F31C01">
        <w:tc>
          <w:tcPr>
            <w:tcW w:w="1908" w:type="dxa"/>
            <w:vMerge/>
          </w:tcPr>
          <w:p w14:paraId="7E20178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0349ED1" w14:textId="6EB607B0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กำหนดรูปแบบ</w:t>
            </w:r>
          </w:p>
        </w:tc>
        <w:tc>
          <w:tcPr>
            <w:tcW w:w="1171" w:type="dxa"/>
          </w:tcPr>
          <w:p w14:paraId="6DBD980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D7F530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A072B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E5E453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191AA7F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96E071A" w14:textId="77777777" w:rsidTr="00F31C01">
        <w:tc>
          <w:tcPr>
            <w:tcW w:w="1908" w:type="dxa"/>
            <w:vMerge/>
          </w:tcPr>
          <w:p w14:paraId="44AD1FF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B05731" w14:textId="5851CF0A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กำหนดภาษาที่ใช้</w:t>
            </w:r>
          </w:p>
        </w:tc>
        <w:tc>
          <w:tcPr>
            <w:tcW w:w="1171" w:type="dxa"/>
          </w:tcPr>
          <w:p w14:paraId="480DD46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59B73C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7B6524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7EEFE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8C5DAF6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55899A3" w14:textId="77777777" w:rsidTr="00F31C01">
        <w:tc>
          <w:tcPr>
            <w:tcW w:w="1908" w:type="dxa"/>
            <w:vMerge/>
          </w:tcPr>
          <w:p w14:paraId="6D13547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99C929B" w14:textId="5580A63F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กำหนดราคา</w:t>
            </w:r>
          </w:p>
        </w:tc>
        <w:tc>
          <w:tcPr>
            <w:tcW w:w="1171" w:type="dxa"/>
          </w:tcPr>
          <w:p w14:paraId="26B1067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052125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796914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64F825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3483CFE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7237A00" w14:textId="77777777" w:rsidTr="00F31C01">
        <w:tc>
          <w:tcPr>
            <w:tcW w:w="1908" w:type="dxa"/>
            <w:vMerge/>
          </w:tcPr>
          <w:p w14:paraId="630AF95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70CC458" w14:textId="4376A324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2.6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ตรวจสอบการคัดลอก</w:t>
            </w:r>
          </w:p>
        </w:tc>
        <w:tc>
          <w:tcPr>
            <w:tcW w:w="1171" w:type="dxa"/>
          </w:tcPr>
          <w:p w14:paraId="7FD524D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EF3CAF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BD29E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FCB4F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B851B6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782211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70C2565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80373E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AAD8EC5" w14:textId="77777777" w:rsidTr="00F31C01">
        <w:tc>
          <w:tcPr>
            <w:tcW w:w="1908" w:type="dxa"/>
            <w:vMerge w:val="restart"/>
          </w:tcPr>
          <w:p w14:paraId="763C1D5C" w14:textId="392D1248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7.20.249.03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บริหารกิจกรรมที่เกี่ยวข้องกับการผลิตโครงร่างของสื่อ</w:t>
            </w:r>
          </w:p>
        </w:tc>
        <w:tc>
          <w:tcPr>
            <w:tcW w:w="3025" w:type="dxa"/>
          </w:tcPr>
          <w:p w14:paraId="7B3F407D" w14:textId="395D7744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จัดหาทรัพยากรในการผลิตโครงร่าง</w:t>
            </w:r>
          </w:p>
        </w:tc>
        <w:tc>
          <w:tcPr>
            <w:tcW w:w="1171" w:type="dxa"/>
          </w:tcPr>
          <w:p w14:paraId="4499F52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15F52E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FC516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ACC461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9AADB57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E7D3DB4" w14:textId="77777777" w:rsidTr="00F31C01">
        <w:tc>
          <w:tcPr>
            <w:tcW w:w="1908" w:type="dxa"/>
            <w:vMerge/>
          </w:tcPr>
          <w:p w14:paraId="3F4AE03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687ED0E" w14:textId="51B547B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ตรวจสอบวัสดุในการผลิตโครงร่าง</w:t>
            </w:r>
          </w:p>
        </w:tc>
        <w:tc>
          <w:tcPr>
            <w:tcW w:w="1171" w:type="dxa"/>
          </w:tcPr>
          <w:p w14:paraId="179DF47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1B89D4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756B2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D9D8FC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0A113B2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F527457" w14:textId="77777777" w:rsidTr="00F31C01">
        <w:tc>
          <w:tcPr>
            <w:tcW w:w="1908" w:type="dxa"/>
            <w:vMerge/>
          </w:tcPr>
          <w:p w14:paraId="75B4D20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4EADDEB" w14:textId="328D136B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เผยแพร่โครงร่างเพื่อขอความคิดเห็นและข้อเสนอแนะ</w:t>
            </w:r>
          </w:p>
        </w:tc>
        <w:tc>
          <w:tcPr>
            <w:tcW w:w="1171" w:type="dxa"/>
          </w:tcPr>
          <w:p w14:paraId="315045D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F93BE7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FEBD0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4A5F79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E17BA4A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2DFB997" w14:textId="77777777" w:rsidTr="00F31C01">
        <w:tc>
          <w:tcPr>
            <w:tcW w:w="1908" w:type="dxa"/>
            <w:vMerge/>
          </w:tcPr>
          <w:p w14:paraId="6945DDB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8575A1F" w14:textId="692EC4D6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ปรับปรุงแก้ไขสื่อ</w:t>
            </w:r>
          </w:p>
        </w:tc>
        <w:tc>
          <w:tcPr>
            <w:tcW w:w="1171" w:type="dxa"/>
          </w:tcPr>
          <w:p w14:paraId="0A292A4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847EFE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CAA83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BA4FEA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3CA4C59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B183A9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ADE5A06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F304D74" w14:textId="77777777" w:rsidR="00491726" w:rsidRPr="00A71278" w:rsidRDefault="00491726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3852763" w14:textId="77777777" w:rsidTr="00F31C01">
        <w:tc>
          <w:tcPr>
            <w:tcW w:w="1908" w:type="dxa"/>
            <w:vMerge w:val="restart"/>
          </w:tcPr>
          <w:p w14:paraId="247412B7" w14:textId="6A65F7A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7.20.249.04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ขอรับใบเสนอราคาในการผลิตสื่อ</w:t>
            </w:r>
          </w:p>
        </w:tc>
        <w:tc>
          <w:tcPr>
            <w:tcW w:w="3025" w:type="dxa"/>
          </w:tcPr>
          <w:p w14:paraId="13FEC442" w14:textId="4242453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ประสานงานและเจรจาต่อรองเกี่ยวกับข้อเสนอของใบเสนอราคากับผู้ให้บริการ</w:t>
            </w:r>
          </w:p>
        </w:tc>
        <w:tc>
          <w:tcPr>
            <w:tcW w:w="1171" w:type="dxa"/>
          </w:tcPr>
          <w:p w14:paraId="2FBBE04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5980ED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57EEC8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145ED3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2AAF4FB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689AF95" w14:textId="77777777" w:rsidTr="00F31C01">
        <w:tc>
          <w:tcPr>
            <w:tcW w:w="1908" w:type="dxa"/>
            <w:vMerge/>
          </w:tcPr>
          <w:p w14:paraId="3644D18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926728C" w14:textId="036567E2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กำหนดรายละเอียดของข้อกำหนดขั้นพื้นฐาน สำหรับการขอรับใบเสนอราคา</w:t>
            </w:r>
          </w:p>
        </w:tc>
        <w:tc>
          <w:tcPr>
            <w:tcW w:w="1171" w:type="dxa"/>
          </w:tcPr>
          <w:p w14:paraId="2305242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749987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D6B811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45655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4CB35D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09C8619" w14:textId="77777777" w:rsidTr="00F31C01">
        <w:tc>
          <w:tcPr>
            <w:tcW w:w="1908" w:type="dxa"/>
            <w:vMerge/>
          </w:tcPr>
          <w:p w14:paraId="3B21B4D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72310B8" w14:textId="644EFEF9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ขอรับใบเสนอราคาในขั้นตอนของการผลิตแผ่นพับและสื่อการตลาด</w:t>
            </w:r>
          </w:p>
        </w:tc>
        <w:tc>
          <w:tcPr>
            <w:tcW w:w="1171" w:type="dxa"/>
          </w:tcPr>
          <w:p w14:paraId="3745254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2B4FF9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4BE576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52B63D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A1A750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00F396" w14:textId="77777777" w:rsidTr="00F31C01">
        <w:tc>
          <w:tcPr>
            <w:tcW w:w="1908" w:type="dxa"/>
            <w:vMerge/>
          </w:tcPr>
          <w:p w14:paraId="4FD14559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A5E4020" w14:textId="4598874D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ประเมินใบเสนอราคาที่ได้รับประกอบการตัดสินใจซื้อ</w:t>
            </w:r>
          </w:p>
        </w:tc>
        <w:tc>
          <w:tcPr>
            <w:tcW w:w="1171" w:type="dxa"/>
          </w:tcPr>
          <w:p w14:paraId="7CCEC87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3ED69F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6067EB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237505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F115BF1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84A0BF4" w14:textId="77777777" w:rsidTr="00F31C01">
        <w:tc>
          <w:tcPr>
            <w:tcW w:w="1908" w:type="dxa"/>
            <w:vMerge/>
          </w:tcPr>
          <w:p w14:paraId="778D7C7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9EC92D6" w14:textId="078B5D95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4.5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เลือกผู้ให้บริการในการผลิตสื่อ</w:t>
            </w:r>
          </w:p>
        </w:tc>
        <w:tc>
          <w:tcPr>
            <w:tcW w:w="1171" w:type="dxa"/>
          </w:tcPr>
          <w:p w14:paraId="53C9D8C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18F587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4189D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5221A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DE1BE30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479CBBD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BB98BA5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82F2A63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3C94E0E" w14:textId="77777777" w:rsidTr="00F31C01">
        <w:tc>
          <w:tcPr>
            <w:tcW w:w="1908" w:type="dxa"/>
            <w:vMerge w:val="restart"/>
          </w:tcPr>
          <w:p w14:paraId="2F89FF35" w14:textId="434B928E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7.20.249.05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บริหารกิจกรรมที่เกี่ยวข้องกับการผลิตสื่อ</w:t>
            </w:r>
          </w:p>
        </w:tc>
        <w:tc>
          <w:tcPr>
            <w:tcW w:w="3025" w:type="dxa"/>
          </w:tcPr>
          <w:p w14:paraId="5C105D28" w14:textId="0891D0FC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ตรวจสอบกิจกรรมการผลิตที่ดำเนินการโดยผู้ให้บริการที่เลือก</w:t>
            </w:r>
          </w:p>
        </w:tc>
        <w:tc>
          <w:tcPr>
            <w:tcW w:w="1171" w:type="dxa"/>
          </w:tcPr>
          <w:p w14:paraId="7AD2BD9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1C13A6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CEB545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B0E96C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9BAF157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DACA6FE" w14:textId="77777777" w:rsidTr="00F31C01">
        <w:tc>
          <w:tcPr>
            <w:tcW w:w="1908" w:type="dxa"/>
            <w:vMerge/>
          </w:tcPr>
          <w:p w14:paraId="4CC4327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DD02492" w14:textId="5D0AFB55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ตรวจสอบความถูกต้องของการชำระเงินให้กับผู้ให้บริการตามข้อตกลง</w:t>
            </w:r>
          </w:p>
        </w:tc>
        <w:tc>
          <w:tcPr>
            <w:tcW w:w="1171" w:type="dxa"/>
          </w:tcPr>
          <w:p w14:paraId="5517B0C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8E4D36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8ED07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AE11C7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90E890E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888DA5F" w14:textId="77777777" w:rsidTr="00F31C01">
        <w:tc>
          <w:tcPr>
            <w:tcW w:w="1908" w:type="dxa"/>
            <w:vMerge/>
          </w:tcPr>
          <w:p w14:paraId="538F2DF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6E473AB" w14:textId="0958D708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ระบุทางเลือกสำหรับผู้ให้บริการที่ไม่ได้กำหนดระยะเวลาการผลิต</w:t>
            </w:r>
          </w:p>
        </w:tc>
        <w:tc>
          <w:tcPr>
            <w:tcW w:w="1171" w:type="dxa"/>
          </w:tcPr>
          <w:p w14:paraId="75362D6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A78B0C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32336A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F3CB5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BCD281D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DBBA051" w14:textId="77777777" w:rsidTr="00F31C01">
        <w:tc>
          <w:tcPr>
            <w:tcW w:w="1908" w:type="dxa"/>
            <w:vMerge/>
          </w:tcPr>
          <w:p w14:paraId="052E2F7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7E0214D" w14:textId="303DF7A5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หลักฐานการตรวจสอบวัสดุที่ใช้ในการผลิตในขั้นตอนสุดท้ายก่อนการอนุมัติการผลิตเต็มรูปแบบ</w:t>
            </w:r>
          </w:p>
        </w:tc>
        <w:tc>
          <w:tcPr>
            <w:tcW w:w="1171" w:type="dxa"/>
          </w:tcPr>
          <w:p w14:paraId="4C6A79D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D0F20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9E247A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E4436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FA05C0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98885A" w14:textId="77777777" w:rsidTr="00F31C01">
        <w:tc>
          <w:tcPr>
            <w:tcW w:w="1908" w:type="dxa"/>
            <w:vMerge/>
          </w:tcPr>
          <w:p w14:paraId="3202302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8FDEACA" w14:textId="54522F16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5.5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อนุมัติการผลิตสื่อ</w:t>
            </w:r>
          </w:p>
        </w:tc>
        <w:tc>
          <w:tcPr>
            <w:tcW w:w="1171" w:type="dxa"/>
          </w:tcPr>
          <w:p w14:paraId="6024F7B6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53FE10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EA8903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B0D96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904AF5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09EE0C" w14:textId="77777777" w:rsidTr="00F31C01">
        <w:tc>
          <w:tcPr>
            <w:tcW w:w="1908" w:type="dxa"/>
            <w:vMerge/>
          </w:tcPr>
          <w:p w14:paraId="5E32C6B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CFEC4C8" w14:textId="6FE53708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5.6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ตรวจสอบสื่อที่จัดทำโดยผู้ให้บริการ</w:t>
            </w:r>
          </w:p>
        </w:tc>
        <w:tc>
          <w:tcPr>
            <w:tcW w:w="1171" w:type="dxa"/>
          </w:tcPr>
          <w:p w14:paraId="34D0061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87A87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E56582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180031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7028089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176240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AB39506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668E717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228B0908" w14:textId="661B4F33" w:rsidR="006B0980" w:rsidRPr="00A71278" w:rsidRDefault="006B0980" w:rsidP="00C3127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0BA5063" w14:textId="77777777" w:rsidR="006B0980" w:rsidRPr="00A71278" w:rsidRDefault="006B0980" w:rsidP="00C3127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FDA5AF8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16D51AC" w14:textId="02F6C46E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ด้านบริการ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</w:p>
    <w:p w14:paraId="19E2FC8B" w14:textId="77777777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สาขาวิชาชีพการท่องเที่ยว การโรงแรม ภัตตาคารและร้านอาหาร</w:t>
      </w:r>
    </w:p>
    <w:p w14:paraId="33FF17CB" w14:textId="77777777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สาขางานท่องเที่ยว</w:t>
      </w:r>
    </w:p>
    <w:p w14:paraId="5C40A288" w14:textId="77777777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อาชีพสำรองบัตรโดยสาร</w:t>
      </w:r>
    </w:p>
    <w:p w14:paraId="73F9638F" w14:textId="45075FDB" w:rsidR="00491726" w:rsidRPr="00A71278" w:rsidRDefault="00491726" w:rsidP="00C3127B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คุณวุฒิระดับ 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4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(1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1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หน่วยสมรรถนะ)</w:t>
      </w:r>
    </w:p>
    <w:p w14:paraId="09E51658" w14:textId="7A7C940B" w:rsidR="00491726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หน่วยสมรรถนะ </w:t>
      </w:r>
      <w:hyperlink r:id="rId25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THR-TAT-4-034ZB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สร้างและรักษาทีมงานเพื่อส่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ง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มอบบริการ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5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2B1BD10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E34B67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374931A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0E018FA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6CF0F34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20FFDA18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7AEF9B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EAF82E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E3EB1F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63D172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60AD501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73E73D6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092C771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09E13D7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9957E2D" w14:textId="77777777" w:rsidTr="00F31C01">
        <w:tc>
          <w:tcPr>
            <w:tcW w:w="1908" w:type="dxa"/>
            <w:vMerge w:val="restart"/>
          </w:tcPr>
          <w:p w14:paraId="125E98B9" w14:textId="4FF82250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7.05.199.01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พัฒนามาตรฐานการบริการ</w:t>
            </w:r>
          </w:p>
        </w:tc>
        <w:tc>
          <w:tcPr>
            <w:tcW w:w="3025" w:type="dxa"/>
          </w:tcPr>
          <w:p w14:paraId="5215A80E" w14:textId="477D1828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ระบุปัจจัยภายในและภายนอกที่ส่งผลต่อระดับการให้บริการลูกค้า</w:t>
            </w:r>
          </w:p>
        </w:tc>
        <w:tc>
          <w:tcPr>
            <w:tcW w:w="1171" w:type="dxa"/>
          </w:tcPr>
          <w:p w14:paraId="23DCF96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F59AA5A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DE94424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8E8063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84491AD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9A591AE" w14:textId="77777777" w:rsidTr="00F31C01">
        <w:tc>
          <w:tcPr>
            <w:tcW w:w="1908" w:type="dxa"/>
            <w:vMerge/>
          </w:tcPr>
          <w:p w14:paraId="5716668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673AC2" w14:textId="25147FE3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วามคาดหวังและความคิดเห็นของลูกค้าที่มีต่อระดับการส่งมอบบริการในปัจจุบันและระดับที่คาดหวัง</w:t>
            </w:r>
          </w:p>
        </w:tc>
        <w:tc>
          <w:tcPr>
            <w:tcW w:w="1171" w:type="dxa"/>
          </w:tcPr>
          <w:p w14:paraId="4045DA6D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D9590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39E5D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3336A10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6788C27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5CDF2F4" w14:textId="77777777" w:rsidTr="00F31C01">
        <w:tc>
          <w:tcPr>
            <w:tcW w:w="1908" w:type="dxa"/>
            <w:vMerge/>
          </w:tcPr>
          <w:p w14:paraId="1FD2A51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F134362" w14:textId="1E7AFAA3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บูรณาการผลการวิจัยเข้ากับร่างมาตรฐานการบริการ</w:t>
            </w:r>
          </w:p>
        </w:tc>
        <w:tc>
          <w:tcPr>
            <w:tcW w:w="1171" w:type="dxa"/>
          </w:tcPr>
          <w:p w14:paraId="510CE802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72D73A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5BAF98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1048A7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63FB9F5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FA237CD" w14:textId="77777777" w:rsidTr="00F31C01">
        <w:tc>
          <w:tcPr>
            <w:tcW w:w="1908" w:type="dxa"/>
            <w:vMerge/>
          </w:tcPr>
          <w:p w14:paraId="48EE335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5353D84" w14:textId="6EEE0A84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ประสานฝ่ายบริหารเพื่ออนุมัติมาตรฐานการบริการ</w:t>
            </w:r>
          </w:p>
        </w:tc>
        <w:tc>
          <w:tcPr>
            <w:tcW w:w="1171" w:type="dxa"/>
          </w:tcPr>
          <w:p w14:paraId="1685DCC7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8738075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213CAE3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C5B641E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91CC444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A839809" w14:textId="77777777" w:rsidTr="00F31C01">
        <w:tc>
          <w:tcPr>
            <w:tcW w:w="1908" w:type="dxa"/>
            <w:vMerge/>
          </w:tcPr>
          <w:p w14:paraId="4D4377CF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0580CDA" w14:textId="3D1658D9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จัดทำมาตรฐานการบริการเป็นลายลักษณ์อักษรสำหรับทีมบริการนำไปใช้</w:t>
            </w:r>
          </w:p>
        </w:tc>
        <w:tc>
          <w:tcPr>
            <w:tcW w:w="1171" w:type="dxa"/>
          </w:tcPr>
          <w:p w14:paraId="3CF1DA11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54793F8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6046A1C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26785EB" w14:textId="77777777" w:rsidR="006B0980" w:rsidRPr="00A71278" w:rsidRDefault="006B0980" w:rsidP="006B0980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8968BB" w14:textId="77777777" w:rsidR="006B0980" w:rsidRPr="00A71278" w:rsidRDefault="006B0980" w:rsidP="006B098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16A67E3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56C83C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F07984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2433AA3" w14:textId="77777777" w:rsidTr="00F31C01">
        <w:tc>
          <w:tcPr>
            <w:tcW w:w="1908" w:type="dxa"/>
            <w:vMerge w:val="restart"/>
          </w:tcPr>
          <w:p w14:paraId="7A2045DB" w14:textId="6024A140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7.05.199.02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สร้างทีมบริการ</w:t>
            </w:r>
          </w:p>
        </w:tc>
        <w:tc>
          <w:tcPr>
            <w:tcW w:w="3025" w:type="dxa"/>
          </w:tcPr>
          <w:p w14:paraId="4324CCF5" w14:textId="1D5B5014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แต่งตั้งทีมบริการที่จำเป็นในการสนับสนุนการส่งมอบบริการในระดับที่ต้องการ</w:t>
            </w:r>
          </w:p>
        </w:tc>
        <w:tc>
          <w:tcPr>
            <w:tcW w:w="1171" w:type="dxa"/>
          </w:tcPr>
          <w:p w14:paraId="75D7AA2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DA730C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07D68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1BED45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0E4BD69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C0CD081" w14:textId="77777777" w:rsidTr="00F31C01">
        <w:tc>
          <w:tcPr>
            <w:tcW w:w="1908" w:type="dxa"/>
            <w:vMerge/>
          </w:tcPr>
          <w:p w14:paraId="182D62B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310F14" w14:textId="531BE189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ระบุสมาชิกของทีมส่งมอบบริการ และควบคุมการสร้างทีม</w:t>
            </w:r>
          </w:p>
        </w:tc>
        <w:tc>
          <w:tcPr>
            <w:tcW w:w="1171" w:type="dxa"/>
          </w:tcPr>
          <w:p w14:paraId="151C2AC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4A1530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BFB2BB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DC965E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56EE9D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2D3AAEA" w14:textId="77777777" w:rsidTr="00F31C01">
        <w:tc>
          <w:tcPr>
            <w:tcW w:w="1908" w:type="dxa"/>
            <w:vMerge/>
          </w:tcPr>
          <w:p w14:paraId="42A7CC0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A4B7A1E" w14:textId="6FA82F8A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สื่อสารมาตรฐานการบริการไปยังสมาชิกในทีม</w:t>
            </w:r>
          </w:p>
        </w:tc>
        <w:tc>
          <w:tcPr>
            <w:tcW w:w="1171" w:type="dxa"/>
          </w:tcPr>
          <w:p w14:paraId="7C98AC9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822C31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A37B9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2C9EE3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7C5301D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2E337C1" w14:textId="77777777" w:rsidTr="00F31C01">
        <w:tc>
          <w:tcPr>
            <w:tcW w:w="1908" w:type="dxa"/>
            <w:vMerge/>
          </w:tcPr>
          <w:p w14:paraId="3D50BFC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DDB11C8" w14:textId="2234BB1E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ฝึกอบรมพนักงานเกี่ยวกับมาตรฐานการส่งมอบบริการ</w:t>
            </w:r>
          </w:p>
        </w:tc>
        <w:tc>
          <w:tcPr>
            <w:tcW w:w="1171" w:type="dxa"/>
          </w:tcPr>
          <w:p w14:paraId="38461E9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10672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51933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89753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1632085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7E5FD41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0CD7A5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5DC1A3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CE0B4B7" w14:textId="77777777" w:rsidTr="00F31C01">
        <w:tc>
          <w:tcPr>
            <w:tcW w:w="1908" w:type="dxa"/>
            <w:vMerge w:val="restart"/>
          </w:tcPr>
          <w:p w14:paraId="2D318194" w14:textId="5D7F7863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7.05.199.03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ดำเนินการปรับปรุงการบริการ</w:t>
            </w:r>
          </w:p>
        </w:tc>
        <w:tc>
          <w:tcPr>
            <w:tcW w:w="3025" w:type="dxa"/>
          </w:tcPr>
          <w:p w14:paraId="5F44D1DF" w14:textId="5BFB3CA6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ควบคุมผลการดำเนินงานของทีมตามการส่งมอบบริการ</w:t>
            </w:r>
          </w:p>
        </w:tc>
        <w:tc>
          <w:tcPr>
            <w:tcW w:w="1171" w:type="dxa"/>
          </w:tcPr>
          <w:p w14:paraId="6E34404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9410E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C59780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5DDBD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EC87FEF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87D0B8E" w14:textId="77777777" w:rsidTr="00F31C01">
        <w:tc>
          <w:tcPr>
            <w:tcW w:w="1908" w:type="dxa"/>
            <w:vMerge/>
          </w:tcPr>
          <w:p w14:paraId="23818F7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6ACBC3" w14:textId="50528279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ทบทวนนโยบาย ขั้นตอน และมาตรฐานเกี่ยวกับการส่งมอบบริการ</w:t>
            </w:r>
          </w:p>
        </w:tc>
        <w:tc>
          <w:tcPr>
            <w:tcW w:w="1171" w:type="dxa"/>
          </w:tcPr>
          <w:p w14:paraId="6817BC6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1A3769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70A2B8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354A7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37772D4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A730827" w14:textId="77777777" w:rsidTr="00F31C01">
        <w:tc>
          <w:tcPr>
            <w:tcW w:w="1908" w:type="dxa"/>
            <w:vMerge/>
          </w:tcPr>
          <w:p w14:paraId="748F99D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40DCC09" w14:textId="08643174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จัดสรรทรัพยากรเพื่อสนับสนุนการกำหนดมาตรฐานการส่งมอบบริการ</w:t>
            </w:r>
          </w:p>
        </w:tc>
        <w:tc>
          <w:tcPr>
            <w:tcW w:w="1171" w:type="dxa"/>
          </w:tcPr>
          <w:p w14:paraId="605943B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B87CA8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70767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C7E085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A124878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5541402" w14:textId="77777777" w:rsidTr="00F31C01">
        <w:tc>
          <w:tcPr>
            <w:tcW w:w="1908" w:type="dxa"/>
            <w:vMerge/>
          </w:tcPr>
          <w:p w14:paraId="4E25CF3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B8ADCD4" w14:textId="06C9EC49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ช่วยเหลือสมาชิกในทีมในการแก้ไขข้อร้องเรียนของลูกค้าตามข้อกำหนดมาตรฐานการส่งมอบบริการ</w:t>
            </w:r>
          </w:p>
        </w:tc>
        <w:tc>
          <w:tcPr>
            <w:tcW w:w="1171" w:type="dxa"/>
          </w:tcPr>
          <w:p w14:paraId="394669D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D561E4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BD3D80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913E07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96C6C4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C544F55" w14:textId="77777777" w:rsidTr="00F31C01">
        <w:tc>
          <w:tcPr>
            <w:tcW w:w="1908" w:type="dxa"/>
            <w:vMerge/>
          </w:tcPr>
          <w:p w14:paraId="1A0683E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6FE9D3F" w14:textId="0B7A6864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สนับสนุนสมาชิกในทีมในการปรับปรุงแก้ไขความบกพร่องของการส่งมอบบริการ</w:t>
            </w:r>
          </w:p>
        </w:tc>
        <w:tc>
          <w:tcPr>
            <w:tcW w:w="1171" w:type="dxa"/>
          </w:tcPr>
          <w:p w14:paraId="70E31E1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405B4D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9F7725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EA9CC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78DF747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A596EE0" w14:textId="77777777" w:rsidTr="00F31C01">
        <w:tc>
          <w:tcPr>
            <w:tcW w:w="1908" w:type="dxa"/>
            <w:vMerge/>
          </w:tcPr>
          <w:p w14:paraId="4031069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3D613E3" w14:textId="72037CD2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3.6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ควบคุมการบรรลุเป้าหมายในการส่งมอบบริการ</w:t>
            </w:r>
          </w:p>
        </w:tc>
        <w:tc>
          <w:tcPr>
            <w:tcW w:w="1171" w:type="dxa"/>
          </w:tcPr>
          <w:p w14:paraId="36C5C72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76EFC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D9646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3ECDB3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0A1CD9B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0FF2FF" w14:textId="77777777" w:rsidTr="00F31C01">
        <w:tc>
          <w:tcPr>
            <w:tcW w:w="1908" w:type="dxa"/>
            <w:vMerge/>
          </w:tcPr>
          <w:p w14:paraId="63FF70B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99451E1" w14:textId="0AD882D9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3.7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รับมือกับความล้มเหลว เพื่อตอบสนองเป้าหมายในการส่งมอบบริการ</w:t>
            </w:r>
          </w:p>
        </w:tc>
        <w:tc>
          <w:tcPr>
            <w:tcW w:w="1171" w:type="dxa"/>
          </w:tcPr>
          <w:p w14:paraId="2A161B6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D26F3A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A5DF2F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13F728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A1A9697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6ABE52" w14:textId="77777777" w:rsidTr="00F31C01">
        <w:tc>
          <w:tcPr>
            <w:tcW w:w="1908" w:type="dxa"/>
            <w:vMerge/>
          </w:tcPr>
          <w:p w14:paraId="73EA202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7E0CB17" w14:textId="2F206A5E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3.8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เก็บบันทึกเกี่ยวกับการส่งมอบบริการ</w:t>
            </w:r>
          </w:p>
        </w:tc>
        <w:tc>
          <w:tcPr>
            <w:tcW w:w="1171" w:type="dxa"/>
          </w:tcPr>
          <w:p w14:paraId="05DC177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77DB9B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D49F71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9984EB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310D93C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FD4E2A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2141C5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8910E0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22BEB34" w14:textId="77777777" w:rsidTr="00F31C01">
        <w:tc>
          <w:tcPr>
            <w:tcW w:w="1908" w:type="dxa"/>
            <w:vMerge w:val="restart"/>
          </w:tcPr>
          <w:p w14:paraId="18486CAC" w14:textId="409F1FB3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7.05.199.04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ประสานงานกับฝ่ายบริหารเกี่ยวกับการส่งมอบบริการ</w:t>
            </w:r>
          </w:p>
        </w:tc>
        <w:tc>
          <w:tcPr>
            <w:tcW w:w="3025" w:type="dxa"/>
          </w:tcPr>
          <w:p w14:paraId="2D7DD3EF" w14:textId="099D6015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หารือเกี่ยวกับข้อเสนอแนะสำหรับการปรับปรุงมาตรฐานการบริการ ร่วมกับฝ่ายบริหาร</w:t>
            </w:r>
          </w:p>
        </w:tc>
        <w:tc>
          <w:tcPr>
            <w:tcW w:w="1171" w:type="dxa"/>
          </w:tcPr>
          <w:p w14:paraId="4F383C4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B6E7D4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8C94A8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3C5A2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5A9C54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64B8648" w14:textId="77777777" w:rsidTr="00F31C01">
        <w:tc>
          <w:tcPr>
            <w:tcW w:w="1908" w:type="dxa"/>
            <w:vMerge/>
          </w:tcPr>
          <w:p w14:paraId="09EAF59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5DBA70D" w14:textId="757BC77D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หารือเกี่ยวกับกรณีความล้มเหลวในการส่งมอบบริการตามมาตรฐานการส่งมอบบริการร่วมกับฝ่ายบริหาร</w:t>
            </w:r>
          </w:p>
        </w:tc>
        <w:tc>
          <w:tcPr>
            <w:tcW w:w="1171" w:type="dxa"/>
          </w:tcPr>
          <w:p w14:paraId="26A45C5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A782FE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FD396A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34657C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CA37851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E1CCD3" w14:textId="77777777" w:rsidTr="00F31C01">
        <w:tc>
          <w:tcPr>
            <w:tcW w:w="1908" w:type="dxa"/>
            <w:vMerge/>
          </w:tcPr>
          <w:p w14:paraId="6A6B3D3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F193922" w14:textId="28A0F9A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เตรียมข้อมูลการดำเนินงานเกี่ยวกับการส่งมอบบริการ ให้ฝ่ายบริหาร</w:t>
            </w:r>
          </w:p>
        </w:tc>
        <w:tc>
          <w:tcPr>
            <w:tcW w:w="1171" w:type="dxa"/>
          </w:tcPr>
          <w:p w14:paraId="75B19D5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9EF456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B46CFB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69C9CD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13AB941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F7F3C2E" w14:textId="77777777" w:rsidTr="00F31C01">
        <w:tc>
          <w:tcPr>
            <w:tcW w:w="1908" w:type="dxa"/>
            <w:vMerge/>
          </w:tcPr>
          <w:p w14:paraId="757BAF2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4FBC968" w14:textId="42963D3B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มีส่วนร่วมในการพัฒนาทีมส่งมอบบริการและมาตรฐานที่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เกิดขึ้นใหม่รวมถึงกิจกรรมทางธุรกิจใหม่และตลาด</w:t>
            </w:r>
          </w:p>
        </w:tc>
        <w:tc>
          <w:tcPr>
            <w:tcW w:w="1171" w:type="dxa"/>
          </w:tcPr>
          <w:p w14:paraId="6A6A6B0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F98D9F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5EF8EB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242A0C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11DCE46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BCC407F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C18ADA6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9CA953D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4C7830D" w14:textId="77777777" w:rsidTr="00F31C01">
        <w:tc>
          <w:tcPr>
            <w:tcW w:w="1908" w:type="dxa"/>
            <w:vMerge w:val="restart"/>
          </w:tcPr>
          <w:p w14:paraId="05D2FADE" w14:textId="2D751338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7.05.199.03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ดำเนินการปรับปรุงการบริการ</w:t>
            </w:r>
          </w:p>
        </w:tc>
        <w:tc>
          <w:tcPr>
            <w:tcW w:w="3025" w:type="dxa"/>
          </w:tcPr>
          <w:p w14:paraId="09EEC901" w14:textId="18B7D7CD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อธิบายมาตรฐานการให้บริการที่ระบุไว้สำหรับสมาชิกในทีม</w:t>
            </w:r>
          </w:p>
        </w:tc>
        <w:tc>
          <w:tcPr>
            <w:tcW w:w="1171" w:type="dxa"/>
          </w:tcPr>
          <w:p w14:paraId="28A1E13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4AABA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CA77B2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02D944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F9EA909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AC19100" w14:textId="77777777" w:rsidTr="00F31C01">
        <w:tc>
          <w:tcPr>
            <w:tcW w:w="1908" w:type="dxa"/>
            <w:vMerge/>
          </w:tcPr>
          <w:p w14:paraId="24FB803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F716BA8" w14:textId="5FDEA55E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ส่งเสริมสมาชิกในทีมใช้ประโยชน์จากโอกาสที่จะเพิ่มพูนการส่งมอบบริการ</w:t>
            </w:r>
          </w:p>
        </w:tc>
        <w:tc>
          <w:tcPr>
            <w:tcW w:w="1171" w:type="dxa"/>
          </w:tcPr>
          <w:p w14:paraId="1D3BEB0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EB4C4C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7ED366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24D8EF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471BF37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729F283" w14:textId="77777777" w:rsidTr="00F31C01">
        <w:tc>
          <w:tcPr>
            <w:tcW w:w="1908" w:type="dxa"/>
            <w:vMerge/>
          </w:tcPr>
          <w:p w14:paraId="145E311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C8CEE4D" w14:textId="7B7AF571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จัดสรรงานส่งมอบบริการให้สมาชิกในทีม</w:t>
            </w:r>
          </w:p>
        </w:tc>
        <w:tc>
          <w:tcPr>
            <w:tcW w:w="1171" w:type="dxa"/>
          </w:tcPr>
          <w:p w14:paraId="459F08B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11E415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0BDF09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1C4857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41D234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819336" w14:textId="77777777" w:rsidTr="00F31C01">
        <w:tc>
          <w:tcPr>
            <w:tcW w:w="1908" w:type="dxa"/>
            <w:vMerge/>
          </w:tcPr>
          <w:p w14:paraId="36C5471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9441D75" w14:textId="3726D84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ให้คำแนะนำสมาชิกในทีมเกี่ยวกับการเปลี่ยนแปลงใน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มาตรฐานและหรือเป้าหมายการส่งมอบบริการ</w:t>
            </w:r>
          </w:p>
        </w:tc>
        <w:tc>
          <w:tcPr>
            <w:tcW w:w="1171" w:type="dxa"/>
          </w:tcPr>
          <w:p w14:paraId="552AF9E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CC1078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44B8BC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13D5BB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9F4EEFF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1924620" w14:textId="77777777" w:rsidTr="00F31C01">
        <w:tc>
          <w:tcPr>
            <w:tcW w:w="1908" w:type="dxa"/>
            <w:vMerge/>
          </w:tcPr>
          <w:p w14:paraId="7EE48CA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F5EDB1" w14:textId="6843E8BE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5.5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ให้ข้อมูลย้อนกลับไปยังสมาชิกในทีมเกี่ยวกับข้อกำหนดการส่งมอบบริการ</w:t>
            </w:r>
          </w:p>
        </w:tc>
        <w:tc>
          <w:tcPr>
            <w:tcW w:w="1171" w:type="dxa"/>
          </w:tcPr>
          <w:p w14:paraId="15AC6A2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271459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E88840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63D10B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FB86F4B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DD8015C" w14:textId="77777777" w:rsidTr="00F31C01">
        <w:tc>
          <w:tcPr>
            <w:tcW w:w="1908" w:type="dxa"/>
            <w:vMerge/>
          </w:tcPr>
          <w:p w14:paraId="6398DDB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A7F8AA0" w14:textId="1044AFC5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5.6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ส่งเสริมสมาชิกในทีมให้ข้อมูลย้อนกลับเกี่ยวกับความสำเร็จในการบริการและเป้าหมายการดำเนินงาน</w:t>
            </w:r>
          </w:p>
        </w:tc>
        <w:tc>
          <w:tcPr>
            <w:tcW w:w="1171" w:type="dxa"/>
          </w:tcPr>
          <w:p w14:paraId="09F6282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36FBFD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1F096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EB9532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6B877C7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31F092" w14:textId="77777777" w:rsidTr="00F31C01">
        <w:tc>
          <w:tcPr>
            <w:tcW w:w="1908" w:type="dxa"/>
            <w:vMerge/>
          </w:tcPr>
          <w:p w14:paraId="02B8E7D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AA2C62D" w14:textId="3617DDE0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5.7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จัดการกับปัญหาประจำวันโดยใช้เทคนิคการแก้ปัญหาที่เหมาะสม</w:t>
            </w:r>
          </w:p>
        </w:tc>
        <w:tc>
          <w:tcPr>
            <w:tcW w:w="1171" w:type="dxa"/>
          </w:tcPr>
          <w:p w14:paraId="2199602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40989C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CF8546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DCBBEB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603DDC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3DDDD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DE6EE1A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F4925D9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5F4DFA6" w14:textId="6523D274" w:rsidR="009B0A00" w:rsidRPr="00A71278" w:rsidRDefault="009B0A00" w:rsidP="009B0A00">
      <w:pPr>
        <w:shd w:val="clear" w:color="auto" w:fill="FFFFFF"/>
        <w:rPr>
          <w:rFonts w:ascii="TH SarabunPSK" w:hAnsi="TH SarabunPSK" w:cs="TH SarabunPSK" w:hint="cs"/>
          <w:sz w:val="32"/>
          <w:szCs w:val="32"/>
        </w:rPr>
      </w:pPr>
    </w:p>
    <w:p w14:paraId="3EDBC867" w14:textId="77777777" w:rsidR="007B30F5" w:rsidRPr="00A71278" w:rsidRDefault="007B30F5" w:rsidP="009B0A00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</w:p>
    <w:p w14:paraId="7A465259" w14:textId="77777777" w:rsidR="007B30F5" w:rsidRPr="00A71278" w:rsidRDefault="007B30F5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96D156" w14:textId="10A3E2F4" w:rsidR="00491726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หน่วยสมรรถนะ </w:t>
      </w:r>
      <w:hyperlink r:id="rId26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THR-TAT-4-035ZB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สร้างและดำเ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น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ินการประเมินผลการริเริ่มผลิตภัณฑ์เชิงกลยุทธ์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F345E39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5A1CF1E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2378A44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641FEB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0CD5C00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24DA8B65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70FABD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4F3F352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46E8381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55BDD44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6E84970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6FA2EA7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5808D77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663F48D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21C323DD" w14:textId="77777777" w:rsidTr="00F31C01">
        <w:tc>
          <w:tcPr>
            <w:tcW w:w="1908" w:type="dxa"/>
            <w:vMerge w:val="restart"/>
          </w:tcPr>
          <w:p w14:paraId="6F225E02" w14:textId="6ECF1C2F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7.05.202.01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สร้างการริเริ่มผลิตภัณฑ์เชิงกลยุทธ์</w:t>
            </w:r>
          </w:p>
        </w:tc>
        <w:tc>
          <w:tcPr>
            <w:tcW w:w="3025" w:type="dxa"/>
          </w:tcPr>
          <w:p w14:paraId="147D5509" w14:textId="1A79284B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ระบุบริบทสำหรับการพัฒนาผลิตภัณฑ์</w:t>
            </w:r>
          </w:p>
        </w:tc>
        <w:tc>
          <w:tcPr>
            <w:tcW w:w="1171" w:type="dxa"/>
          </w:tcPr>
          <w:p w14:paraId="2733F9B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00755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CA3695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0D38C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47DBAC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1B2EFCB" w14:textId="77777777" w:rsidTr="00F31C01">
        <w:tc>
          <w:tcPr>
            <w:tcW w:w="1908" w:type="dxa"/>
            <w:vMerge/>
          </w:tcPr>
          <w:p w14:paraId="5643889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7DCB2C4" w14:textId="350B8A68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ทำการวิจัยตลาดเกี่ยวกับโอกาสและตลาดเป้าหมาย</w:t>
            </w:r>
          </w:p>
        </w:tc>
        <w:tc>
          <w:tcPr>
            <w:tcW w:w="1171" w:type="dxa"/>
          </w:tcPr>
          <w:p w14:paraId="68C3113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E779F1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E1E9C0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754A99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FBA341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6D16FB" w14:textId="77777777" w:rsidTr="00F31C01">
        <w:tc>
          <w:tcPr>
            <w:tcW w:w="1908" w:type="dxa"/>
            <w:vMerge/>
          </w:tcPr>
          <w:p w14:paraId="58A6304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A965B4B" w14:textId="16C9845C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กำหนดประเด็นวงจรชีวิตผลิตภัณฑ์ ที่ใช้กับโอกาสและผลิตภัณฑ์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1" w:type="dxa"/>
          </w:tcPr>
          <w:p w14:paraId="75394E1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275E6A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01F73B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A6C01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2339CB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8C64C98" w14:textId="77777777" w:rsidTr="00F31C01">
        <w:tc>
          <w:tcPr>
            <w:tcW w:w="1908" w:type="dxa"/>
            <w:vMerge/>
          </w:tcPr>
          <w:p w14:paraId="1C3ABE2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49D6092" w14:textId="4BE78953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ตรวจสอบประเด็นการเงินที่เกี่ยวข้องกับการริเริ่มพัฒนาผลิตภัณฑ์</w:t>
            </w:r>
          </w:p>
        </w:tc>
        <w:tc>
          <w:tcPr>
            <w:tcW w:w="1171" w:type="dxa"/>
          </w:tcPr>
          <w:p w14:paraId="748E6D5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704CA0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DC7C72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4304E7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C3E9AD3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AA6C9EC" w14:textId="77777777" w:rsidTr="00F31C01">
        <w:tc>
          <w:tcPr>
            <w:tcW w:w="1908" w:type="dxa"/>
            <w:vMerge/>
          </w:tcPr>
          <w:p w14:paraId="2B0F2E3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06C3EC9" w14:textId="0C8C0F12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วิจัยโอกาสในการพัฒนาผลิตภัณฑ์ที่สอดคล้องกับบริบทที่ใช้</w:t>
            </w:r>
          </w:p>
        </w:tc>
        <w:tc>
          <w:tcPr>
            <w:tcW w:w="1171" w:type="dxa"/>
          </w:tcPr>
          <w:p w14:paraId="53B159D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5D08F7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D1D491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7899DF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57D154B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F6FDC81" w14:textId="77777777" w:rsidTr="00F31C01">
        <w:tc>
          <w:tcPr>
            <w:tcW w:w="1908" w:type="dxa"/>
            <w:vMerge/>
          </w:tcPr>
          <w:p w14:paraId="6B1798B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3497B4C" w14:textId="742AD7D0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พัฒนาแผนพัฒนาผลิตภัณฑ์ที่สะท้อนให้เห็นถึงข้อมูลการวิจัยและวัตถุประสงค์ทางธุรกิจ</w:t>
            </w:r>
          </w:p>
        </w:tc>
        <w:tc>
          <w:tcPr>
            <w:tcW w:w="1171" w:type="dxa"/>
          </w:tcPr>
          <w:p w14:paraId="350BC0B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EEC14F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1EDA10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44733B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A984A86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207CEA4" w14:textId="77777777" w:rsidTr="00F31C01">
        <w:tc>
          <w:tcPr>
            <w:tcW w:w="1908" w:type="dxa"/>
            <w:vMerge/>
          </w:tcPr>
          <w:p w14:paraId="316B3B4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9CEA4F4" w14:textId="2AA64232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1.7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ทำการริเริ่มผลิตภัณฑ์และบริการที่ระบุ</w:t>
            </w:r>
          </w:p>
        </w:tc>
        <w:tc>
          <w:tcPr>
            <w:tcW w:w="1171" w:type="dxa"/>
          </w:tcPr>
          <w:p w14:paraId="079B166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3B67D4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AEFDD4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0A107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0268D4F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8222A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08F333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0AD4D7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65334FF" w14:textId="77777777" w:rsidTr="00F31C01">
        <w:tc>
          <w:tcPr>
            <w:tcW w:w="1908" w:type="dxa"/>
            <w:vMerge w:val="restart"/>
          </w:tcPr>
          <w:p w14:paraId="427838A2" w14:textId="45DC85B0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7.05.202.02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ดำเนินการตามการริเริ่มผลิตภัณฑ์เชิงกลยุทธ์</w:t>
            </w:r>
          </w:p>
        </w:tc>
        <w:tc>
          <w:tcPr>
            <w:tcW w:w="3025" w:type="dxa"/>
          </w:tcPr>
          <w:p w14:paraId="19218222" w14:textId="38018396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ทดลองการริเริ่มตามแผนที่กำหนด</w:t>
            </w:r>
          </w:p>
        </w:tc>
        <w:tc>
          <w:tcPr>
            <w:tcW w:w="1171" w:type="dxa"/>
          </w:tcPr>
          <w:p w14:paraId="358A1FA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EEE1B1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F91589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6010EB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19D9B14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387FE6A" w14:textId="77777777" w:rsidTr="00F31C01">
        <w:tc>
          <w:tcPr>
            <w:tcW w:w="1908" w:type="dxa"/>
            <w:vMerge/>
          </w:tcPr>
          <w:p w14:paraId="6124CF3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C2F1E44" w14:textId="2D21D262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ปรับปรุงการริเริ่มตามความจำเป็นบนพื้นฐานของการ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ดำเนินงานและข้อมูลย้อนกลับของลูกค้า</w:t>
            </w:r>
          </w:p>
        </w:tc>
        <w:tc>
          <w:tcPr>
            <w:tcW w:w="1171" w:type="dxa"/>
          </w:tcPr>
          <w:p w14:paraId="16A8FF0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C4B9D3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BDADDE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67FFD9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30BB22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E1F7E52" w14:textId="77777777" w:rsidTr="00F31C01">
        <w:tc>
          <w:tcPr>
            <w:tcW w:w="1908" w:type="dxa"/>
            <w:vMerge/>
          </w:tcPr>
          <w:p w14:paraId="3337F41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49CBA94" w14:textId="0590B89F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ตรวจสอบการแนะนำและการดำเนินการของการริเริ่ม</w:t>
            </w:r>
          </w:p>
        </w:tc>
        <w:tc>
          <w:tcPr>
            <w:tcW w:w="1171" w:type="dxa"/>
          </w:tcPr>
          <w:p w14:paraId="0BAE828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0D248D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E40303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F87D52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909F596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E6EB263" w14:textId="77777777" w:rsidTr="00F31C01">
        <w:tc>
          <w:tcPr>
            <w:tcW w:w="1908" w:type="dxa"/>
            <w:vMerge/>
          </w:tcPr>
          <w:p w14:paraId="693DC8F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2534F8D" w14:textId="1C075606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ใช้ทักษะการจัดการการเปลี่ยนแปลงในการสนับสนุนการแนะนำและการสร้างการริเริ่ม</w:t>
            </w:r>
          </w:p>
        </w:tc>
        <w:tc>
          <w:tcPr>
            <w:tcW w:w="1171" w:type="dxa"/>
          </w:tcPr>
          <w:p w14:paraId="511F80F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0A2FB5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7911C4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F6002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C706210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9B8097" w14:textId="77777777" w:rsidTr="00F31C01">
        <w:tc>
          <w:tcPr>
            <w:tcW w:w="1908" w:type="dxa"/>
            <w:vMerge/>
          </w:tcPr>
          <w:p w14:paraId="07BE711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005FD4A" w14:textId="607BE8BD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ส่งเสริมการรีเริ่มให้กับลูกค้า</w:t>
            </w:r>
          </w:p>
        </w:tc>
        <w:tc>
          <w:tcPr>
            <w:tcW w:w="1171" w:type="dxa"/>
          </w:tcPr>
          <w:p w14:paraId="70D2C99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18D5BA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70325B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ECA887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AE3074A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7BA8B6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2A1117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828290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251DFFC" w14:textId="77777777" w:rsidTr="00F31C01">
        <w:tc>
          <w:tcPr>
            <w:tcW w:w="1908" w:type="dxa"/>
            <w:vMerge w:val="restart"/>
          </w:tcPr>
          <w:p w14:paraId="7A826EB7" w14:textId="7D7B96FD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7.05.202.03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ประเมินการริเริ่มผลิตภัณฑ์เชิงกลยุทธ์</w:t>
            </w:r>
          </w:p>
        </w:tc>
        <w:tc>
          <w:tcPr>
            <w:tcW w:w="3025" w:type="dxa"/>
          </w:tcPr>
          <w:p w14:paraId="78DE5831" w14:textId="095C6BA3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บันทึกข้อมูลเชิงสถิติ สำหรับใช้ประเมินผลเทียบกับตัวชี้วัดผลการดำเนินงาน</w:t>
            </w:r>
          </w:p>
        </w:tc>
        <w:tc>
          <w:tcPr>
            <w:tcW w:w="1171" w:type="dxa"/>
          </w:tcPr>
          <w:p w14:paraId="04EA376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85D328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A684E6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E943B0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7A865B1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DFB5399" w14:textId="77777777" w:rsidTr="00F31C01">
        <w:tc>
          <w:tcPr>
            <w:tcW w:w="1908" w:type="dxa"/>
            <w:vMerge/>
          </w:tcPr>
          <w:p w14:paraId="7A0AB89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583DDE" w14:textId="399A0C4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ขอและบันทึกข้อมูลย้อนกลับจากผู้มีส่วนได้เสีย</w:t>
            </w:r>
          </w:p>
        </w:tc>
        <w:tc>
          <w:tcPr>
            <w:tcW w:w="1171" w:type="dxa"/>
          </w:tcPr>
          <w:p w14:paraId="3C4A2C5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94C6E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A9F3A9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997DFA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26B6B2C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1189763" w14:textId="77777777" w:rsidTr="00F31C01">
        <w:tc>
          <w:tcPr>
            <w:tcW w:w="1908" w:type="dxa"/>
            <w:vMerge/>
          </w:tcPr>
          <w:p w14:paraId="1DC2DB8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76D177F" w14:textId="65D5E53E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เปรียบเทียบผลลัพธ์ที่คาดการณ์ไว้กับผลที่เกิดขึ้นจริง</w:t>
            </w:r>
          </w:p>
        </w:tc>
        <w:tc>
          <w:tcPr>
            <w:tcW w:w="1171" w:type="dxa"/>
          </w:tcPr>
          <w:p w14:paraId="0F2B3F3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925509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9267E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6A8229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42EA05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A933E9A" w14:textId="77777777" w:rsidTr="00F31C01">
        <w:tc>
          <w:tcPr>
            <w:tcW w:w="1908" w:type="dxa"/>
            <w:vMerge/>
          </w:tcPr>
          <w:p w14:paraId="7774751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9BC3803" w14:textId="59C8797A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ตัดสินใจและดำเนินการเปลี่ยนแปลง (ถ้ามี)ที่จำเป็นในการรักษาหรือทบทวนการริเริ่ม</w:t>
            </w:r>
          </w:p>
        </w:tc>
        <w:tc>
          <w:tcPr>
            <w:tcW w:w="1171" w:type="dxa"/>
          </w:tcPr>
          <w:p w14:paraId="54BDAA5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3C06D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8DE89D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C5BF2D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804992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ADD00A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E3546B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CE7921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23143AB5" w14:textId="6B6F07C4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95D6F52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C4DB996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31A92B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8E99FE5" w14:textId="06E0BFFB" w:rsidR="00491726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27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THR-TAT-4-036ZB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จัดการและแ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ก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้ไขข้อร้อ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ง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เรียน และสถานการณ์ความขัดแย้ง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3B21B865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8CF92D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3E40ED0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5BD2758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33F4385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9DB0FFF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7ABD84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3694F09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0ADF823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B924C6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76899A2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17ECA83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6CFED13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06AE5AB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1773C81C" w14:textId="77777777" w:rsidTr="00F31C01">
        <w:tc>
          <w:tcPr>
            <w:tcW w:w="1908" w:type="dxa"/>
            <w:vMerge w:val="restart"/>
          </w:tcPr>
          <w:p w14:paraId="14018A99" w14:textId="145AA6A5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7.05.245.01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ตอบสนองข้อร้องเรียน</w:t>
            </w:r>
          </w:p>
        </w:tc>
        <w:tc>
          <w:tcPr>
            <w:tcW w:w="3025" w:type="dxa"/>
          </w:tcPr>
          <w:p w14:paraId="1A2EC4B5" w14:textId="4CA7B4E3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รับทราบข้อร้องเรียนอย่างเป็นกลาง</w:t>
            </w:r>
          </w:p>
        </w:tc>
        <w:tc>
          <w:tcPr>
            <w:tcW w:w="1171" w:type="dxa"/>
          </w:tcPr>
          <w:p w14:paraId="0F3D254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7CBE03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366A75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2F191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DE14DD6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FB322F5" w14:textId="77777777" w:rsidTr="00F31C01">
        <w:tc>
          <w:tcPr>
            <w:tcW w:w="1908" w:type="dxa"/>
            <w:vMerge/>
          </w:tcPr>
          <w:p w14:paraId="4FD0AAF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33AD86A" w14:textId="58D3527D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ดำเนินการตามขั้นตอนขององค์กร</w:t>
            </w:r>
          </w:p>
        </w:tc>
        <w:tc>
          <w:tcPr>
            <w:tcW w:w="1171" w:type="dxa"/>
          </w:tcPr>
          <w:p w14:paraId="538D0D7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4A2F1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9FEAE7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A79301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63739D9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7A33623" w14:textId="77777777" w:rsidTr="00F31C01">
        <w:tc>
          <w:tcPr>
            <w:tcW w:w="1908" w:type="dxa"/>
            <w:vMerge/>
          </w:tcPr>
          <w:p w14:paraId="2650E4C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655C9F" w14:textId="3E106013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รับผิดชอบในการแก้ไขปัญหาข้อร้องเรียน</w:t>
            </w:r>
          </w:p>
        </w:tc>
        <w:tc>
          <w:tcPr>
            <w:tcW w:w="1171" w:type="dxa"/>
          </w:tcPr>
          <w:p w14:paraId="339EE75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21D316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4FCCC2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130D3B3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9366A92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EA93667" w14:textId="77777777" w:rsidTr="00F31C01">
        <w:tc>
          <w:tcPr>
            <w:tcW w:w="1908" w:type="dxa"/>
            <w:vMerge/>
          </w:tcPr>
          <w:p w14:paraId="6B60A10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50F3C5F" w14:textId="15428A81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จัดการข้อร้องเรียนอย่างสุภาพและระมัดระวังต่อผู้ร้องเรียน</w:t>
            </w:r>
          </w:p>
        </w:tc>
        <w:tc>
          <w:tcPr>
            <w:tcW w:w="1171" w:type="dxa"/>
          </w:tcPr>
          <w:p w14:paraId="648C01D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A2EB21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74517D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566F66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A07F75B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A39FEFC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C25367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AA7963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7E7F69F" w14:textId="77777777" w:rsidTr="00F31C01">
        <w:tc>
          <w:tcPr>
            <w:tcW w:w="1908" w:type="dxa"/>
            <w:vMerge w:val="restart"/>
          </w:tcPr>
          <w:p w14:paraId="1DF80F4C" w14:textId="6BB4D04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7.05.245.02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ระบุและจัดการ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สถานการณ์ความขัดแย้ง</w:t>
            </w:r>
          </w:p>
        </w:tc>
        <w:tc>
          <w:tcPr>
            <w:tcW w:w="3025" w:type="dxa"/>
          </w:tcPr>
          <w:p w14:paraId="506F92ED" w14:textId="34C822EC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ระบุเหตุการณ์ที่อาจกลายเป็นความขัดแย้งได้อย่าง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รวดเร็วและดำเนินการป้องกันอย่างเหมาะสม</w:t>
            </w:r>
          </w:p>
        </w:tc>
        <w:tc>
          <w:tcPr>
            <w:tcW w:w="1171" w:type="dxa"/>
          </w:tcPr>
          <w:p w14:paraId="6364706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39053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98B15F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7D62A3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E1DCA56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A0A6A2A" w14:textId="77777777" w:rsidTr="00F31C01">
        <w:tc>
          <w:tcPr>
            <w:tcW w:w="1908" w:type="dxa"/>
            <w:vMerge/>
          </w:tcPr>
          <w:p w14:paraId="08ED002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72B1868" w14:textId="7CF08A14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ภัยคุกคามต่อความปลอดภัยส่วนบุคคลของลูกค้าหรือเพื่อนร่วมงานได้อย่างรวดเร็วและให้ความช่วยเหลือที่เหมาะสม</w:t>
            </w:r>
          </w:p>
        </w:tc>
        <w:tc>
          <w:tcPr>
            <w:tcW w:w="1171" w:type="dxa"/>
          </w:tcPr>
          <w:p w14:paraId="1B54118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330D697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A505F9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CE2CDE4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40189A5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80A89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5E95E6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4D7DE8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2B8D5C2" w14:textId="77777777" w:rsidTr="00F31C01">
        <w:tc>
          <w:tcPr>
            <w:tcW w:w="1908" w:type="dxa"/>
            <w:vMerge w:val="restart"/>
          </w:tcPr>
          <w:p w14:paraId="0AD0E155" w14:textId="5DBDAF53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7.05.245.03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แก้ไขปัญหาสถานการณ์ความขัดแย้ง</w:t>
            </w:r>
          </w:p>
        </w:tc>
        <w:tc>
          <w:tcPr>
            <w:tcW w:w="3025" w:type="dxa"/>
          </w:tcPr>
          <w:p w14:paraId="0A613500" w14:textId="32EE1302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หาวิธีการแก้ไขสถานการณ์ความขัดแย้งภายใต้ขอบเขตความรับผิดชอบและบทบาทงานของแต่ละบุคคล</w:t>
            </w:r>
          </w:p>
        </w:tc>
        <w:tc>
          <w:tcPr>
            <w:tcW w:w="1171" w:type="dxa"/>
          </w:tcPr>
          <w:p w14:paraId="4E3B008A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890892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BEB2B0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7DFC2A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E3A6EC9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BB0E15" w14:textId="77777777" w:rsidTr="00F31C01">
        <w:tc>
          <w:tcPr>
            <w:tcW w:w="1908" w:type="dxa"/>
            <w:vMerge/>
          </w:tcPr>
          <w:p w14:paraId="47ED4AEB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55FF23C" w14:textId="725C035F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661EFD"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จัดการความขัดแย้งโดยการใช้ทักษะในการสื่อสารที่มี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ประสิทธิภาพและเทคนิคการจัดการความโกรธ</w:t>
            </w:r>
          </w:p>
        </w:tc>
        <w:tc>
          <w:tcPr>
            <w:tcW w:w="1171" w:type="dxa"/>
          </w:tcPr>
          <w:p w14:paraId="7CDCD1F8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E6FFFC5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9B3F8F6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62F1C0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6E11A4E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80F484C" w14:textId="77777777" w:rsidTr="00F31C01">
        <w:tc>
          <w:tcPr>
            <w:tcW w:w="1908" w:type="dxa"/>
            <w:vMerge/>
          </w:tcPr>
          <w:p w14:paraId="57181D1C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321A113" w14:textId="2B209074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ใช้ทักษะการแก้ปัญหาความขัดแย้งในการจัดการสถานการณ์ความขัดแย้งและการหาทางออก</w:t>
            </w:r>
          </w:p>
        </w:tc>
        <w:tc>
          <w:tcPr>
            <w:tcW w:w="1171" w:type="dxa"/>
          </w:tcPr>
          <w:p w14:paraId="4C2D30F1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CBB5B9F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B6ED4E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6BA9DA2" w14:textId="77777777" w:rsidR="002E6018" w:rsidRPr="00A71278" w:rsidRDefault="002E6018" w:rsidP="002E601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03E1098" w14:textId="77777777" w:rsidR="002E6018" w:rsidRPr="00A71278" w:rsidRDefault="002E6018" w:rsidP="002E601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6009C1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B90F47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2FF9E1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3DB4C7E" w14:textId="76631C8F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C729B3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7137906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5A7CAE3" w14:textId="4733BE2C" w:rsidR="00491726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28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THR-TAT-4-037ZB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วางแผน บริหารและดำ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เ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นินการจัดการประชุม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A3B0CF8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3B6C551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4609F01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064C387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351ED0B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3724BB95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466D814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2054BF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503F63D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2AE73DA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0434E8C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7CD26A6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2F493BB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785128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98265F8" w14:textId="77777777" w:rsidTr="00F31C01">
        <w:tc>
          <w:tcPr>
            <w:tcW w:w="1908" w:type="dxa"/>
            <w:vMerge w:val="restart"/>
          </w:tcPr>
          <w:p w14:paraId="09A971C2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7.06.082.01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วางแผนและเตรียมการประชุม</w:t>
            </w:r>
          </w:p>
          <w:p w14:paraId="35455C06" w14:textId="030D4351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E82C9E" w14:textId="1EE4C32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ระบุความจำเป็นในการจัดประชุมและบุคคลที่ควรเข้าร่วมการประชุม</w:t>
            </w:r>
          </w:p>
        </w:tc>
        <w:tc>
          <w:tcPr>
            <w:tcW w:w="1171" w:type="dxa"/>
          </w:tcPr>
          <w:p w14:paraId="26048C75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78D1CED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B9B8153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7BCFCBC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83878E2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EAE3C20" w14:textId="77777777" w:rsidTr="00F31C01">
        <w:tc>
          <w:tcPr>
            <w:tcW w:w="1908" w:type="dxa"/>
            <w:vMerge/>
          </w:tcPr>
          <w:p w14:paraId="4D9EEEA1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5356E3A" w14:textId="593CAA61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ตัดสินใจเกี่ยวกับรูปแบบการจัดประชุมและระดับทางการตามวัตถุประสงค์ โอกาสพิเศษธรรมชาติของผู้เข้าร่วมและกระบวนการในการจัดประชุมขององค์กร</w:t>
            </w:r>
          </w:p>
        </w:tc>
        <w:tc>
          <w:tcPr>
            <w:tcW w:w="1171" w:type="dxa"/>
          </w:tcPr>
          <w:p w14:paraId="4DD29BCF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3B02DE4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DD4790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C0F40F2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03B5165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518E75" w14:textId="77777777" w:rsidTr="00F31C01">
        <w:tc>
          <w:tcPr>
            <w:tcW w:w="1908" w:type="dxa"/>
            <w:vMerge/>
          </w:tcPr>
          <w:p w14:paraId="7A8EBC33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0D6D9F3" w14:textId="39618DB1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จัดเตรียมการงานประชุมให้เป็นไปตามความจำเป็นขององค์กรและภายในระยะเวลาที่วางไว้</w:t>
            </w:r>
          </w:p>
        </w:tc>
        <w:tc>
          <w:tcPr>
            <w:tcW w:w="1171" w:type="dxa"/>
          </w:tcPr>
          <w:p w14:paraId="5D742EFE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D3BBFCF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83A3382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BD6A465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46D89F0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5B85D3E" w14:textId="77777777" w:rsidTr="00F31C01">
        <w:tc>
          <w:tcPr>
            <w:tcW w:w="1908" w:type="dxa"/>
            <w:vMerge/>
          </w:tcPr>
          <w:p w14:paraId="78D30946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317BC69" w14:textId="13F526E9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พัฒนาวาระการประชุมให้สอดคล้องกับวัตถุประสงค์ของการประชุม</w:t>
            </w:r>
          </w:p>
        </w:tc>
        <w:tc>
          <w:tcPr>
            <w:tcW w:w="1171" w:type="dxa"/>
          </w:tcPr>
          <w:p w14:paraId="50A3FD42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E37A325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7A97EE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5238F54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03E6BBF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3E5555C" w14:textId="77777777" w:rsidTr="00F31C01">
        <w:tc>
          <w:tcPr>
            <w:tcW w:w="1908" w:type="dxa"/>
            <w:vMerge/>
          </w:tcPr>
          <w:p w14:paraId="6CDE1213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E685B17" w14:textId="127F8EBA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เตรียมเอกสารการประชุมและจัดส่งให้ผู้เข้าร่วมก่อนการประชุมตามสถานที่และช่วงเวลาที่เหมาะสม</w:t>
            </w:r>
          </w:p>
        </w:tc>
        <w:tc>
          <w:tcPr>
            <w:tcW w:w="1171" w:type="dxa"/>
          </w:tcPr>
          <w:p w14:paraId="247B4252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7AC09C6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DFFBD6F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7131043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639204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E7949F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0085CD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BDED40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6F721F5" w14:textId="77777777" w:rsidTr="00F31C01">
        <w:tc>
          <w:tcPr>
            <w:tcW w:w="1908" w:type="dxa"/>
            <w:vMerge w:val="restart"/>
          </w:tcPr>
          <w:p w14:paraId="73479891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7.06.082.02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ดำเนินการประชุม</w:t>
            </w:r>
          </w:p>
          <w:p w14:paraId="2E185E41" w14:textId="5763DF6C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7E4BA4D" w14:textId="37F1A1B1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ประชุมตามขั้นตอนและระเบียบการประชุมองค์กร</w:t>
            </w:r>
          </w:p>
        </w:tc>
        <w:tc>
          <w:tcPr>
            <w:tcW w:w="1171" w:type="dxa"/>
          </w:tcPr>
          <w:p w14:paraId="1CCC223F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E4A918B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DBE6659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C6950E7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F518F67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589EF68" w14:textId="77777777" w:rsidTr="00F31C01">
        <w:tc>
          <w:tcPr>
            <w:tcW w:w="1908" w:type="dxa"/>
            <w:vMerge/>
          </w:tcPr>
          <w:p w14:paraId="7409F182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8302CF" w14:textId="4BD4C74A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กระตุ้นให้เกิดการพูดคุยที่เปิดกว้างและสร้างสรรค์</w:t>
            </w:r>
          </w:p>
        </w:tc>
        <w:tc>
          <w:tcPr>
            <w:tcW w:w="1171" w:type="dxa"/>
          </w:tcPr>
          <w:p w14:paraId="090F9F56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7605B71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6A0D68B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35359D3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A9F0DC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1982D9B" w14:textId="77777777" w:rsidTr="00F31C01">
        <w:tc>
          <w:tcPr>
            <w:tcW w:w="1908" w:type="dxa"/>
            <w:vMerge/>
          </w:tcPr>
          <w:p w14:paraId="44357B98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2D3486A" w14:textId="3CEE3979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บรรลุข้อตกลงกับผู้เข้าร่วมประชุมตามเป้าหมายของการประชุม</w:t>
            </w:r>
          </w:p>
        </w:tc>
        <w:tc>
          <w:tcPr>
            <w:tcW w:w="1171" w:type="dxa"/>
          </w:tcPr>
          <w:p w14:paraId="0E8DEE51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FC4ACD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ACE8F35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158E476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A412E41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15F210" w14:textId="77777777" w:rsidTr="00F31C01">
        <w:tc>
          <w:tcPr>
            <w:tcW w:w="1908" w:type="dxa"/>
            <w:vMerge/>
          </w:tcPr>
          <w:p w14:paraId="4747DA4D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A8E9045" w14:textId="1A1FBDC3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นำเสนอข้อมูลและความคิดอย่างชัดเจนและรัดกุม</w:t>
            </w:r>
          </w:p>
        </w:tc>
        <w:tc>
          <w:tcPr>
            <w:tcW w:w="1171" w:type="dxa"/>
          </w:tcPr>
          <w:p w14:paraId="3A4167CE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382146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66179A8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4850C5A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F37CF3C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9F18253" w14:textId="77777777" w:rsidTr="00F31C01">
        <w:tc>
          <w:tcPr>
            <w:tcW w:w="1908" w:type="dxa"/>
            <w:vMerge/>
          </w:tcPr>
          <w:p w14:paraId="2A184958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0C279E8" w14:textId="4EBF9D68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เปิดโอกาสให้ผู้เข้าร่วมทุกคนมีส่วนร่วมในการแสดงความคิดเห็น</w:t>
            </w:r>
          </w:p>
        </w:tc>
        <w:tc>
          <w:tcPr>
            <w:tcW w:w="1171" w:type="dxa"/>
          </w:tcPr>
          <w:p w14:paraId="3FCB70F4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B918E7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9FD6089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86D431B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2B44CC3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D13F4A" w14:textId="77777777" w:rsidTr="00F31C01">
        <w:tc>
          <w:tcPr>
            <w:tcW w:w="1908" w:type="dxa"/>
            <w:vMerge/>
          </w:tcPr>
          <w:p w14:paraId="336357D1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52CCD83" w14:textId="28068822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2.6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บริหารการประชุมโดยมุ่งเน้นไปยังเป้าหมายตามที่ตกลงกัน</w:t>
            </w:r>
          </w:p>
        </w:tc>
        <w:tc>
          <w:tcPr>
            <w:tcW w:w="1171" w:type="dxa"/>
          </w:tcPr>
          <w:p w14:paraId="22D4D33D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9B88AEC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7B66FAE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E727EC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AF36E09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939368B" w14:textId="77777777" w:rsidTr="00F31C01">
        <w:tc>
          <w:tcPr>
            <w:tcW w:w="1908" w:type="dxa"/>
            <w:vMerge/>
          </w:tcPr>
          <w:p w14:paraId="6D6AF330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B007412" w14:textId="1DA142AA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2.7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ดำเนินการประชุมภายในเวลาที่ตกลงกันหรือปรับเปลี่ยนตามการตกลงของผู้เข้าร่วมประชุม</w:t>
            </w:r>
          </w:p>
        </w:tc>
        <w:tc>
          <w:tcPr>
            <w:tcW w:w="1171" w:type="dxa"/>
          </w:tcPr>
          <w:p w14:paraId="1B71A54B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1DEDE0C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DF96E38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5061790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5C2B226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238B0C9" w14:textId="77777777" w:rsidTr="00F31C01">
        <w:tc>
          <w:tcPr>
            <w:tcW w:w="1908" w:type="dxa"/>
            <w:vMerge/>
          </w:tcPr>
          <w:p w14:paraId="31DE8F0B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2226712" w14:textId="4E874415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2.8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บันทึกรายงานการประชุมได้อย่างถูกต้องตามความเหมาะสม</w:t>
            </w:r>
          </w:p>
        </w:tc>
        <w:tc>
          <w:tcPr>
            <w:tcW w:w="1171" w:type="dxa"/>
          </w:tcPr>
          <w:p w14:paraId="3CD901B8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C23C410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32579F2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FC4148D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05544AE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DAFE04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9C3D56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8DE92B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63C2868" w14:textId="77777777" w:rsidTr="00F31C01">
        <w:tc>
          <w:tcPr>
            <w:tcW w:w="1908" w:type="dxa"/>
            <w:vMerge w:val="restart"/>
          </w:tcPr>
          <w:p w14:paraId="50F54FCF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7.06.082.03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สรุปและติดตามผลการประชุม</w:t>
            </w:r>
          </w:p>
          <w:p w14:paraId="2F015313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0DCD817" w14:textId="2DCE31EA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ทำรายงานการประชุมและแจกจ่ายไปยังผู้เข้าร่วมประชุม</w:t>
            </w:r>
          </w:p>
        </w:tc>
        <w:tc>
          <w:tcPr>
            <w:tcW w:w="1171" w:type="dxa"/>
          </w:tcPr>
          <w:p w14:paraId="135AE28B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0B1AF76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BA507D9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52B02B2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1351F6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DD204F5" w14:textId="77777777" w:rsidTr="00F31C01">
        <w:tc>
          <w:tcPr>
            <w:tcW w:w="1908" w:type="dxa"/>
            <w:vMerge/>
          </w:tcPr>
          <w:p w14:paraId="66B06628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84BECE4" w14:textId="5A5DB29A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แจ้งเพื่อนร่วมงานเกี่ยวกับผลของการประชุม</w:t>
            </w:r>
          </w:p>
        </w:tc>
        <w:tc>
          <w:tcPr>
            <w:tcW w:w="1171" w:type="dxa"/>
          </w:tcPr>
          <w:p w14:paraId="33CBB0EF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84F8CF4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EDF351A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04CC5C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720BBD0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FBC4087" w14:textId="77777777" w:rsidTr="00F31C01">
        <w:tc>
          <w:tcPr>
            <w:tcW w:w="1908" w:type="dxa"/>
            <w:vMerge/>
          </w:tcPr>
          <w:p w14:paraId="4CE6CFAF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DBA455D" w14:textId="57999A8E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รวบรวมงานที่เกิดจากการประชุม ลงในตารางการปฏิบัติงาน ประกอบด้วยงานที่ต้องทำและวิธีการดำเนินงาน โดยเรียงลำดับตามความสำคัญ</w:t>
            </w:r>
          </w:p>
        </w:tc>
        <w:tc>
          <w:tcPr>
            <w:tcW w:w="1171" w:type="dxa"/>
          </w:tcPr>
          <w:p w14:paraId="7E03E3FD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64E4DA1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50508E8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D338A05" w14:textId="77777777" w:rsidR="009C5BD8" w:rsidRPr="00A71278" w:rsidRDefault="009C5BD8" w:rsidP="009C5BD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D429E35" w14:textId="77777777" w:rsidR="009C5BD8" w:rsidRPr="00A71278" w:rsidRDefault="009C5BD8" w:rsidP="009C5B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657AD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4045CC0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6670632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3A03B610" w14:textId="14DB8038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D6806CB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02967E" w14:textId="2AD96DF8" w:rsidR="009C5BD8" w:rsidRPr="00A71278" w:rsidRDefault="009B0A00" w:rsidP="009B0A00">
      <w:pPr>
        <w:rPr>
          <w:rFonts w:ascii="TH SarabunPSK" w:hAnsi="TH SarabunPSK" w:cs="TH SarabunPSK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29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THR-TAT-4-038ZB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ตรวจส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อ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บขั้นตอนทางการเงิน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2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8DD6860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0CD76532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3E51DC92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587A9B9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2087127F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7E4A6FD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60FA2DB3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8B80B8F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47A05D7E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6E2F7E04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2F025817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07FA2EEB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23E6A891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62DD892E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34D4C896" w14:textId="77777777" w:rsidTr="00F31C01">
        <w:tc>
          <w:tcPr>
            <w:tcW w:w="1908" w:type="dxa"/>
            <w:vMerge w:val="restart"/>
          </w:tcPr>
          <w:p w14:paraId="1CAD23F1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7.07.087.01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ติดตามดูแลการปฏิบัติงานทางด้านการเงิน</w:t>
            </w:r>
          </w:p>
          <w:p w14:paraId="695C8A05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E27C998" w14:textId="35E4D672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ตรวจสอบรายการธุรกรรม ตามกระบวนการขององค์กร</w:t>
            </w:r>
          </w:p>
        </w:tc>
        <w:tc>
          <w:tcPr>
            <w:tcW w:w="1171" w:type="dxa"/>
          </w:tcPr>
          <w:p w14:paraId="776D95A5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212DB72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8796BAB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24755C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2B71607" w14:textId="77777777" w:rsidR="00A71278" w:rsidRPr="00A71278" w:rsidRDefault="00A71278" w:rsidP="00A712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25A47E3" w14:textId="77777777" w:rsidTr="00F31C01">
        <w:tc>
          <w:tcPr>
            <w:tcW w:w="1908" w:type="dxa"/>
            <w:vMerge/>
          </w:tcPr>
          <w:p w14:paraId="48823AAC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4711BADD" w14:textId="2703967A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ทำรายการธุรกรรมให้สมดุล</w:t>
            </w:r>
          </w:p>
        </w:tc>
        <w:tc>
          <w:tcPr>
            <w:tcW w:w="1171" w:type="dxa"/>
          </w:tcPr>
          <w:p w14:paraId="0E3A9D16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9A8FE93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33B4656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40631AC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CAC8AEC" w14:textId="77777777" w:rsidR="00A71278" w:rsidRPr="00A71278" w:rsidRDefault="00A71278" w:rsidP="00A712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B801D84" w14:textId="77777777" w:rsidTr="00F31C01">
        <w:tc>
          <w:tcPr>
            <w:tcW w:w="1908" w:type="dxa"/>
            <w:vMerge/>
          </w:tcPr>
          <w:p w14:paraId="0611C9E7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737B4A1A" w14:textId="4FB08F99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ตรวจสอบสมดุลทางการเงิน ที่จัดทำโดยหน่วยงานอื่นให้เป็นไปตามกระบวนการขององค์กร</w:t>
            </w:r>
          </w:p>
        </w:tc>
        <w:tc>
          <w:tcPr>
            <w:tcW w:w="1171" w:type="dxa"/>
          </w:tcPr>
          <w:p w14:paraId="5BD6C792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9B31D41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776320F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C6B556C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B8E042" w14:textId="77777777" w:rsidR="00A71278" w:rsidRPr="00A71278" w:rsidRDefault="00A71278" w:rsidP="00A712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3BAAAC1" w14:textId="77777777" w:rsidTr="00F31C01">
        <w:tc>
          <w:tcPr>
            <w:tcW w:w="1908" w:type="dxa"/>
            <w:vMerge/>
          </w:tcPr>
          <w:p w14:paraId="3DFB45AD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6BACC9E6" w14:textId="4381D326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ปฏิบัติงานและควบคุมระบบงานทางการเงิน ให้เป็นไปตามนโยบายขององค์กร</w:t>
            </w:r>
          </w:p>
        </w:tc>
        <w:tc>
          <w:tcPr>
            <w:tcW w:w="1171" w:type="dxa"/>
          </w:tcPr>
          <w:p w14:paraId="5ECA6467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57ABA55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4B0C79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A2A3D45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17D6C90" w14:textId="77777777" w:rsidR="00A71278" w:rsidRPr="00A71278" w:rsidRDefault="00A71278" w:rsidP="00A712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645DAEB" w14:textId="77777777" w:rsidTr="00F31C01">
        <w:tc>
          <w:tcPr>
            <w:tcW w:w="1908" w:type="dxa"/>
            <w:vMerge/>
          </w:tcPr>
          <w:p w14:paraId="4603B11E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16AE9601" w14:textId="668E283A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ติดตามระบบทางการเงินและให้ข้อเสนอแนะในการปรับปรุง แก่บุคคลที่เกี่ยวข้อง</w:t>
            </w:r>
          </w:p>
        </w:tc>
        <w:tc>
          <w:tcPr>
            <w:tcW w:w="1171" w:type="dxa"/>
          </w:tcPr>
          <w:p w14:paraId="42BD707E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8915A3A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B3F55B5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7C7FDA9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5B0E71" w14:textId="77777777" w:rsidR="00A71278" w:rsidRPr="00A71278" w:rsidRDefault="00A71278" w:rsidP="00A712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B2E66F" w14:textId="77777777" w:rsidTr="00F31C01">
        <w:tc>
          <w:tcPr>
            <w:tcW w:w="1908" w:type="dxa"/>
            <w:vMerge/>
          </w:tcPr>
          <w:p w14:paraId="621FE540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CAAC261" w14:textId="76AA2796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ระบุและแก้ไขความแตกต่างหรือข้อผิดพลาดตามระดับความรับผิดชอบ ภายใต้คำปรึกษาของบุคคลที่เกี่ยวข้อง</w:t>
            </w:r>
          </w:p>
        </w:tc>
        <w:tc>
          <w:tcPr>
            <w:tcW w:w="1171" w:type="dxa"/>
          </w:tcPr>
          <w:p w14:paraId="3DF0064A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C2E12E2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E974550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C4AE668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075DD2E" w14:textId="77777777" w:rsidR="00A71278" w:rsidRPr="00A71278" w:rsidRDefault="00A71278" w:rsidP="00A712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0BEDBF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E3EF70F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098CB5E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706A375" w14:textId="77777777" w:rsidTr="00F31C01">
        <w:tc>
          <w:tcPr>
            <w:tcW w:w="1908" w:type="dxa"/>
            <w:vMerge w:val="restart"/>
          </w:tcPr>
          <w:p w14:paraId="341A53EA" w14:textId="345375A9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7.07.087.02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จัดทำรายงานทางการเงิน</w:t>
            </w:r>
          </w:p>
        </w:tc>
        <w:tc>
          <w:tcPr>
            <w:tcW w:w="3025" w:type="dxa"/>
          </w:tcPr>
          <w:p w14:paraId="71120CD3" w14:textId="35B04F7A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จัดทำรายงานทางการเงิน/ข้อมูลทางสถิติตามระยะเวลาที่กำหนด</w:t>
            </w:r>
          </w:p>
        </w:tc>
        <w:tc>
          <w:tcPr>
            <w:tcW w:w="1171" w:type="dxa"/>
          </w:tcPr>
          <w:p w14:paraId="5C82EC2B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5AB0EA8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E5DFF20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113C06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B38A45F" w14:textId="77777777" w:rsidR="00A71278" w:rsidRPr="00A71278" w:rsidRDefault="00A71278" w:rsidP="00A712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871FBB9" w14:textId="77777777" w:rsidTr="00F31C01">
        <w:tc>
          <w:tcPr>
            <w:tcW w:w="1908" w:type="dxa"/>
            <w:vMerge/>
          </w:tcPr>
          <w:p w14:paraId="04B99C45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FACB198" w14:textId="47E5BC35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ส่งมอบรายงานทางการเงิน/ข้อมูลทางสถิติให้แก่หน่วยงานหรือบุคคลที่เกี่ยวข้อง ตามเวลาที่กำหนด</w:t>
            </w:r>
          </w:p>
        </w:tc>
        <w:tc>
          <w:tcPr>
            <w:tcW w:w="1171" w:type="dxa"/>
          </w:tcPr>
          <w:p w14:paraId="7F260CB3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1C23239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0DB702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329CC6" w14:textId="77777777" w:rsidR="00A71278" w:rsidRPr="00A71278" w:rsidRDefault="00A71278" w:rsidP="00A71278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7B5119F" w14:textId="77777777" w:rsidR="00A71278" w:rsidRPr="00A71278" w:rsidRDefault="00A71278" w:rsidP="00A7127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9DF4A3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7D29E75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615B577" w14:textId="77777777" w:rsidR="009C5BD8" w:rsidRPr="00A71278" w:rsidRDefault="009C5BD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612F05D9" w14:textId="77777777" w:rsidR="007D44B8" w:rsidRDefault="007D44B8" w:rsidP="009B0A0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603AD39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14:paraId="4A625A6F" w14:textId="64002E78" w:rsidR="00491726" w:rsidRDefault="009B0A00" w:rsidP="009B0A00">
      <w:pPr>
        <w:rPr>
          <w:rFonts w:ascii="TH SarabunPSK" w:hAnsi="TH SarabunPSK" w:cs="TH SarabunPSK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30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THR-TAT-4-039ZB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สอ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น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ทักษะในการทำงาน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2B6E1407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14D5194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2E3F4EB1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4DBAB16B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0E353CE7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11671FC6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39032D88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49F67DD7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10468D3B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7DA4C807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359AAC34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09CD23E1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1DE6322D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31FAE1C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10539324" w14:textId="77777777" w:rsidTr="00F31C01">
        <w:tc>
          <w:tcPr>
            <w:tcW w:w="1908" w:type="dxa"/>
            <w:vMerge w:val="restart"/>
          </w:tcPr>
          <w:p w14:paraId="3C3A99D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7.08.239.01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เตรียมการสอนงาน</w:t>
            </w:r>
          </w:p>
        </w:tc>
        <w:tc>
          <w:tcPr>
            <w:tcW w:w="3025" w:type="dxa"/>
          </w:tcPr>
          <w:p w14:paraId="2F2D9033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ระบุความต้องการในการสอนงาน อิงตามปัจจัยต่าง ๆ</w:t>
            </w:r>
          </w:p>
        </w:tc>
        <w:tc>
          <w:tcPr>
            <w:tcW w:w="1171" w:type="dxa"/>
          </w:tcPr>
          <w:p w14:paraId="0201B10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5EFF085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0EAD58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C0EFAF5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5BE4B18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F8D523C" w14:textId="77777777" w:rsidTr="00F31C01">
        <w:tc>
          <w:tcPr>
            <w:tcW w:w="1908" w:type="dxa"/>
            <w:vMerge/>
          </w:tcPr>
          <w:p w14:paraId="7140812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2A6998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ระบุทักษะที่บกพร่องที่ควรได้รับการสอนงานจากการพูดคุยกับพนักงานที่จะเข้ารับการสอนงาน</w:t>
            </w:r>
          </w:p>
        </w:tc>
        <w:tc>
          <w:tcPr>
            <w:tcW w:w="1171" w:type="dxa"/>
          </w:tcPr>
          <w:p w14:paraId="5C5D3925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F661D8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B86A845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7F220C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EE05799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546654" w14:textId="77777777" w:rsidTr="00F31C01">
        <w:tc>
          <w:tcPr>
            <w:tcW w:w="1908" w:type="dxa"/>
            <w:vMerge/>
          </w:tcPr>
          <w:p w14:paraId="1B98B6D8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CAB377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จัดเวลาและสถานที่ที่เหมาะสมในการสอนงานตามนโยบายของบริษัทให้กับพนักงาน</w:t>
            </w:r>
          </w:p>
        </w:tc>
        <w:tc>
          <w:tcPr>
            <w:tcW w:w="1171" w:type="dxa"/>
          </w:tcPr>
          <w:p w14:paraId="5F7A9BA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DB238F2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93F8F9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674F22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F7B32B0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AEE4D6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4E65692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393DF68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342410B" w14:textId="77777777" w:rsidTr="00F31C01">
        <w:tc>
          <w:tcPr>
            <w:tcW w:w="1908" w:type="dxa"/>
            <w:vMerge w:val="restart"/>
          </w:tcPr>
          <w:p w14:paraId="131B6FB6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7.08.239.02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สอนงานพนักงาน</w:t>
            </w:r>
          </w:p>
        </w:tc>
        <w:tc>
          <w:tcPr>
            <w:tcW w:w="3025" w:type="dxa"/>
          </w:tcPr>
          <w:p w14:paraId="1E995B0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อธิบายจุดประสงค์ในการสอนงานให้กับพนักงาน</w:t>
            </w:r>
          </w:p>
        </w:tc>
        <w:tc>
          <w:tcPr>
            <w:tcW w:w="1171" w:type="dxa"/>
          </w:tcPr>
          <w:p w14:paraId="7C46FBE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A3BBD1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0D2F1DA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951CBF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7CC299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5B94C83" w14:textId="77777777" w:rsidTr="00F31C01">
        <w:tc>
          <w:tcPr>
            <w:tcW w:w="1908" w:type="dxa"/>
            <w:vMerge/>
          </w:tcPr>
          <w:p w14:paraId="4FC63E8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35A954C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อธิบายและแสดงให้เห็นถึงทักษะเฉพาะที่จะใช้สอนงาน</w:t>
            </w:r>
          </w:p>
        </w:tc>
        <w:tc>
          <w:tcPr>
            <w:tcW w:w="1171" w:type="dxa"/>
          </w:tcPr>
          <w:p w14:paraId="451E319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26060E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672D7A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C84263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3A7C18F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F54C0F8" w14:textId="77777777" w:rsidTr="00F31C01">
        <w:tc>
          <w:tcPr>
            <w:tcW w:w="1908" w:type="dxa"/>
            <w:vMerge/>
          </w:tcPr>
          <w:p w14:paraId="50B914F5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765CCE6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สื่อสารถึงความรู้พื้นฐานที่จำเป็นอย่างชัดเจน</w:t>
            </w:r>
          </w:p>
        </w:tc>
        <w:tc>
          <w:tcPr>
            <w:tcW w:w="1171" w:type="dxa"/>
          </w:tcPr>
          <w:p w14:paraId="477281D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EEC4A1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9E1EE5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B80CDE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768ECE3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35BA2F1" w14:textId="77777777" w:rsidTr="00F31C01">
        <w:tc>
          <w:tcPr>
            <w:tcW w:w="1908" w:type="dxa"/>
            <w:vMerge/>
          </w:tcPr>
          <w:p w14:paraId="317BB14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14CB9B2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ตรวจสอบความเข้าใจของพนักงาน</w:t>
            </w:r>
          </w:p>
        </w:tc>
        <w:tc>
          <w:tcPr>
            <w:tcW w:w="1171" w:type="dxa"/>
          </w:tcPr>
          <w:p w14:paraId="277CD7C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B6DC4C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D22F2F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0CEC9B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81D33DF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01406D8" w14:textId="77777777" w:rsidTr="00F31C01">
        <w:tc>
          <w:tcPr>
            <w:tcW w:w="1908" w:type="dxa"/>
            <w:vMerge/>
          </w:tcPr>
          <w:p w14:paraId="5D86CDF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798F0E3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ให้โอกาสพนักงานฝึกทักษะและตั้งคำถาม</w:t>
            </w:r>
          </w:p>
        </w:tc>
        <w:tc>
          <w:tcPr>
            <w:tcW w:w="1171" w:type="dxa"/>
          </w:tcPr>
          <w:p w14:paraId="615DF666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CC2A143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1B16B0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E628298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438BF69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524D7B8" w14:textId="77777777" w:rsidTr="00F31C01">
        <w:tc>
          <w:tcPr>
            <w:tcW w:w="1908" w:type="dxa"/>
            <w:vMerge/>
          </w:tcPr>
          <w:p w14:paraId="5B57754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53B9C82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ให้คำแนะนำในเชิงสนับสนุนและสร้างสรรค์</w:t>
            </w:r>
          </w:p>
        </w:tc>
        <w:tc>
          <w:tcPr>
            <w:tcW w:w="1171" w:type="dxa"/>
          </w:tcPr>
          <w:p w14:paraId="1AEFEE0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18B9BB3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3E0DFF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4FDF56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DBD6050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7BF7EED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17494F2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082DF5B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C3B391C" w14:textId="77777777" w:rsidTr="00F31C01">
        <w:tc>
          <w:tcPr>
            <w:tcW w:w="1908" w:type="dxa"/>
            <w:vMerge w:val="restart"/>
          </w:tcPr>
          <w:p w14:paraId="28750DE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7.08.239.03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ติดตามผลการสอนงาน</w:t>
            </w:r>
          </w:p>
        </w:tc>
        <w:tc>
          <w:tcPr>
            <w:tcW w:w="3025" w:type="dxa"/>
          </w:tcPr>
          <w:p w14:paraId="2DA365E2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ควบคุมความก้าวหน้าของทักษะใหม่ในสถานที่ทำงานและ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ให้การช่วยเหลือเชิงสนับสนุนตามความจำเป็น</w:t>
            </w:r>
          </w:p>
        </w:tc>
        <w:tc>
          <w:tcPr>
            <w:tcW w:w="1171" w:type="dxa"/>
          </w:tcPr>
          <w:p w14:paraId="7088587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9B653A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2B4DF4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E7637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ADEB10E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09D40DF" w14:textId="77777777" w:rsidTr="00F31C01">
        <w:tc>
          <w:tcPr>
            <w:tcW w:w="1908" w:type="dxa"/>
            <w:vMerge/>
          </w:tcPr>
          <w:p w14:paraId="570AA48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E5712E8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รายงานความก้าวหน้าไปยังผู้เกี่ยวข้องตามความจำเป็น</w:t>
            </w:r>
          </w:p>
        </w:tc>
        <w:tc>
          <w:tcPr>
            <w:tcW w:w="1171" w:type="dxa"/>
          </w:tcPr>
          <w:p w14:paraId="7D7D20C6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45F4B9C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6E466E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34D8855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07416D8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45E259A" w14:textId="77777777" w:rsidTr="00F31C01">
        <w:tc>
          <w:tcPr>
            <w:tcW w:w="1908" w:type="dxa"/>
            <w:vMerge/>
          </w:tcPr>
          <w:p w14:paraId="0BCE942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F15D67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ระบุปัญหาในการดำเนินงาน หรืออุปสรรคในการสอนงานและทำการแก้ไข หรือส่งต่อปัญหาไปยังผู้เกี่ยวข้องเพื่อการแก้ไข</w:t>
            </w:r>
          </w:p>
        </w:tc>
        <w:tc>
          <w:tcPr>
            <w:tcW w:w="1171" w:type="dxa"/>
          </w:tcPr>
          <w:p w14:paraId="53D22FB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17E0D3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BCE19F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C65BB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0BA410B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0CDA381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AD56049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6DB941C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3A440714" w14:textId="5ED06680" w:rsidR="00A71278" w:rsidRDefault="00A71278" w:rsidP="009B0A00">
      <w:pPr>
        <w:rPr>
          <w:rFonts w:ascii="TH SarabunPSK" w:hAnsi="TH SarabunPSK" w:cs="TH SarabunPSK"/>
          <w:sz w:val="32"/>
          <w:szCs w:val="32"/>
        </w:rPr>
      </w:pPr>
    </w:p>
    <w:p w14:paraId="51FD4727" w14:textId="02403A2C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56B86CB" w14:textId="77777777" w:rsidR="007D44B8" w:rsidRDefault="007D44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A3432A9" w14:textId="061958AD" w:rsidR="00491726" w:rsidRDefault="009B0A00" w:rsidP="009B0A00">
      <w:pPr>
        <w:rPr>
          <w:rFonts w:ascii="TH SarabunPSK" w:hAnsi="TH SarabunPSK" w:cs="TH SarabunPSK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31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THR-TAT-4-040ZB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อ่านและเขี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ย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นภาษาอังกฤษในระดับสูง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2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20C717AE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69C09067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1B709E5B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4A77C1DB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6F54BC42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0A46B5C6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0E430AD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1D2C14BF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3F24AA32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7CA20C96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6FC9E12F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2ED0AA4E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16225146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3D94A33A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1AB34EA" w14:textId="77777777" w:rsidTr="00F31C01">
        <w:tc>
          <w:tcPr>
            <w:tcW w:w="1908" w:type="dxa"/>
            <w:vMerge w:val="restart"/>
          </w:tcPr>
          <w:p w14:paraId="55B82E4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7.10.115.01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อ่านและทำความเข้าใจถ้อยความภาษาอังกฤษระดับสูง</w:t>
            </w:r>
          </w:p>
        </w:tc>
        <w:tc>
          <w:tcPr>
            <w:tcW w:w="3025" w:type="dxa"/>
          </w:tcPr>
          <w:p w14:paraId="15D3CF88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ระบุถ้อยความภาษาอังกฤษระดับสูงในสถานที่ทำงาน</w:t>
            </w:r>
          </w:p>
        </w:tc>
        <w:tc>
          <w:tcPr>
            <w:tcW w:w="1171" w:type="dxa"/>
          </w:tcPr>
          <w:p w14:paraId="79CD4C4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3F5132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BEC3EF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1378ED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6FF8DE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3CE112D" w14:textId="77777777" w:rsidTr="00F31C01">
        <w:tc>
          <w:tcPr>
            <w:tcW w:w="1908" w:type="dxa"/>
            <w:vMerge/>
          </w:tcPr>
          <w:p w14:paraId="3019CDCD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8F8EE5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หาข้อมูลสำหรับการวิจัยตามวัตถุประสงค์ที่กำหนด</w:t>
            </w:r>
          </w:p>
        </w:tc>
        <w:tc>
          <w:tcPr>
            <w:tcW w:w="1171" w:type="dxa"/>
          </w:tcPr>
          <w:p w14:paraId="30DB5FC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AF66AFF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A73B5B2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40E274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E05E924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10CA812" w14:textId="77777777" w:rsidTr="00F31C01">
        <w:tc>
          <w:tcPr>
            <w:tcW w:w="1908" w:type="dxa"/>
            <w:vMerge/>
          </w:tcPr>
          <w:p w14:paraId="5375B20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53AB53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เข้าใจใจความสำคัญของถ้อยความภาษาอังกฤษขั้นสูง</w:t>
            </w:r>
          </w:p>
        </w:tc>
        <w:tc>
          <w:tcPr>
            <w:tcW w:w="1171" w:type="dxa"/>
          </w:tcPr>
          <w:p w14:paraId="1846EB8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3C761A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F93C6C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8FDA7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FBD0244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C558CAC" w14:textId="77777777" w:rsidTr="00F31C01">
        <w:tc>
          <w:tcPr>
            <w:tcW w:w="1908" w:type="dxa"/>
            <w:vMerge/>
          </w:tcPr>
          <w:p w14:paraId="4D988B5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0254E8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บ่งชี้ข้อมูลเฉพาะที่อยู่ในถ้อยความภาษาอังกฤษขั้นสูง</w:t>
            </w:r>
          </w:p>
        </w:tc>
        <w:tc>
          <w:tcPr>
            <w:tcW w:w="1171" w:type="dxa"/>
          </w:tcPr>
          <w:p w14:paraId="62439D43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6F500F5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032AD3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32CEF2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DDE8307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B1FA494" w14:textId="77777777" w:rsidTr="00F31C01">
        <w:tc>
          <w:tcPr>
            <w:tcW w:w="1908" w:type="dxa"/>
            <w:vMerge/>
          </w:tcPr>
          <w:p w14:paraId="490266E5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C3232CF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ประยุกต์ทักษะการคิดเชิงวิพากษ์เพื่อบ่งชี้ความเอนเอียงในถ้อยความภาษาอังกฤษขั้นสูง</w:t>
            </w:r>
          </w:p>
        </w:tc>
        <w:tc>
          <w:tcPr>
            <w:tcW w:w="1171" w:type="dxa"/>
          </w:tcPr>
          <w:p w14:paraId="2CD4245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181E74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F9377CC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767AC7E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514062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0A54F0C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7F9855A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A7DA164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E9321E2" w14:textId="77777777" w:rsidTr="00F31C01">
        <w:tc>
          <w:tcPr>
            <w:tcW w:w="1908" w:type="dxa"/>
            <w:vMerge w:val="restart"/>
          </w:tcPr>
          <w:p w14:paraId="70D6516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7.10.115.02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เขียนถ้อยความภาษาอังกฤษระดับสูง</w:t>
            </w:r>
          </w:p>
        </w:tc>
        <w:tc>
          <w:tcPr>
            <w:tcW w:w="3025" w:type="dxa"/>
          </w:tcPr>
          <w:p w14:paraId="68FDD8A6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ระบุรูปแบบของรายงานทางธุรกิจที่แตกต่าง</w:t>
            </w:r>
          </w:p>
        </w:tc>
        <w:tc>
          <w:tcPr>
            <w:tcW w:w="1171" w:type="dxa"/>
          </w:tcPr>
          <w:p w14:paraId="6D6D386F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21AFC4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04BFBE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0B2F18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1AA0AF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CF25D57" w14:textId="77777777" w:rsidTr="00F31C01">
        <w:tc>
          <w:tcPr>
            <w:tcW w:w="1908" w:type="dxa"/>
            <w:vMerge/>
          </w:tcPr>
          <w:p w14:paraId="0D879972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61662B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เขียนรายงานทางธุรกิจ</w:t>
            </w:r>
          </w:p>
        </w:tc>
        <w:tc>
          <w:tcPr>
            <w:tcW w:w="1171" w:type="dxa"/>
          </w:tcPr>
          <w:p w14:paraId="43D4BD3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36C11E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F73E0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F13897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B8D0B2B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B75DB0" w14:textId="77777777" w:rsidTr="00F31C01">
        <w:tc>
          <w:tcPr>
            <w:tcW w:w="1908" w:type="dxa"/>
            <w:vMerge/>
          </w:tcPr>
          <w:p w14:paraId="08F3C1F4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A645DF9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เขียนจดหมายตอบข้อร้องเรียน</w:t>
            </w:r>
          </w:p>
        </w:tc>
        <w:tc>
          <w:tcPr>
            <w:tcW w:w="1171" w:type="dxa"/>
          </w:tcPr>
          <w:p w14:paraId="4775D30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E2C9406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F3768AB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BB754B1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338EBB4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5B432F0" w14:textId="77777777" w:rsidTr="00F31C01">
        <w:tc>
          <w:tcPr>
            <w:tcW w:w="1908" w:type="dxa"/>
            <w:vMerge/>
          </w:tcPr>
          <w:p w14:paraId="3A92082C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F5054A8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เขียนจดหมายส่งเสริมการขายสินค้าและ/หรือบริการให้แก่ลูกค้า/ผู้เข้าพักโดยใช้ภาษาที่โน้มน้าวจิตใจ</w:t>
            </w:r>
          </w:p>
        </w:tc>
        <w:tc>
          <w:tcPr>
            <w:tcW w:w="1171" w:type="dxa"/>
          </w:tcPr>
          <w:p w14:paraId="17CC6E4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8AE5017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24336BA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7977C80" w14:textId="77777777" w:rsidR="00A71278" w:rsidRPr="00A71278" w:rsidRDefault="00A71278" w:rsidP="00F31C01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99008F4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040AA3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D12E0CD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846FA7B" w14:textId="77777777" w:rsidR="00A71278" w:rsidRPr="00A71278" w:rsidRDefault="00A7127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8EBCDA0" w14:textId="093C58CE" w:rsidR="00A71278" w:rsidRDefault="00A71278" w:rsidP="009B0A00">
      <w:pPr>
        <w:rPr>
          <w:rFonts w:ascii="TH SarabunPSK" w:hAnsi="TH SarabunPSK" w:cs="TH SarabunPSK"/>
          <w:sz w:val="32"/>
          <w:szCs w:val="32"/>
        </w:rPr>
      </w:pPr>
    </w:p>
    <w:p w14:paraId="6B279D0B" w14:textId="77777777" w:rsidR="00A71278" w:rsidRPr="00A71278" w:rsidRDefault="00A71278" w:rsidP="009B0A00">
      <w:pPr>
        <w:rPr>
          <w:rFonts w:ascii="TH SarabunPSK" w:hAnsi="TH SarabunPSK" w:cs="TH SarabunPSK" w:hint="cs"/>
          <w:sz w:val="32"/>
          <w:szCs w:val="32"/>
        </w:rPr>
      </w:pPr>
    </w:p>
    <w:p w14:paraId="6C2C8C14" w14:textId="77777777" w:rsidR="00C5753E" w:rsidRDefault="00C575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A1F411A" w14:textId="27F13936" w:rsidR="00A71278" w:rsidRPr="00A71278" w:rsidRDefault="009B0A00" w:rsidP="009B0A00">
      <w:pPr>
        <w:rPr>
          <w:rFonts w:ascii="TH SarabunPSK" w:hAnsi="TH SarabunPSK" w:cs="TH SarabunPSK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32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THR-TAT-4-041ZB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ใช้ภาษาอังกฤษใ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น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ระดับหัวหน้างาน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949E316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599A759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159D8A4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57CDB12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0911572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4B08A7D3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299B45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7DA9008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5785B2A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F237D5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4F8B85A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36937A3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52C35C7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BBE9FE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3AE2F642" w14:textId="77777777" w:rsidTr="00F31C01">
        <w:tc>
          <w:tcPr>
            <w:tcW w:w="1908" w:type="dxa"/>
            <w:vMerge w:val="restart"/>
          </w:tcPr>
          <w:p w14:paraId="261B13C2" w14:textId="1EBF3A5E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7.10.237.01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ใช้ภาษาอังกฤษในการปฐมนิเทศพนักงานใหม่</w:t>
            </w:r>
          </w:p>
        </w:tc>
        <w:tc>
          <w:tcPr>
            <w:tcW w:w="3025" w:type="dxa"/>
          </w:tcPr>
          <w:p w14:paraId="77D1C59A" w14:textId="0406D5B4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ต้อนรับพนักงานใหม่ และแนะนำพนักงานใหม่ต่อบุคลากรสำคัญ</w:t>
            </w:r>
          </w:p>
        </w:tc>
        <w:tc>
          <w:tcPr>
            <w:tcW w:w="1171" w:type="dxa"/>
          </w:tcPr>
          <w:p w14:paraId="459693C4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CAF928E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6962EF3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A93E031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60C8F51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DDDEF30" w14:textId="77777777" w:rsidTr="00F31C01">
        <w:tc>
          <w:tcPr>
            <w:tcW w:w="1908" w:type="dxa"/>
            <w:vMerge/>
          </w:tcPr>
          <w:p w14:paraId="2CC62BC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98B1523" w14:textId="15410660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อธิบายความสัมพันธ์ของตำแหน่งงานกับตำแหน่งงานอื่นในบริษัท</w:t>
            </w:r>
          </w:p>
        </w:tc>
        <w:tc>
          <w:tcPr>
            <w:tcW w:w="1171" w:type="dxa"/>
          </w:tcPr>
          <w:p w14:paraId="77B6CC5C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ACACDCC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45E600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1954E24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7E38124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290F04" w14:textId="77777777" w:rsidTr="00F31C01">
        <w:tc>
          <w:tcPr>
            <w:tcW w:w="1908" w:type="dxa"/>
            <w:vMerge/>
          </w:tcPr>
          <w:p w14:paraId="300E2808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A227D85" w14:textId="7A9E5C40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กล่าวในเชิงบวกถึงโครงสร้างบริษัท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it’s goals and priorities</w:t>
            </w:r>
          </w:p>
        </w:tc>
        <w:tc>
          <w:tcPr>
            <w:tcW w:w="1171" w:type="dxa"/>
          </w:tcPr>
          <w:p w14:paraId="08361D27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091FBC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C133C79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903CB3E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198E8D5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630DFCA" w14:textId="77777777" w:rsidTr="00F31C01">
        <w:tc>
          <w:tcPr>
            <w:tcW w:w="1908" w:type="dxa"/>
            <w:vMerge/>
          </w:tcPr>
          <w:p w14:paraId="0C31EBEA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2343337" w14:textId="2845F91D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ให้ข้อมูลเกี่ยวกับบทบาทและความรับชอบของพนักงานใหม่</w:t>
            </w:r>
          </w:p>
        </w:tc>
        <w:tc>
          <w:tcPr>
            <w:tcW w:w="1171" w:type="dxa"/>
          </w:tcPr>
          <w:p w14:paraId="579DC28F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A3DD245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0B8979B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49CD66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FDAC127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0C7FA4E" w14:textId="77777777" w:rsidTr="00F31C01">
        <w:tc>
          <w:tcPr>
            <w:tcW w:w="1908" w:type="dxa"/>
            <w:vMerge/>
          </w:tcPr>
          <w:p w14:paraId="7C06346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51636F5" w14:textId="1F729CBD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แนะนำและอธิบายลักษณะเฉพาะในพื้นที่ใช้งาน</w:t>
            </w:r>
          </w:p>
        </w:tc>
        <w:tc>
          <w:tcPr>
            <w:tcW w:w="1171" w:type="dxa"/>
          </w:tcPr>
          <w:p w14:paraId="10470423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F766FDC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AE06CA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847523E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32AECB7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F953B1E" w14:textId="77777777" w:rsidTr="00F31C01">
        <w:tc>
          <w:tcPr>
            <w:tcW w:w="1908" w:type="dxa"/>
            <w:vMerge/>
          </w:tcPr>
          <w:p w14:paraId="02DA434E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A54A6F6" w14:textId="0AF3B1EA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ร่างรายละเอียดของความต้องการฝึกอบรม</w:t>
            </w:r>
          </w:p>
        </w:tc>
        <w:tc>
          <w:tcPr>
            <w:tcW w:w="1171" w:type="dxa"/>
          </w:tcPr>
          <w:p w14:paraId="6C95D181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A934427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EAA784B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CD58CD8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7890BC4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429C44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B09AA5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CD9A20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AB72E3F" w14:textId="77777777" w:rsidTr="00F31C01">
        <w:tc>
          <w:tcPr>
            <w:tcW w:w="1908" w:type="dxa"/>
            <w:vMerge w:val="restart"/>
          </w:tcPr>
          <w:p w14:paraId="015BBAA1" w14:textId="5112DCD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7.10.237.02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จัดประชุมพนักงาน</w:t>
            </w:r>
          </w:p>
        </w:tc>
        <w:tc>
          <w:tcPr>
            <w:tcW w:w="3025" w:type="dxa"/>
          </w:tcPr>
          <w:p w14:paraId="37135615" w14:textId="41FD1AC6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แจ้งเตือนเวลาประชุมพนักงานให้พนักงานที่เกี่ยวข้องทุกคน</w:t>
            </w:r>
          </w:p>
        </w:tc>
        <w:tc>
          <w:tcPr>
            <w:tcW w:w="1171" w:type="dxa"/>
          </w:tcPr>
          <w:p w14:paraId="7BDA21D1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505173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65192CC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2799D36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E90F941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5E86181" w14:textId="77777777" w:rsidTr="00F31C01">
        <w:tc>
          <w:tcPr>
            <w:tcW w:w="1908" w:type="dxa"/>
            <w:vMerge/>
          </w:tcPr>
          <w:p w14:paraId="0075F5A4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85D4462" w14:textId="25F903AF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ร่างวาระการประชุมพนักงาน</w:t>
            </w:r>
          </w:p>
        </w:tc>
        <w:tc>
          <w:tcPr>
            <w:tcW w:w="1171" w:type="dxa"/>
          </w:tcPr>
          <w:p w14:paraId="3D153919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23C3CAF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BF10628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85D452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12F1294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F3B54E" w14:textId="77777777" w:rsidTr="00F31C01">
        <w:tc>
          <w:tcPr>
            <w:tcW w:w="1908" w:type="dxa"/>
            <w:vMerge/>
          </w:tcPr>
          <w:p w14:paraId="3EF14C02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9FDCC44" w14:textId="5D0F1DAD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ควบคุมการประชุม</w:t>
            </w:r>
          </w:p>
        </w:tc>
        <w:tc>
          <w:tcPr>
            <w:tcW w:w="1171" w:type="dxa"/>
          </w:tcPr>
          <w:p w14:paraId="289217A2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7A16DE8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7021EC4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7633BF8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50048C1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353181" w14:textId="77777777" w:rsidTr="00F31C01">
        <w:tc>
          <w:tcPr>
            <w:tcW w:w="1908" w:type="dxa"/>
            <w:vMerge/>
          </w:tcPr>
          <w:p w14:paraId="7FC75433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CF63026" w14:textId="27F24C2B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พัฒนาแผนปฏิบัติการและกำหนดเวลา</w:t>
            </w:r>
          </w:p>
        </w:tc>
        <w:tc>
          <w:tcPr>
            <w:tcW w:w="1171" w:type="dxa"/>
          </w:tcPr>
          <w:p w14:paraId="2BA1F2F4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EF2499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FFEF71C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35AB660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136C79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0E8618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1B8E9A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DE8393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050CC5C" w14:textId="77777777" w:rsidTr="00F31C01">
        <w:tc>
          <w:tcPr>
            <w:tcW w:w="1908" w:type="dxa"/>
            <w:vMerge w:val="restart"/>
          </w:tcPr>
          <w:p w14:paraId="2DF35C41" w14:textId="36F6B4D1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7.10.237.03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ดูแลและจูงใจทีมงาน</w:t>
            </w:r>
          </w:p>
        </w:tc>
        <w:tc>
          <w:tcPr>
            <w:tcW w:w="3025" w:type="dxa"/>
          </w:tcPr>
          <w:p w14:paraId="6C26F104" w14:textId="1560CAB1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ให้คำแนะนำในการทำงานที่ชัดเจน และกำหนดเวลาที่สามารถปฏิบัติได้จริง</w:t>
            </w:r>
          </w:p>
        </w:tc>
        <w:tc>
          <w:tcPr>
            <w:tcW w:w="1171" w:type="dxa"/>
          </w:tcPr>
          <w:p w14:paraId="2CF92AA1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DE525D9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AE9DAF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82D7C7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9CCC27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BCA870A" w14:textId="77777777" w:rsidTr="00F31C01">
        <w:tc>
          <w:tcPr>
            <w:tcW w:w="1908" w:type="dxa"/>
            <w:vMerge/>
          </w:tcPr>
          <w:p w14:paraId="76BCB73E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CEACDA" w14:textId="3D4C9D33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ตรวจสอบว่า พนักงานที่เกี่ยวข้องเข้าใจขั้นตอนการทำงาน</w:t>
            </w:r>
          </w:p>
        </w:tc>
        <w:tc>
          <w:tcPr>
            <w:tcW w:w="1171" w:type="dxa"/>
          </w:tcPr>
          <w:p w14:paraId="53C9ED41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9FAA16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C4CCEC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9A6933F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66BACA1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A759603" w14:textId="77777777" w:rsidTr="00F31C01">
        <w:tc>
          <w:tcPr>
            <w:tcW w:w="1908" w:type="dxa"/>
            <w:vMerge/>
          </w:tcPr>
          <w:p w14:paraId="43AB497F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D2F7630" w14:textId="3F379082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ให้ผลสะท้อนกลับเชิงสร้างสรรค์ต่อผลการปฏิบัติงาน</w:t>
            </w:r>
          </w:p>
        </w:tc>
        <w:tc>
          <w:tcPr>
            <w:tcW w:w="1171" w:type="dxa"/>
          </w:tcPr>
          <w:p w14:paraId="40D5DC3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76EF0F7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61F27A5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440BEB5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2E0F076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A28FAD" w14:textId="77777777" w:rsidTr="00F31C01">
        <w:tc>
          <w:tcPr>
            <w:tcW w:w="1908" w:type="dxa"/>
            <w:vMerge/>
          </w:tcPr>
          <w:p w14:paraId="6C08E54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C51B09D" w14:textId="51AFA30B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ขอคำแนะนำจากพนักงานสำหรับการพัฒนา</w:t>
            </w:r>
          </w:p>
        </w:tc>
        <w:tc>
          <w:tcPr>
            <w:tcW w:w="1171" w:type="dxa"/>
          </w:tcPr>
          <w:p w14:paraId="54F13167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401295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B9CB2AB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7F3AD0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D001E98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B9939B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9B34C9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E8DA8F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438B7F2B" w14:textId="504918A5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0DC892E" w14:textId="77777777" w:rsidR="00C5753E" w:rsidRDefault="00C575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89F4B" w14:textId="5A0EB257" w:rsidR="00491726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33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THR-TAT-4-042ZB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อ่านและเขียนภาษาอังกฤษในระ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ด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ับหัวหน้างาน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7C89D8BC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50037EB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3120374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3BF6472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213CC1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1BC029E1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4F4C95A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48166DD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1F812EE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9F0D3D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66FBD85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66A7576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3CD0BD1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EF22D4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3644B9B2" w14:textId="77777777" w:rsidTr="00F31C01">
        <w:tc>
          <w:tcPr>
            <w:tcW w:w="1908" w:type="dxa"/>
            <w:vMerge w:val="restart"/>
          </w:tcPr>
          <w:p w14:paraId="361366D8" w14:textId="76D7AF83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7.10.238.01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อ่านและเขียนภาษาอังกฤษในการสรรหาและปฐมนิเทศพนักงานใหม่</w:t>
            </w:r>
          </w:p>
        </w:tc>
        <w:tc>
          <w:tcPr>
            <w:tcW w:w="3025" w:type="dxa"/>
          </w:tcPr>
          <w:p w14:paraId="215D3899" w14:textId="27874776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เขียนคำอธิบายลักษณะงานสำหรับตำแหน่งงานในบริษัท</w:t>
            </w:r>
          </w:p>
        </w:tc>
        <w:tc>
          <w:tcPr>
            <w:tcW w:w="1171" w:type="dxa"/>
          </w:tcPr>
          <w:p w14:paraId="10510E0A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9461EA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77CFE0A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2A89AC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7F03C43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BA30B1E" w14:textId="77777777" w:rsidTr="00F31C01">
        <w:tc>
          <w:tcPr>
            <w:tcW w:w="1908" w:type="dxa"/>
            <w:vMerge/>
          </w:tcPr>
          <w:p w14:paraId="0594C16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6CD2B52" w14:textId="0BCD319E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อ่านใบสมัครและพิจารณาร่วมกับหลักเกณฑ์การคัดเลือกและเกณฑ์ที่ต้องการ</w:t>
            </w:r>
          </w:p>
        </w:tc>
        <w:tc>
          <w:tcPr>
            <w:tcW w:w="1171" w:type="dxa"/>
          </w:tcPr>
          <w:p w14:paraId="7803AF85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0716D23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A74C03D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BFFCCE9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F64DDF0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B990B5" w14:textId="77777777" w:rsidTr="00F31C01">
        <w:tc>
          <w:tcPr>
            <w:tcW w:w="1908" w:type="dxa"/>
            <w:vMerge/>
          </w:tcPr>
          <w:p w14:paraId="48EE49F3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897D720" w14:textId="59F53EC5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อ่านและอธิบายนโยบายและข้อปฏิบัติของบริษัท</w:t>
            </w:r>
          </w:p>
        </w:tc>
        <w:tc>
          <w:tcPr>
            <w:tcW w:w="1171" w:type="dxa"/>
          </w:tcPr>
          <w:p w14:paraId="7424DD62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54DF50F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ABF0F0C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B12DF3" w14:textId="77777777" w:rsidR="00030FA6" w:rsidRPr="00A71278" w:rsidRDefault="00030FA6" w:rsidP="00030FA6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E3CC761" w14:textId="77777777" w:rsidR="00030FA6" w:rsidRPr="00A71278" w:rsidRDefault="00030FA6" w:rsidP="00030F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EB0663F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56425B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E07075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4EE4F20" w14:textId="77777777" w:rsidTr="00F31C01">
        <w:tc>
          <w:tcPr>
            <w:tcW w:w="1908" w:type="dxa"/>
            <w:vMerge w:val="restart"/>
          </w:tcPr>
          <w:p w14:paraId="104F6518" w14:textId="06228A1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7.10.238.02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เขียนคำแนะนำ</w:t>
            </w:r>
          </w:p>
        </w:tc>
        <w:tc>
          <w:tcPr>
            <w:tcW w:w="3025" w:type="dxa"/>
          </w:tcPr>
          <w:p w14:paraId="50E5F3E7" w14:textId="3075EEE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เขียนคำแนะนำในการทำงาน หรือแนวทางในการทำงานเฉพาะอย่าง ให้ชัดเจนถูกต้องตามตัวสะกด และไวยากรณ์</w:t>
            </w:r>
          </w:p>
        </w:tc>
        <w:tc>
          <w:tcPr>
            <w:tcW w:w="1171" w:type="dxa"/>
          </w:tcPr>
          <w:p w14:paraId="20CAC8E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E88F8B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7B964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4ED0C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0ABABE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99EF85E" w14:textId="77777777" w:rsidTr="00F31C01">
        <w:tc>
          <w:tcPr>
            <w:tcW w:w="1908" w:type="dxa"/>
            <w:vMerge/>
          </w:tcPr>
          <w:p w14:paraId="355E5DC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040B5B9" w14:textId="375A380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เขียนการเปลี่ยนแปลงที่ส่งผลต่อคำแนะนำในการทำงาน</w:t>
            </w:r>
          </w:p>
        </w:tc>
        <w:tc>
          <w:tcPr>
            <w:tcW w:w="1171" w:type="dxa"/>
          </w:tcPr>
          <w:p w14:paraId="4D883B8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E612C5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0EE326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11B4D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B53D1A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0796A73" w14:textId="77777777" w:rsidTr="00F31C01">
        <w:tc>
          <w:tcPr>
            <w:tcW w:w="1908" w:type="dxa"/>
            <w:vMerge/>
          </w:tcPr>
          <w:p w14:paraId="72AAFBE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48F7B68" w14:textId="1B2556C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เขียนคำแนะนำที่มีความเป็นไปได้สำหรับการทำงานเฉพาะอย่าง</w:t>
            </w:r>
          </w:p>
        </w:tc>
        <w:tc>
          <w:tcPr>
            <w:tcW w:w="1171" w:type="dxa"/>
          </w:tcPr>
          <w:p w14:paraId="2F7E033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4D7AC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76B96B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82627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6095E7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32B8FD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62D12C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A36890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54A5915" w14:textId="77777777" w:rsidTr="00F31C01">
        <w:tc>
          <w:tcPr>
            <w:tcW w:w="1908" w:type="dxa"/>
            <w:vMerge w:val="restart"/>
          </w:tcPr>
          <w:p w14:paraId="59EFA2A4" w14:textId="5C3BC9A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7.10.238.03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อ่านและเขียนภาษาอังกฤษเพื่อวิจารณ์ผลการปฏิบัติงานของพนักงาน</w:t>
            </w:r>
          </w:p>
        </w:tc>
        <w:tc>
          <w:tcPr>
            <w:tcW w:w="3025" w:type="dxa"/>
          </w:tcPr>
          <w:p w14:paraId="593F5A86" w14:textId="027E635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อ่านและอภิปรายแบบประเมินผลการปฏิบัติงานร่วมกับพนักงาน</w:t>
            </w:r>
          </w:p>
        </w:tc>
        <w:tc>
          <w:tcPr>
            <w:tcW w:w="1171" w:type="dxa"/>
          </w:tcPr>
          <w:p w14:paraId="6E80A49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836190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E6A1C6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7D0312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FA4C3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F452DD4" w14:textId="77777777" w:rsidTr="00F31C01">
        <w:tc>
          <w:tcPr>
            <w:tcW w:w="1908" w:type="dxa"/>
            <w:vMerge/>
          </w:tcPr>
          <w:p w14:paraId="50484D9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0D4DD2B" w14:textId="45B5B4A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ำแนะนำเชิงสร้างสรรค์เกี่ยวกับผลการปฏิบัติงานของพนักงานโดยใช้แบบประเมินผลการปฏิบัติงานของพนักงาน</w:t>
            </w:r>
          </w:p>
        </w:tc>
        <w:tc>
          <w:tcPr>
            <w:tcW w:w="1171" w:type="dxa"/>
          </w:tcPr>
          <w:p w14:paraId="0135692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90FCF4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E90323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CE361E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2F2FB0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C194B6E" w14:textId="77777777" w:rsidTr="00F31C01">
        <w:tc>
          <w:tcPr>
            <w:tcW w:w="1908" w:type="dxa"/>
            <w:vMerge/>
          </w:tcPr>
          <w:p w14:paraId="4BFC156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CCEB5A" w14:textId="66E15A4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เขียนผลลัพธ์จากการประชุมประเมินผลการปฏิบัติงานของพนักงาน</w:t>
            </w:r>
          </w:p>
        </w:tc>
        <w:tc>
          <w:tcPr>
            <w:tcW w:w="1171" w:type="dxa"/>
          </w:tcPr>
          <w:p w14:paraId="706DAF9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AF704A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7A8D2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85EF2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33964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4C48E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55DFED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20649D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B561229" w14:textId="77958070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E5F3045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6DC8882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A495166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0F72239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1EE7D87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3A3B31A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0696DDD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924C6AD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791D6E7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7C3BEAA" w14:textId="02E6B3F1" w:rsidR="00491726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34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THR-TAT-4-043ZB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จัดการและรั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ก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ษาความสัมพันธ์ในที่ทำงาน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2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0147785D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104C404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584B9B9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79C027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67173B3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31897D7D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DE130E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331E9CD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3874821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68AEBC1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12720AA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3C0F9C2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3DE59AA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C6B758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0A8D7E4B" w14:textId="77777777" w:rsidTr="00F31C01">
        <w:tc>
          <w:tcPr>
            <w:tcW w:w="1908" w:type="dxa"/>
            <w:vMerge w:val="restart"/>
          </w:tcPr>
          <w:p w14:paraId="56AF2574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7.16.233.01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สร้างบรรยากาศความสัมพันธ์อันดี</w:t>
            </w:r>
          </w:p>
          <w:p w14:paraId="3AFE8223" w14:textId="50E75B8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50D3558D" w14:textId="490747F3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ให้ข้อมูลที่ถูกต้องและเป็นธรรมแก่พนักงานในเรื่องที่เกี่ยวกับบริษัทที่อาจมีผลกระทบต่อพนักงาน</w:t>
            </w:r>
          </w:p>
        </w:tc>
        <w:tc>
          <w:tcPr>
            <w:tcW w:w="1171" w:type="dxa"/>
          </w:tcPr>
          <w:p w14:paraId="5685DE15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8A5BFFE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9C3507C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4F37D64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1E1EB9" w14:textId="77777777" w:rsidR="00E0133A" w:rsidRPr="00A71278" w:rsidRDefault="00E0133A" w:rsidP="00E013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A1F1DB9" w14:textId="77777777" w:rsidTr="00F31C01">
        <w:tc>
          <w:tcPr>
            <w:tcW w:w="1908" w:type="dxa"/>
            <w:vMerge/>
          </w:tcPr>
          <w:p w14:paraId="7132C9FA" w14:textId="5C50B573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447B67A4" w14:textId="37600B98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เปลี่ยนแปลงในที่ทำงานหรือประเด็นที่อาจเป็นสาเหตุให้เกิดความไม่สงบในที่ทำงานอย่างรวดเร็ว และจัดการการเปลี่ยนแปลงหรือประเด็นที่เกิดขึ้นอย่างเหมาะสม</w:t>
            </w:r>
          </w:p>
        </w:tc>
        <w:tc>
          <w:tcPr>
            <w:tcW w:w="1171" w:type="dxa"/>
          </w:tcPr>
          <w:p w14:paraId="4D43E71A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105B932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39E8A75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432756F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CFEF60" w14:textId="77777777" w:rsidR="00E0133A" w:rsidRPr="00A71278" w:rsidRDefault="00E0133A" w:rsidP="00E013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DAFBFBA" w14:textId="77777777" w:rsidTr="00F31C01">
        <w:tc>
          <w:tcPr>
            <w:tcW w:w="1908" w:type="dxa"/>
            <w:vMerge/>
          </w:tcPr>
          <w:p w14:paraId="34A9F792" w14:textId="576397BE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778B688A" w14:textId="7AA9A9A5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ระบุสาเหตุที่เป็นไปได้ของความวุ่นวายในที่ทำงานจากสภาพแวดล้อมภายนอกอย่าง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รวดเร็วและจัดความไม่สงบที่เกิดขึ้นอย่างเหมาะสม</w:t>
            </w:r>
          </w:p>
        </w:tc>
        <w:tc>
          <w:tcPr>
            <w:tcW w:w="1171" w:type="dxa"/>
          </w:tcPr>
          <w:p w14:paraId="3A36616E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34496FF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9618CE8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E6752B4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DCCCF5" w14:textId="77777777" w:rsidR="00E0133A" w:rsidRPr="00A71278" w:rsidRDefault="00E0133A" w:rsidP="00E013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64D303A" w14:textId="77777777" w:rsidTr="00F31C01">
        <w:tc>
          <w:tcPr>
            <w:tcW w:w="1908" w:type="dxa"/>
            <w:vMerge/>
          </w:tcPr>
          <w:p w14:paraId="7A5B0B8C" w14:textId="25D6866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25" w:type="dxa"/>
          </w:tcPr>
          <w:p w14:paraId="11D6F6EB" w14:textId="59DE2091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ประยุกต์ใช้เงื่อนไขการจ้างงานให้สอดคล้องกับกฎหมายที่เกี่ยวข้องรวมถึงข้อตกลงของบริษัทด้วย</w:t>
            </w:r>
          </w:p>
        </w:tc>
        <w:tc>
          <w:tcPr>
            <w:tcW w:w="1171" w:type="dxa"/>
          </w:tcPr>
          <w:p w14:paraId="7ECB4EFD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8A233E6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1ADDF49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65BE077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DBF131D" w14:textId="77777777" w:rsidR="00E0133A" w:rsidRPr="00A71278" w:rsidRDefault="00E0133A" w:rsidP="00E013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CD2EF21" w14:textId="77777777" w:rsidTr="00F31C01">
        <w:tc>
          <w:tcPr>
            <w:tcW w:w="1908" w:type="dxa"/>
            <w:vMerge/>
          </w:tcPr>
          <w:p w14:paraId="029FE108" w14:textId="1A2207E5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A88A15C" w14:textId="39943DCE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ใช้กลไกสำหรับการให้คำปรึกษาแก่พนักงาน และการสื่อสารสองทาง</w:t>
            </w:r>
          </w:p>
        </w:tc>
        <w:tc>
          <w:tcPr>
            <w:tcW w:w="1171" w:type="dxa"/>
          </w:tcPr>
          <w:p w14:paraId="76A31BC4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A6D1AC6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6A8FF69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5B450C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474B865" w14:textId="77777777" w:rsidR="00E0133A" w:rsidRPr="00A71278" w:rsidRDefault="00E0133A" w:rsidP="00E013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BB2C26B" w14:textId="77777777" w:rsidTr="00F31C01">
        <w:tc>
          <w:tcPr>
            <w:tcW w:w="1908" w:type="dxa"/>
            <w:vMerge/>
          </w:tcPr>
          <w:p w14:paraId="732CA92A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362AAEB" w14:textId="0713ED98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มั่นใจว่าการอบรมเบื้องต้นถูกนำมาใช้ในการพัฒนาพนักงานที่มีความสามารถอย่างมีประสิทธิผล</w:t>
            </w:r>
          </w:p>
        </w:tc>
        <w:tc>
          <w:tcPr>
            <w:tcW w:w="1171" w:type="dxa"/>
          </w:tcPr>
          <w:p w14:paraId="4B43BA2F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04A7B7D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47018CA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B73E7EF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9588ED" w14:textId="77777777" w:rsidR="00E0133A" w:rsidRPr="00A71278" w:rsidRDefault="00E0133A" w:rsidP="00E013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DD8FDE" w14:textId="77777777" w:rsidTr="00F31C01">
        <w:tc>
          <w:tcPr>
            <w:tcW w:w="1908" w:type="dxa"/>
            <w:vMerge/>
          </w:tcPr>
          <w:p w14:paraId="03D93FF1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076B573" w14:textId="228E86F5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1.7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ใช้กระบวนการให้คำปรึกษาสำหรับการวินิจฉัยและแก้ปัญหา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ข้อร้องทุกข์รวมถึงการนำแนวปฏิบัติใหม่ในการทำงานมาใช้</w:t>
            </w:r>
          </w:p>
        </w:tc>
        <w:tc>
          <w:tcPr>
            <w:tcW w:w="1171" w:type="dxa"/>
          </w:tcPr>
          <w:p w14:paraId="251BDFC2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963ED4B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9932B97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DFC156D" w14:textId="77777777" w:rsidR="00E0133A" w:rsidRPr="00A71278" w:rsidRDefault="00E0133A" w:rsidP="00E0133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ACEBAB5" w14:textId="77777777" w:rsidR="00E0133A" w:rsidRPr="00A71278" w:rsidRDefault="00E0133A" w:rsidP="00E013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AE7402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58F00D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A1FA41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5DE2BB1" w14:textId="77777777" w:rsidTr="00F31C01">
        <w:tc>
          <w:tcPr>
            <w:tcW w:w="1908" w:type="dxa"/>
            <w:vMerge w:val="restart"/>
          </w:tcPr>
          <w:p w14:paraId="30446E17" w14:textId="37B9613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7.16.233.02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นำขั้นตอนที่มีแบบแผนมาใช้</w:t>
            </w:r>
          </w:p>
        </w:tc>
        <w:tc>
          <w:tcPr>
            <w:tcW w:w="3025" w:type="dxa"/>
          </w:tcPr>
          <w:p w14:paraId="4C40293E" w14:textId="5DD2F2A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พัฒนาขั้นตอนที่มีแบบแผนทางการในการให้คำปรึกษา/การแลกเปลี่ยนความคิดเห็นกับหน่วยงานที่เกี่ยวข้อง</w:t>
            </w:r>
          </w:p>
        </w:tc>
        <w:tc>
          <w:tcPr>
            <w:tcW w:w="1171" w:type="dxa"/>
          </w:tcPr>
          <w:p w14:paraId="547B14E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DDB28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417430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B7451A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86CED7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F3BB284" w14:textId="77777777" w:rsidTr="00F31C01">
        <w:tc>
          <w:tcPr>
            <w:tcW w:w="1908" w:type="dxa"/>
            <w:vMerge/>
          </w:tcPr>
          <w:p w14:paraId="673F1A1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AD9AB44" w14:textId="50DC3B5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ขั้นตอนที่ได้รับการยอมรับในการแก้ปัญหาพนักงานสัมพันธ์ตามนโยบายของบริษัทและข้อกำหนดเกี่ยวกับกฎหมาย</w:t>
            </w:r>
          </w:p>
        </w:tc>
        <w:tc>
          <w:tcPr>
            <w:tcW w:w="1171" w:type="dxa"/>
          </w:tcPr>
          <w:p w14:paraId="0B8C3CA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DFF8A5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F6B03D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7805AC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2284DC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E52B970" w14:textId="77777777" w:rsidTr="00F31C01">
        <w:tc>
          <w:tcPr>
            <w:tcW w:w="1908" w:type="dxa"/>
            <w:vMerge/>
          </w:tcPr>
          <w:p w14:paraId="203C3DC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21AF49A" w14:textId="2BDC9C3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ควบคุมขั้นตอนที่ได้รับการยอมรับ และทำการแก้ไขให้เหมาะสมภายใต้การให้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คำปรึกษา/การแลกเปลี่ยนความคิดกับหน่วยงานที่เกี่ยวข้อง</w:t>
            </w:r>
          </w:p>
        </w:tc>
        <w:tc>
          <w:tcPr>
            <w:tcW w:w="1171" w:type="dxa"/>
          </w:tcPr>
          <w:p w14:paraId="1F2694B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623B8A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36F8A6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91E546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B9A023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E8C9E5" w14:textId="77777777" w:rsidTr="00F31C01">
        <w:tc>
          <w:tcPr>
            <w:tcW w:w="1908" w:type="dxa"/>
            <w:vMerge/>
          </w:tcPr>
          <w:p w14:paraId="36A0DAE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3FA81E5" w14:textId="4961EB9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ระบุความต้องการและการเข้าถึงความช่วยเหลือจากผู้เชี่ยวชาญในเรื่องเกี่ยวกับบริษัท</w:t>
            </w:r>
          </w:p>
        </w:tc>
        <w:tc>
          <w:tcPr>
            <w:tcW w:w="1171" w:type="dxa"/>
          </w:tcPr>
          <w:p w14:paraId="4C560DF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C62025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01708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D4663C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06E8B7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10C0C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5AB9BD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3866D0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A830B0F" w14:textId="48BFED47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3795674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4B968E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B4FE605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A22C30E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E4BF124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1CDCE50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8AA278B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B763EFE" w14:textId="4F7077A0" w:rsidR="00491726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35" w:history="1"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THR-TAT-4-044ZB </w:t>
        </w:r>
        <w:r w:rsidR="00491726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พัฒนา ดำเนินการ และบริหารกลยุทธ์ทางธุรกิจ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5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0237FB06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0F93405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1F17CFF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F926E2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5F98C12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43DBAA22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38A5CB9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4B7FC1A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7F35598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CB8171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7D5A83D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148037E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15EC80E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D196F9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4AF3295" w14:textId="77777777" w:rsidTr="00F31C01">
        <w:tc>
          <w:tcPr>
            <w:tcW w:w="1908" w:type="dxa"/>
            <w:vMerge w:val="restart"/>
          </w:tcPr>
          <w:p w14:paraId="5D1ABADC" w14:textId="49A4B34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7.16.252.01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วิเคราะห์สภาพแวดล้อมทางธุรกิจทั้งภายนอกและภายในธุรกิจ</w:t>
            </w:r>
          </w:p>
        </w:tc>
        <w:tc>
          <w:tcPr>
            <w:tcW w:w="3025" w:type="dxa"/>
          </w:tcPr>
          <w:p w14:paraId="657F61F6" w14:textId="6E50D87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กำหนดข้อมูลที่จำเป็นและทำการวิจัยเพื่อให้ได้ข้อมูลที่ตรงประเด็น</w:t>
            </w:r>
          </w:p>
        </w:tc>
        <w:tc>
          <w:tcPr>
            <w:tcW w:w="1171" w:type="dxa"/>
          </w:tcPr>
          <w:p w14:paraId="62DE049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63EA9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62C018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144050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9823EC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036C5DF" w14:textId="77777777" w:rsidTr="00F31C01">
        <w:tc>
          <w:tcPr>
            <w:tcW w:w="1908" w:type="dxa"/>
            <w:vMerge/>
          </w:tcPr>
          <w:p w14:paraId="3502D24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8495A63" w14:textId="67C9DFFA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ปรึกษาหารือกับบุคคลที่ส่วนได้ส่วนเสียทั้งภายนอกและภายในองค์กร ในกระบวนการทำวิจัย</w:t>
            </w:r>
          </w:p>
        </w:tc>
        <w:tc>
          <w:tcPr>
            <w:tcW w:w="1171" w:type="dxa"/>
          </w:tcPr>
          <w:p w14:paraId="411D601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EFBD07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D79EA2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917DFF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3F7B06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1801194" w14:textId="77777777" w:rsidTr="00F31C01">
        <w:tc>
          <w:tcPr>
            <w:tcW w:w="1908" w:type="dxa"/>
            <w:vMerge/>
          </w:tcPr>
          <w:p w14:paraId="17F8B0F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AAA4501" w14:textId="46A269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ใช้ผลการวิจัยเพื่อช่วยในการคาดการณ์แนวโน้มการพัฒนาทางสังคม การเมือง เศรษฐกิจ และเทคโนโลยี</w:t>
            </w:r>
          </w:p>
        </w:tc>
        <w:tc>
          <w:tcPr>
            <w:tcW w:w="1171" w:type="dxa"/>
          </w:tcPr>
          <w:p w14:paraId="31261D9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E49143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499B2A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767E31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7F161B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0855E99" w14:textId="77777777" w:rsidTr="00F31C01">
        <w:tc>
          <w:tcPr>
            <w:tcW w:w="1908" w:type="dxa"/>
            <w:vMerge/>
          </w:tcPr>
          <w:p w14:paraId="1034534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26A7EEA" w14:textId="2E8E21E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ระบุและแสวงหาความช่วยเหลือและคำแนะนำจาก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ผู้เชี่ยวชาญที่เหมาะสมเมื่อมีความจำเป็น</w:t>
            </w:r>
          </w:p>
        </w:tc>
        <w:tc>
          <w:tcPr>
            <w:tcW w:w="1171" w:type="dxa"/>
          </w:tcPr>
          <w:p w14:paraId="0A93A77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D8CF6A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DFE7E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FD10E7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25D5B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FC2D47C" w14:textId="77777777" w:rsidTr="00F31C01">
        <w:tc>
          <w:tcPr>
            <w:tcW w:w="1908" w:type="dxa"/>
            <w:vMerge/>
          </w:tcPr>
          <w:p w14:paraId="678ACA2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27936D1" w14:textId="1DB87E4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ทบทวนและวิเคราะห์ทรัพยากรและขีดความสามารถขององค์กร</w:t>
            </w:r>
          </w:p>
        </w:tc>
        <w:tc>
          <w:tcPr>
            <w:tcW w:w="1171" w:type="dxa"/>
          </w:tcPr>
          <w:p w14:paraId="0F38E02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3FCAF3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FDA591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697F90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F3A6F0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7D7AC91" w14:textId="77777777" w:rsidTr="00F31C01">
        <w:tc>
          <w:tcPr>
            <w:tcW w:w="1908" w:type="dxa"/>
            <w:vMerge/>
          </w:tcPr>
          <w:p w14:paraId="105E6A9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2B2E7F" w14:textId="28BF10E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ใช้เอกสารอ้างอิงวิเคราะห์โอกาสและอุปสรรคทางธุรกิจ ตามข้อมูลการตลาดเชิงเปรียบเทียบที่ถูกต้องและเชื่อถือได้</w:t>
            </w:r>
          </w:p>
        </w:tc>
        <w:tc>
          <w:tcPr>
            <w:tcW w:w="1171" w:type="dxa"/>
          </w:tcPr>
          <w:p w14:paraId="40A36E3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8C90B8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3CC0D1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61E028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8545F4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96B14B" w14:textId="77777777" w:rsidTr="00F31C01">
        <w:tc>
          <w:tcPr>
            <w:tcW w:w="1908" w:type="dxa"/>
            <w:vMerge/>
          </w:tcPr>
          <w:p w14:paraId="4803E9A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9268CBE" w14:textId="44F86B0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1.7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ทบทวนและวิเคราะห์ผลกระทบที่เกิดขึ้นจากคู่แข่งรายปัจจุบันและคู่แข่งรายใหม่</w:t>
            </w:r>
          </w:p>
        </w:tc>
        <w:tc>
          <w:tcPr>
            <w:tcW w:w="1171" w:type="dxa"/>
          </w:tcPr>
          <w:p w14:paraId="36F24B4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83E14F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0B645F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BA68AC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F2654F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DA8B4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C1C661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8860E2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92082FA" w14:textId="77777777" w:rsidTr="00F31C01">
        <w:tc>
          <w:tcPr>
            <w:tcW w:w="1908" w:type="dxa"/>
            <w:vMerge w:val="restart"/>
          </w:tcPr>
          <w:p w14:paraId="501DB560" w14:textId="21760C6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7.16.252.02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กำหนดแผนและกลยุทธ์ทางธุรกิจทางธุรกิจทั้งภายนอกและภายในธุรกิจ</w:t>
            </w:r>
          </w:p>
        </w:tc>
        <w:tc>
          <w:tcPr>
            <w:tcW w:w="3025" w:type="dxa"/>
          </w:tcPr>
          <w:p w14:paraId="1EC3FF84" w14:textId="624F15D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กำหนดวิสัยทัศน์ พันธกิจและวัตถุประสงค์ขององค์กร อันเป็นจุดเริ่มต้นของการจัดทำแผนธุรกิจเพื่อใช้ในการปรึกษากับผู้ที่มีส่วนได้ส่วนเสีย</w:t>
            </w:r>
          </w:p>
        </w:tc>
        <w:tc>
          <w:tcPr>
            <w:tcW w:w="1171" w:type="dxa"/>
          </w:tcPr>
          <w:p w14:paraId="602E240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29C9E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F34AD0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2DF42F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A18812D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682DA18" w14:textId="77777777" w:rsidTr="00F31C01">
        <w:tc>
          <w:tcPr>
            <w:tcW w:w="1908" w:type="dxa"/>
            <w:vMerge/>
          </w:tcPr>
          <w:p w14:paraId="11A641A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230F9A2" w14:textId="4CB381D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กำหนดวัตถุประสงค์ขององค์กรที่เป็นไปได้ ชัดเจนและสามารถวัดได้</w:t>
            </w:r>
          </w:p>
        </w:tc>
        <w:tc>
          <w:tcPr>
            <w:tcW w:w="1171" w:type="dxa"/>
          </w:tcPr>
          <w:p w14:paraId="1BE5998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3F126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8B0DA4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3B26A6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A8A30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D6D3DBD" w14:textId="77777777" w:rsidTr="00F31C01">
        <w:tc>
          <w:tcPr>
            <w:tcW w:w="1908" w:type="dxa"/>
            <w:vMerge/>
          </w:tcPr>
          <w:p w14:paraId="7EFA534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4593BBB" w14:textId="4FB0110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พัฒนากลยุทธ์และยุทธวิธีที่เหมาะสมสอดคล้องกับวัตถุประสงค์ และครอบคลุมขอบเขตในการดำเนินธุรกิจ</w:t>
            </w:r>
          </w:p>
        </w:tc>
        <w:tc>
          <w:tcPr>
            <w:tcW w:w="1171" w:type="dxa"/>
          </w:tcPr>
          <w:p w14:paraId="4E5561A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C90330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01D0C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7B3689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8BF495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D9CF55" w14:textId="77777777" w:rsidTr="00F31C01">
        <w:tc>
          <w:tcPr>
            <w:tcW w:w="1908" w:type="dxa"/>
            <w:vMerge/>
          </w:tcPr>
          <w:p w14:paraId="0F4D6C6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843FB51" w14:textId="44150C3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ระบุและเชื่อมโอกาสสำหรับการร่วมมือทางธุรกิจในเชิงกลยุทธ์</w:t>
            </w:r>
          </w:p>
        </w:tc>
        <w:tc>
          <w:tcPr>
            <w:tcW w:w="1171" w:type="dxa"/>
          </w:tcPr>
          <w:p w14:paraId="530D14B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7E166F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D38A09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075D94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41CA45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DF6C420" w14:textId="77777777" w:rsidTr="00F31C01">
        <w:tc>
          <w:tcPr>
            <w:tcW w:w="1908" w:type="dxa"/>
            <w:vMerge/>
          </w:tcPr>
          <w:p w14:paraId="33F3EA6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F73B135" w14:textId="66093CE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พัฒนาแผนธุรกิจให้ครอบคลุมทุกแง่มุมเพื่อให้แน่ใจว่า ดำเนินธุรกิจ สอดคล้องตามข้อกำหนดกฎหมาย สังคม สิ่งแวดล้อมและจริยธรรมที่เกี่ยวข้อง</w:t>
            </w:r>
          </w:p>
        </w:tc>
        <w:tc>
          <w:tcPr>
            <w:tcW w:w="1171" w:type="dxa"/>
          </w:tcPr>
          <w:p w14:paraId="0461FE8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E6EEE7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0C0230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60B9EE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6DCC17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4A16815" w14:textId="77777777" w:rsidTr="00F31C01">
        <w:tc>
          <w:tcPr>
            <w:tcW w:w="1908" w:type="dxa"/>
            <w:vMerge/>
          </w:tcPr>
          <w:p w14:paraId="7ECEEDE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38A3898" w14:textId="1E71F41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รวมแผนปฏิบัติการและกระบวนการการประเมินผล รวมทั้งตัวชี้วัดที่เหมาะสม</w:t>
            </w:r>
          </w:p>
        </w:tc>
        <w:tc>
          <w:tcPr>
            <w:tcW w:w="1171" w:type="dxa"/>
          </w:tcPr>
          <w:p w14:paraId="48AA128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F95DA2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2DECF7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8CA55D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54BB66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69C44C9" w14:textId="77777777" w:rsidTr="00F31C01">
        <w:tc>
          <w:tcPr>
            <w:tcW w:w="1908" w:type="dxa"/>
            <w:vMerge/>
          </w:tcPr>
          <w:p w14:paraId="2F22BF3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30EE67D" w14:textId="17D7F3B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2.7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ปรึกษาหารือกับพนักงาน ผู้บริหารและผู้ที่มีส่วนได้ส่วนเสียอื่น ๆ ในการสนับสนุนกระบวนการวางแผนเพื่อให้ได้มุมมองที่ครอบคลุม ในการดำเนินการพัฒนาแผนงาน</w:t>
            </w:r>
          </w:p>
        </w:tc>
        <w:tc>
          <w:tcPr>
            <w:tcW w:w="1171" w:type="dxa"/>
          </w:tcPr>
          <w:p w14:paraId="4DAD421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ACE6AA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BDDE51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AA9FF6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6B771F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7BA1496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407990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28587D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F56E271" w14:textId="77777777" w:rsidTr="00F31C01">
        <w:tc>
          <w:tcPr>
            <w:tcW w:w="1908" w:type="dxa"/>
            <w:vMerge w:val="restart"/>
          </w:tcPr>
          <w:p w14:paraId="58B4762A" w14:textId="4A8E216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7.16.252.03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ดำเนินการตามแผนธุรกิจ</w:t>
            </w:r>
          </w:p>
        </w:tc>
        <w:tc>
          <w:tcPr>
            <w:tcW w:w="3025" w:type="dxa"/>
          </w:tcPr>
          <w:p w14:paraId="1E260187" w14:textId="49D23DD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สื่อสารวัตถุประสงค์และเนื้อหาของแผนในเวลาที่เหมาะสมเพื่อให้เข้าใจเกี่ยวกับแผนงาน กิจกรรม และความรับผิดชอบแต่ละอย่าง</w:t>
            </w:r>
          </w:p>
        </w:tc>
        <w:tc>
          <w:tcPr>
            <w:tcW w:w="1171" w:type="dxa"/>
          </w:tcPr>
          <w:p w14:paraId="33154A7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D6C0C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3AF3ED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0A3A5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46DB21D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3DC157B" w14:textId="77777777" w:rsidTr="00F31C01">
        <w:tc>
          <w:tcPr>
            <w:tcW w:w="1908" w:type="dxa"/>
            <w:vMerge/>
          </w:tcPr>
          <w:p w14:paraId="7339F61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A1F578" w14:textId="385166E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ใช้เทคนิคความเป็นผู้นำเพื่อกระตุ้นให้เกิดฉันทามติในการทำงาน ตามแผนธุรกิจ</w:t>
            </w:r>
          </w:p>
        </w:tc>
        <w:tc>
          <w:tcPr>
            <w:tcW w:w="1171" w:type="dxa"/>
          </w:tcPr>
          <w:p w14:paraId="0D52C9D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C1647B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DCA5F6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7BA81B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90EB25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BD586F2" w14:textId="77777777" w:rsidTr="00F31C01">
        <w:tc>
          <w:tcPr>
            <w:tcW w:w="1908" w:type="dxa"/>
            <w:vMerge/>
          </w:tcPr>
          <w:p w14:paraId="5D310F2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1E8A81" w14:textId="25E5598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กระตุ้นให้พนักงานปฏิบัติงานอย่างต่อเนื่องตามแผนธุรกิจ</w:t>
            </w:r>
          </w:p>
        </w:tc>
        <w:tc>
          <w:tcPr>
            <w:tcW w:w="1171" w:type="dxa"/>
          </w:tcPr>
          <w:p w14:paraId="34B45A1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5F02AE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9AA828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5E987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10BC6C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15D1F7" w14:textId="77777777" w:rsidTr="00F31C01">
        <w:tc>
          <w:tcPr>
            <w:tcW w:w="1908" w:type="dxa"/>
            <w:vMerge/>
          </w:tcPr>
          <w:p w14:paraId="49A6FD2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649C7B6" w14:textId="6AA9417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ดำเนินการและจัดระเบียบการปฏิบัติงานตามแผนให้เกิด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ความคุ้มค่า เป็นไปตามระยะเวลาที่กำหนด</w:t>
            </w:r>
          </w:p>
        </w:tc>
        <w:tc>
          <w:tcPr>
            <w:tcW w:w="1171" w:type="dxa"/>
          </w:tcPr>
          <w:p w14:paraId="777F5A1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BB047C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4BE56E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5191CB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F6F337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D887A15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044505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7CA0E0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D9A8EEE" w14:textId="77777777" w:rsidTr="00F31C01">
        <w:tc>
          <w:tcPr>
            <w:tcW w:w="1908" w:type="dxa"/>
            <w:vMerge w:val="restart"/>
          </w:tcPr>
          <w:p w14:paraId="7AB288D8" w14:textId="0DC5121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7.16.252.04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ติดตามการดำเนินการตามแผนธุรกิจ</w:t>
            </w:r>
          </w:p>
        </w:tc>
        <w:tc>
          <w:tcPr>
            <w:tcW w:w="3025" w:type="dxa"/>
          </w:tcPr>
          <w:p w14:paraId="2E38B12B" w14:textId="5C53A55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ทบทวนแผนธุรกิจอย่างสม่ำเสมอและปรับปรุงตามการเปลี่ยนแปลงสถานการณ์</w:t>
            </w:r>
          </w:p>
        </w:tc>
        <w:tc>
          <w:tcPr>
            <w:tcW w:w="1171" w:type="dxa"/>
          </w:tcPr>
          <w:p w14:paraId="4FF18B4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078CF4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5B592C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1CC423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4153B8D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4E50BF" w14:textId="77777777" w:rsidTr="00F31C01">
        <w:tc>
          <w:tcPr>
            <w:tcW w:w="1908" w:type="dxa"/>
            <w:vMerge/>
          </w:tcPr>
          <w:p w14:paraId="4D69F9D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5A325A4" w14:textId="219A5FB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ควบคุมกิจกรรมตามรายละเอียดในแผนธุรกิจอย่างต่อเนื่อง</w:t>
            </w:r>
          </w:p>
        </w:tc>
        <w:tc>
          <w:tcPr>
            <w:tcW w:w="1171" w:type="dxa"/>
          </w:tcPr>
          <w:p w14:paraId="0EE7F1A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32F3F4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69C7BC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C45AFF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7BE6B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0D3703" w14:textId="77777777" w:rsidTr="00F31C01">
        <w:tc>
          <w:tcPr>
            <w:tcW w:w="1908" w:type="dxa"/>
            <w:vMerge/>
          </w:tcPr>
          <w:p w14:paraId="5B7C828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2A97340" w14:textId="3A5661F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ระบุและวิเคราะห์ถึงผลสำเร็จและช่องว่างในการทำงานอย่างต่อเนื่อง</w:t>
            </w:r>
          </w:p>
        </w:tc>
        <w:tc>
          <w:tcPr>
            <w:tcW w:w="1171" w:type="dxa"/>
          </w:tcPr>
          <w:p w14:paraId="49B74D2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81757B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28BCD3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84C550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366C12B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6AF67DA" w14:textId="77777777" w:rsidTr="00F31C01">
        <w:tc>
          <w:tcPr>
            <w:tcW w:w="1908" w:type="dxa"/>
            <w:vMerge/>
          </w:tcPr>
          <w:p w14:paraId="4E041DE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EFBAFB0" w14:textId="2001366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ดำเนินการเปลี่ยนแปลงตามข้อตกลง ให้ทันท่วงที</w:t>
            </w:r>
          </w:p>
        </w:tc>
        <w:tc>
          <w:tcPr>
            <w:tcW w:w="1171" w:type="dxa"/>
          </w:tcPr>
          <w:p w14:paraId="688FB01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B62D17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90BD3F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5D0B5F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2E2179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720B5F4" w14:textId="77777777" w:rsidTr="00F31C01">
        <w:tc>
          <w:tcPr>
            <w:tcW w:w="1908" w:type="dxa"/>
            <w:vMerge/>
          </w:tcPr>
          <w:p w14:paraId="122FDCE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13B5BEB" w14:textId="698FC6E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รายงานผลการดำเนินงานอย่างโปร่งใสต่อผู้ที่มีส่วนได้ส่วนเสีย</w:t>
            </w:r>
          </w:p>
        </w:tc>
        <w:tc>
          <w:tcPr>
            <w:tcW w:w="1171" w:type="dxa"/>
          </w:tcPr>
          <w:p w14:paraId="6D422ED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0B101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6745E0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948041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AD0CBA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6C611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CF14302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EA476BF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6B33FF3" w14:textId="77777777" w:rsidTr="00F31C01">
        <w:tc>
          <w:tcPr>
            <w:tcW w:w="1908" w:type="dxa"/>
            <w:vMerge w:val="restart"/>
          </w:tcPr>
          <w:p w14:paraId="76D68CBE" w14:textId="77CDAAC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7.16.252.05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จัดการความเสี่ยงที่เกี่ยวข้องกับกลยุทธ์ทางธุรกิจ</w:t>
            </w:r>
          </w:p>
        </w:tc>
        <w:tc>
          <w:tcPr>
            <w:tcW w:w="3025" w:type="dxa"/>
          </w:tcPr>
          <w:p w14:paraId="1FE254DA" w14:textId="1EFA32C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ระบุความเสี่ยงที่เกี่ยวข้องกับการดำเนินการตามแผนกลยุทธ์</w:t>
            </w:r>
          </w:p>
        </w:tc>
        <w:tc>
          <w:tcPr>
            <w:tcW w:w="1171" w:type="dxa"/>
          </w:tcPr>
          <w:p w14:paraId="48DE048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860F7B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B0B788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21AA49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329D3E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ED874DE" w14:textId="77777777" w:rsidTr="00F31C01">
        <w:tc>
          <w:tcPr>
            <w:tcW w:w="1908" w:type="dxa"/>
            <w:vMerge/>
          </w:tcPr>
          <w:p w14:paraId="35A930D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6C42AC2" w14:textId="7F7BC10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เข้าถึงแหล่งข้อมูลที่เกี่ยวข้องกับความเสี่ยงที่ระบุ</w:t>
            </w:r>
          </w:p>
        </w:tc>
        <w:tc>
          <w:tcPr>
            <w:tcW w:w="1171" w:type="dxa"/>
          </w:tcPr>
          <w:p w14:paraId="1EA92F3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B85298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E97AE2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C012D9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43FCE4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568CC67" w14:textId="77777777" w:rsidTr="00F31C01">
        <w:tc>
          <w:tcPr>
            <w:tcW w:w="1908" w:type="dxa"/>
            <w:vMerge/>
          </w:tcPr>
          <w:p w14:paraId="0108600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9581434" w14:textId="49A9329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171" w:type="dxa"/>
          </w:tcPr>
          <w:p w14:paraId="030BE2D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09154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982758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CE47F8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4FC7D8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0428ABA" w14:textId="77777777" w:rsidTr="00F31C01">
        <w:tc>
          <w:tcPr>
            <w:tcW w:w="1908" w:type="dxa"/>
            <w:vMerge/>
          </w:tcPr>
          <w:p w14:paraId="5076913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FAEBAE2" w14:textId="7B0686D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พัฒนานโยบายการบริหารความเสี่ยง เป็นลายลักษณ์อักษร</w:t>
            </w:r>
          </w:p>
        </w:tc>
        <w:tc>
          <w:tcPr>
            <w:tcW w:w="1171" w:type="dxa"/>
          </w:tcPr>
          <w:p w14:paraId="1D44554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18780D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666BD5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7A17B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EC4C9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7850A1" w14:textId="77777777" w:rsidTr="00F31C01">
        <w:tc>
          <w:tcPr>
            <w:tcW w:w="1908" w:type="dxa"/>
            <w:vMerge/>
          </w:tcPr>
          <w:p w14:paraId="230391F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B039A27" w14:textId="447105C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พัฒนาแผนการบริหารความเสี่ยง เป็นลายลักษณ์อักษร</w:t>
            </w:r>
          </w:p>
        </w:tc>
        <w:tc>
          <w:tcPr>
            <w:tcW w:w="1171" w:type="dxa"/>
          </w:tcPr>
          <w:p w14:paraId="343DB9D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F0E2CC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DD82AA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8E82AA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DB8D2B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FB1B7D7" w14:textId="77777777" w:rsidTr="00F31C01">
        <w:tc>
          <w:tcPr>
            <w:tcW w:w="1908" w:type="dxa"/>
            <w:vMerge/>
          </w:tcPr>
          <w:p w14:paraId="10BA196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E6CD031" w14:textId="3EF8A62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5.6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พัฒนาแผนฉุกเฉิน เป็นลายลักษณ์อักษร</w:t>
            </w:r>
          </w:p>
        </w:tc>
        <w:tc>
          <w:tcPr>
            <w:tcW w:w="1171" w:type="dxa"/>
          </w:tcPr>
          <w:p w14:paraId="3F7BD0D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C08080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B27A27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A8FBCF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751297E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658847E" w14:textId="77777777" w:rsidTr="00F31C01">
        <w:tc>
          <w:tcPr>
            <w:tcW w:w="1908" w:type="dxa"/>
            <w:vMerge/>
          </w:tcPr>
          <w:p w14:paraId="4FE6909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B46CB3F" w14:textId="640AD26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5.7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สื่อสารกลยุทธ์การบริหารความเสี่ยงไปยังผู้มีส่วนได้เสีย</w:t>
            </w:r>
          </w:p>
        </w:tc>
        <w:tc>
          <w:tcPr>
            <w:tcW w:w="1171" w:type="dxa"/>
          </w:tcPr>
          <w:p w14:paraId="45F0258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8DC664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4BF75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F5CF77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C8E337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F676C07" w14:textId="77777777" w:rsidTr="00F31C01">
        <w:tc>
          <w:tcPr>
            <w:tcW w:w="1908" w:type="dxa"/>
            <w:vMerge/>
          </w:tcPr>
          <w:p w14:paraId="23D0EDE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1441CE0" w14:textId="0E358D2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5.8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ทบทวนและควบคุมแผนและขั้นตอนการบริหารความเสี่ยง</w:t>
            </w:r>
          </w:p>
        </w:tc>
        <w:tc>
          <w:tcPr>
            <w:tcW w:w="1171" w:type="dxa"/>
          </w:tcPr>
          <w:p w14:paraId="4D14824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6D7EEB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4EE7A9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BE0BF1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102BA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574D46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DA81186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3B51860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2CBCD63" w14:textId="77777777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D97ABF" w14:textId="22BBD7FD" w:rsidR="00491726" w:rsidRPr="00A71278" w:rsidRDefault="00491726" w:rsidP="00C3127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59CC3F" w14:textId="5EFD3D5D" w:rsidR="00E0133A" w:rsidRPr="00A71278" w:rsidRDefault="00E0133A" w:rsidP="00C3127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3810028" w14:textId="77777777" w:rsidR="00C5753E" w:rsidRDefault="00C575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91A8413" w14:textId="37752108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ด้านบริการ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</w:p>
    <w:p w14:paraId="3949B13B" w14:textId="77777777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สาขาวิชาชีพการท่องเที่ยว การโรงแรม ภัตตาคารและร้านอาหาร</w:t>
      </w:r>
    </w:p>
    <w:p w14:paraId="5B210697" w14:textId="77777777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สาขางานท่องเที่ยว</w:t>
      </w:r>
    </w:p>
    <w:p w14:paraId="1D06A6C0" w14:textId="77777777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อาชีพสำรองบัตรโดยสาร</w:t>
      </w:r>
    </w:p>
    <w:p w14:paraId="2337C9B3" w14:textId="07C04E2D" w:rsidR="00491726" w:rsidRPr="00A71278" w:rsidRDefault="00491726" w:rsidP="00491726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คุณวุฒิระดับ 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5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</w:t>
      </w:r>
      <w:r w:rsidR="00C3737A" w:rsidRPr="00A71278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9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หน่วยสมรรถนะ)</w:t>
      </w:r>
    </w:p>
    <w:p w14:paraId="5AFF7402" w14:textId="186ECDE3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หน่วยสมรรถนะ </w:t>
      </w:r>
      <w:hyperlink r:id="rId36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THR-TAT-5-048ZB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สร้างและรักษาความสัมพันธ์ทางธุรกิจ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3253F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4 </w:t>
      </w:r>
      <w:r w:rsidR="0073253F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2E17842D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5E435C3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5934C2B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581F4E3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409268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0C72B41D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57366D3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5E09B48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355F39B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213614C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32C89E7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55750D1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0683B92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0662841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40D1FD1C" w14:textId="77777777" w:rsidTr="00F31C01">
        <w:tc>
          <w:tcPr>
            <w:tcW w:w="1908" w:type="dxa"/>
            <w:vMerge w:val="restart"/>
          </w:tcPr>
          <w:p w14:paraId="277467C5" w14:textId="5CA889B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7.05.072.01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ริเริ่มและดำเนินงานด้านธุรกิจสัมพันธ์</w:t>
            </w:r>
          </w:p>
        </w:tc>
        <w:tc>
          <w:tcPr>
            <w:tcW w:w="3025" w:type="dxa"/>
          </w:tcPr>
          <w:p w14:paraId="37BDC2FD" w14:textId="48B8AE1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สร้างความสัมพันธ์ทางธุรกิจ ตามบริบททางวัฒนธรรมที่เหมาะสมในลักษณะที่ส่งเสริมความมีมิตรไมตรีและความไว้วางใจระหว่างองค์กรและลูกค้ารวมทั้ง ผู้จัดจำหน่าย</w:t>
            </w:r>
          </w:p>
        </w:tc>
        <w:tc>
          <w:tcPr>
            <w:tcW w:w="1171" w:type="dxa"/>
          </w:tcPr>
          <w:p w14:paraId="05EE364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EA44D5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386B8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F831C1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3D8D78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F8139CF" w14:textId="77777777" w:rsidTr="00F31C01">
        <w:tc>
          <w:tcPr>
            <w:tcW w:w="1908" w:type="dxa"/>
            <w:vMerge/>
          </w:tcPr>
          <w:p w14:paraId="52E8008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969F1D9" w14:textId="6FFA819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สร้างความน่าเชื่อถือและให้ความเคารพต่อความสัมพันธ์ทางธุรกิจ</w:t>
            </w:r>
          </w:p>
        </w:tc>
        <w:tc>
          <w:tcPr>
            <w:tcW w:w="1171" w:type="dxa"/>
          </w:tcPr>
          <w:p w14:paraId="606FD66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D809BE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9E919F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963C6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496FD5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D91B56D" w14:textId="77777777" w:rsidTr="00F31C01">
        <w:tc>
          <w:tcPr>
            <w:tcW w:w="1908" w:type="dxa"/>
            <w:vMerge/>
          </w:tcPr>
          <w:p w14:paraId="7B93A05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7A8018" w14:textId="784964C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ระบุและใช้โอกาสที่เหมาะสมในการติดต่อกับลูกค้าและผู้จัดจำหน่ายอย่างสม่ำเสมอ</w:t>
            </w:r>
          </w:p>
        </w:tc>
        <w:tc>
          <w:tcPr>
            <w:tcW w:w="1171" w:type="dxa"/>
          </w:tcPr>
          <w:p w14:paraId="1B9100F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4DE10C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636FD2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69AD75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D43654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F1FCAE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90DE74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56E9A3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EA135DF" w14:textId="77777777" w:rsidTr="00F31C01">
        <w:tc>
          <w:tcPr>
            <w:tcW w:w="1908" w:type="dxa"/>
            <w:vMerge w:val="restart"/>
          </w:tcPr>
          <w:p w14:paraId="61B821B0" w14:textId="6C38A1B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7.05.072.02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ดำเนินการเจรจาต่อรอง</w:t>
            </w:r>
          </w:p>
        </w:tc>
        <w:tc>
          <w:tcPr>
            <w:tcW w:w="3025" w:type="dxa"/>
          </w:tcPr>
          <w:p w14:paraId="6FF13CFE" w14:textId="53A02F6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ดำเนินการเจรจาต่อรองอย่างมืออาชีพตามบริบททางวัฒนธรรมที่เกี่ยวข้องได้อย่างเหมาะสม</w:t>
            </w:r>
          </w:p>
        </w:tc>
        <w:tc>
          <w:tcPr>
            <w:tcW w:w="1171" w:type="dxa"/>
          </w:tcPr>
          <w:p w14:paraId="14BDD73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1F6CF1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474A63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A1855A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29BD0A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6E59DAB" w14:textId="77777777" w:rsidTr="00F31C01">
        <w:tc>
          <w:tcPr>
            <w:tcW w:w="1908" w:type="dxa"/>
            <w:vMerge/>
          </w:tcPr>
          <w:p w14:paraId="599C684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05860F3" w14:textId="4347B1D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ดำเนินการเจรจาต่อรองตามบริบทของสถานการณ์ทางการตลาด ภายใต้ข้อจำกัดทางกฎหมายและจริยธรรม</w:t>
            </w:r>
          </w:p>
        </w:tc>
        <w:tc>
          <w:tcPr>
            <w:tcW w:w="1171" w:type="dxa"/>
          </w:tcPr>
          <w:p w14:paraId="398C343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BC68C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10BFCE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3F2BBC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21ABD8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3499B6" w14:textId="77777777" w:rsidTr="00F31C01">
        <w:tc>
          <w:tcPr>
            <w:tcW w:w="1908" w:type="dxa"/>
            <w:vMerge/>
          </w:tcPr>
          <w:p w14:paraId="31DE507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8C18035" w14:textId="307DCDF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ใช้กลวิธีที่ให้ประโยชน์สูงสุดสำหรับทุกฝ่ายในการเจรจาต่อรอง</w:t>
            </w:r>
          </w:p>
        </w:tc>
        <w:tc>
          <w:tcPr>
            <w:tcW w:w="1171" w:type="dxa"/>
          </w:tcPr>
          <w:p w14:paraId="726033B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FACD1B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3F72CF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85739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6B17DD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4877505" w14:textId="77777777" w:rsidTr="00F31C01">
        <w:tc>
          <w:tcPr>
            <w:tcW w:w="1908" w:type="dxa"/>
            <w:vMerge/>
          </w:tcPr>
          <w:p w14:paraId="46F9AC5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3555B8C" w14:textId="655315D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รวบรวมความคิดเห็นและข้อมูลจากเพื่อนร่วมงานเพื่อนำไปใช้ในการเจรจาต่อรอง ตามความเหมาะสม</w:t>
            </w:r>
          </w:p>
        </w:tc>
        <w:tc>
          <w:tcPr>
            <w:tcW w:w="1171" w:type="dxa"/>
          </w:tcPr>
          <w:p w14:paraId="2CA5F0D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14253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E49E0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8F2D8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8D1D28D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00D64D5" w14:textId="77777777" w:rsidTr="00F31C01">
        <w:tc>
          <w:tcPr>
            <w:tcW w:w="1908" w:type="dxa"/>
            <w:vMerge/>
          </w:tcPr>
          <w:p w14:paraId="7BA0F5C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9023054" w14:textId="3F79607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เผยแพร่ผลของการเจรจาต่อรองกับผู้ร่วมงานและผู้ที่มีส่วนเกี่ยวข้อง</w:t>
            </w:r>
          </w:p>
        </w:tc>
        <w:tc>
          <w:tcPr>
            <w:tcW w:w="1171" w:type="dxa"/>
          </w:tcPr>
          <w:p w14:paraId="140500B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EF99CD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903941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9550CF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EDF856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3CF6E51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CE223D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A8678A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F9ADD55" w14:textId="77777777" w:rsidTr="00F31C01">
        <w:tc>
          <w:tcPr>
            <w:tcW w:w="1908" w:type="dxa"/>
            <w:vMerge w:val="restart"/>
          </w:tcPr>
          <w:p w14:paraId="07C7F67E" w14:textId="1CB1C2A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7.05.072.03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ทำข้อตกลงทางธุรกิจอย่างเป็นทางการ</w:t>
            </w:r>
          </w:p>
        </w:tc>
        <w:tc>
          <w:tcPr>
            <w:tcW w:w="3025" w:type="dxa"/>
          </w:tcPr>
          <w:p w14:paraId="1D47E3D1" w14:textId="6A84732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ทำข้อตกลงเป็นลายลักษณ์อักษร โดยทำสัญญาอย่างเป็น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ทางการตามความเหมาะสมและข้อกำหนดขององค์กร</w:t>
            </w:r>
          </w:p>
        </w:tc>
        <w:tc>
          <w:tcPr>
            <w:tcW w:w="1171" w:type="dxa"/>
          </w:tcPr>
          <w:p w14:paraId="69FB8A9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1FF94A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4F6721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D83581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2D7105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939981B" w14:textId="77777777" w:rsidTr="00F31C01">
        <w:tc>
          <w:tcPr>
            <w:tcW w:w="1908" w:type="dxa"/>
            <w:vMerge/>
          </w:tcPr>
          <w:p w14:paraId="6329C5C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495D443" w14:textId="76418E4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ตรวจสอบและรับรองข้อตกลง ตามขั้นตอนการดำเนินการขององค์กร</w:t>
            </w:r>
          </w:p>
        </w:tc>
        <w:tc>
          <w:tcPr>
            <w:tcW w:w="1171" w:type="dxa"/>
          </w:tcPr>
          <w:p w14:paraId="12FCEE2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C49F40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C23E63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844C4B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13BABC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C7AE890" w14:textId="77777777" w:rsidTr="00F31C01">
        <w:tc>
          <w:tcPr>
            <w:tcW w:w="1908" w:type="dxa"/>
            <w:vMerge/>
          </w:tcPr>
          <w:p w14:paraId="418D211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E3B7507" w14:textId="4BFB489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ระบุถึงความจำเป็นและขอคำแนะนำจากผู้เชี่ยวชาญ ในการทำสัญญาตามความเหมาะสม</w:t>
            </w:r>
          </w:p>
        </w:tc>
        <w:tc>
          <w:tcPr>
            <w:tcW w:w="1171" w:type="dxa"/>
          </w:tcPr>
          <w:p w14:paraId="2A05692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CA0E92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41E003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FA556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7AA549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E88193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ECD6D3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9E3D17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9C7D777" w14:textId="77777777" w:rsidTr="00F31C01">
        <w:tc>
          <w:tcPr>
            <w:tcW w:w="1908" w:type="dxa"/>
            <w:vMerge w:val="restart"/>
          </w:tcPr>
          <w:p w14:paraId="6DDD3F40" w14:textId="1FD0D65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7.05.072.04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ส่งเสริมและรักษาความสัมพันธ์ทางธุรกิจ</w:t>
            </w:r>
          </w:p>
        </w:tc>
        <w:tc>
          <w:tcPr>
            <w:tcW w:w="3025" w:type="dxa"/>
          </w:tcPr>
          <w:p w14:paraId="5BD06685" w14:textId="29BA8D4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หมั่นค้นหา ตรวจทาน และปฏิบัติตามข้อมูลเพื่อรักษาความสัมพันธ์ที่ดีทางธุรกิจ</w:t>
            </w:r>
          </w:p>
        </w:tc>
        <w:tc>
          <w:tcPr>
            <w:tcW w:w="1171" w:type="dxa"/>
          </w:tcPr>
          <w:p w14:paraId="64F9E84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2512EE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F8153D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F797B7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281D4A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B45C9C6" w14:textId="77777777" w:rsidTr="00F31C01">
        <w:tc>
          <w:tcPr>
            <w:tcW w:w="1908" w:type="dxa"/>
            <w:vMerge/>
          </w:tcPr>
          <w:p w14:paraId="02A1F77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A9FD7EB" w14:textId="74CA00C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เคารพข้อตกลงภายในขอบเขตของความรับผิดชอบแต่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ละข้อ(สอดคล้องกับตัวชี้วัดประสิทธิภาพ: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KPI)</w:t>
            </w:r>
          </w:p>
        </w:tc>
        <w:tc>
          <w:tcPr>
            <w:tcW w:w="1171" w:type="dxa"/>
          </w:tcPr>
          <w:p w14:paraId="012B08A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AF699B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741F8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EE9806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EEF3EB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80EEDE" w14:textId="77777777" w:rsidTr="00F31C01">
        <w:tc>
          <w:tcPr>
            <w:tcW w:w="1908" w:type="dxa"/>
            <w:vMerge/>
          </w:tcPr>
          <w:p w14:paraId="4F5A7BD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D4E72F9" w14:textId="26EFC69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ทำการปรับข้อตกลงตามคำแนะนำของลูกค้า/ผู้จัดจำหน่ายและแบ่งปันข้อมูลต่อผู้ร่วมงาน ตามความเหมาะสม</w:t>
            </w:r>
          </w:p>
        </w:tc>
        <w:tc>
          <w:tcPr>
            <w:tcW w:w="1171" w:type="dxa"/>
          </w:tcPr>
          <w:p w14:paraId="259DA24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68811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32D721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17F170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3A246B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62AF48" w14:textId="77777777" w:rsidTr="00F31C01">
        <w:tc>
          <w:tcPr>
            <w:tcW w:w="1908" w:type="dxa"/>
            <w:vMerge/>
          </w:tcPr>
          <w:p w14:paraId="6458A08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7141C43" w14:textId="2923A78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รักษาความสัมพันธ์โดยการติดต่อกับผู้ที่เกี่ยวข้องอย่างสม่ำเสมอ(ใช้รูปแบบการสื่อสารและมนุ</w:t>
            </w:r>
            <w:proofErr w:type="spellStart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ษย</w:t>
            </w:r>
            <w:proofErr w:type="spellEnd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สัมพันธ์ที่มีประสิทธิภาพ)</w:t>
            </w:r>
          </w:p>
        </w:tc>
        <w:tc>
          <w:tcPr>
            <w:tcW w:w="1171" w:type="dxa"/>
          </w:tcPr>
          <w:p w14:paraId="198D046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1EF3AB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1AB462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2AF4CA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A1CF15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E2805C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C18AEDE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9F95B16" w14:textId="77777777" w:rsidR="0073253F" w:rsidRPr="00A71278" w:rsidRDefault="0073253F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7C0E5FA" w14:textId="69BFC415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C522EA5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51264A5" w14:textId="20028918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37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THR-TAT-5-049ZB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วางแผนและดำเนินกิจกรรมรณรงค์ทางการตลาด</w:t>
        </w:r>
      </w:hyperlink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5 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73253F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2EC9D319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03ACC98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16BB9A0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3611E16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67010FD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13DC02D9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0FB422B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0CA404D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0B5AA7D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2FE4AC2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72AC587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58CA84F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6C5C4A0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B91CFC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7690F618" w14:textId="77777777" w:rsidTr="00F31C01">
        <w:tc>
          <w:tcPr>
            <w:tcW w:w="1908" w:type="dxa"/>
            <w:vMerge w:val="restart"/>
          </w:tcPr>
          <w:p w14:paraId="7A65E93D" w14:textId="661532C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7.05.211.01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ระบุบริบทของกิจกรรมการขาย</w:t>
            </w:r>
          </w:p>
        </w:tc>
        <w:tc>
          <w:tcPr>
            <w:tcW w:w="3025" w:type="dxa"/>
          </w:tcPr>
          <w:p w14:paraId="32B1C205" w14:textId="57A344D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อธิบายวัตถุประสงค์การขายของเอกสารภายในที่เกี่ยวข้องกับ</w:t>
            </w:r>
          </w:p>
        </w:tc>
        <w:tc>
          <w:tcPr>
            <w:tcW w:w="1171" w:type="dxa"/>
          </w:tcPr>
          <w:p w14:paraId="686D133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B86A67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7AD88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757FCA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584E6A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DF2F39" w14:textId="77777777" w:rsidTr="00F31C01">
        <w:tc>
          <w:tcPr>
            <w:tcW w:w="1908" w:type="dxa"/>
            <w:vMerge/>
          </w:tcPr>
          <w:p w14:paraId="323DF2B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D9594BA" w14:textId="2D948A6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ระบุนโยบายองค์กรและขั้นตอนที่เกี่ยวข้องได้</w:t>
            </w:r>
          </w:p>
        </w:tc>
        <w:tc>
          <w:tcPr>
            <w:tcW w:w="1171" w:type="dxa"/>
          </w:tcPr>
          <w:p w14:paraId="3E775E2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644CC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6E10CE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2B9121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0F81F8D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849085" w14:textId="77777777" w:rsidTr="00F31C01">
        <w:tc>
          <w:tcPr>
            <w:tcW w:w="1908" w:type="dxa"/>
            <w:vMerge/>
          </w:tcPr>
          <w:p w14:paraId="3223971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A683116" w14:textId="368D6D6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กำหนดตัวชี้วัดในการประเมินผลการขาย</w:t>
            </w:r>
          </w:p>
        </w:tc>
        <w:tc>
          <w:tcPr>
            <w:tcW w:w="1171" w:type="dxa"/>
          </w:tcPr>
          <w:p w14:paraId="2A2FE9C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27D6B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2646A5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150793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4775F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2170A3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DA26F8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B9D717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5E3D4BA" w14:textId="77777777" w:rsidTr="00F31C01">
        <w:tc>
          <w:tcPr>
            <w:tcW w:w="1908" w:type="dxa"/>
            <w:vMerge w:val="restart"/>
          </w:tcPr>
          <w:p w14:paraId="28EFE97A" w14:textId="6D6A61D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7.05.211.02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วางแผนกิจกรรมการขาย</w:t>
            </w:r>
          </w:p>
        </w:tc>
        <w:tc>
          <w:tcPr>
            <w:tcW w:w="3025" w:type="dxa"/>
          </w:tcPr>
          <w:p w14:paraId="16DCACB6" w14:textId="6AAACAC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วางแผนและจัดตารางกิจกรรมการขายสำหรับกลุ่มลูกค้าเดิมและกลุ่มลูกค้าใหม่ ตามเอกสารภายในและ/หรือระบบที่เกี่ยวข้อง</w:t>
            </w:r>
          </w:p>
        </w:tc>
        <w:tc>
          <w:tcPr>
            <w:tcW w:w="1171" w:type="dxa"/>
          </w:tcPr>
          <w:p w14:paraId="2ADA8F3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DB52DA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AA58FD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8B6CE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BDE2FFE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7C15C21" w14:textId="77777777" w:rsidTr="00F31C01">
        <w:tc>
          <w:tcPr>
            <w:tcW w:w="1908" w:type="dxa"/>
            <w:vMerge/>
          </w:tcPr>
          <w:p w14:paraId="146E7F1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E0E125B" w14:textId="3533182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 วิเคราะห์และรวบรวมข้อมูลที่จะใช้ในกระบวนการวางแผนการขาย โดยเฉพาะข้อมูลบริษัทลูกค้าและข้อมูลทางการตลาด</w:t>
            </w:r>
          </w:p>
        </w:tc>
        <w:tc>
          <w:tcPr>
            <w:tcW w:w="1171" w:type="dxa"/>
          </w:tcPr>
          <w:p w14:paraId="2CE3231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0C546A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B352C3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1EE443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BC1D6B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F1C1D7A" w14:textId="77777777" w:rsidTr="00F31C01">
        <w:tc>
          <w:tcPr>
            <w:tcW w:w="1908" w:type="dxa"/>
            <w:vMerge/>
          </w:tcPr>
          <w:p w14:paraId="0064B8E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316BE94" w14:textId="043174E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หาแหล่งที่มาของลูกค้าในอนาคตและสร้างโปรไฟล์ไว้</w:t>
            </w:r>
          </w:p>
        </w:tc>
        <w:tc>
          <w:tcPr>
            <w:tcW w:w="1171" w:type="dxa"/>
          </w:tcPr>
          <w:p w14:paraId="0A99F7E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FC738D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8DD9D7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8EE27D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37AF52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D99765" w14:textId="77777777" w:rsidTr="00F31C01">
        <w:tc>
          <w:tcPr>
            <w:tcW w:w="1908" w:type="dxa"/>
            <w:vMerge/>
          </w:tcPr>
          <w:p w14:paraId="54A3CDA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B145A14" w14:textId="785F276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ประมาณการรายได้โดยอาศัยการวิเคราะห์ข้อมูลจากการปรึกษาหารือกับเพื่อนร่วมงานที่เหมาะสม</w:t>
            </w:r>
          </w:p>
        </w:tc>
        <w:tc>
          <w:tcPr>
            <w:tcW w:w="1171" w:type="dxa"/>
          </w:tcPr>
          <w:p w14:paraId="46D07AC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702B8A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E7387E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131BEE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C76564D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3B2A888" w14:textId="77777777" w:rsidTr="00F31C01">
        <w:tc>
          <w:tcPr>
            <w:tcW w:w="1908" w:type="dxa"/>
            <w:vMerge/>
          </w:tcPr>
          <w:p w14:paraId="0091EC3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91FAA62" w14:textId="7578421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วางแผนกิจกรรมที่จะเพิ่มโอกาสสูงสุดในการบรรลุเป้าหมายของผลการขาย</w:t>
            </w:r>
          </w:p>
        </w:tc>
        <w:tc>
          <w:tcPr>
            <w:tcW w:w="1171" w:type="dxa"/>
          </w:tcPr>
          <w:p w14:paraId="4ED8587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C734D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142BA8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7FA9D2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46B4E9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E4920AE" w14:textId="77777777" w:rsidTr="00F31C01">
        <w:tc>
          <w:tcPr>
            <w:tcW w:w="1908" w:type="dxa"/>
            <w:vMerge/>
          </w:tcPr>
          <w:p w14:paraId="57F853A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CAE1D3C" w14:textId="218C168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2.6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สร้างรูปแบบการเข้าเยี่ยมลูกค้าเพื่อการขาย (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Sale calls)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บนพื้นฐานของการวิเคราะห์ข้อมูลลูกค้าและข้อมูลทางการตลาดที่เกี่ยวข้องทั้งหมด</w:t>
            </w:r>
          </w:p>
        </w:tc>
        <w:tc>
          <w:tcPr>
            <w:tcW w:w="1171" w:type="dxa"/>
          </w:tcPr>
          <w:p w14:paraId="6EA4726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5C5603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009CC0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E496B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676954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0F73FE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67777E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04061D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7444438" w14:textId="77777777" w:rsidTr="00F31C01">
        <w:tc>
          <w:tcPr>
            <w:tcW w:w="1908" w:type="dxa"/>
            <w:vMerge w:val="restart"/>
          </w:tcPr>
          <w:p w14:paraId="485BCBAC" w14:textId="7A1D022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7.05.211.03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เตรียมความพร้อมในการเข้าเยี่ยมลูกค้าเพื่อการขาย</w:t>
            </w:r>
          </w:p>
        </w:tc>
        <w:tc>
          <w:tcPr>
            <w:tcW w:w="3025" w:type="dxa"/>
          </w:tcPr>
          <w:p w14:paraId="04A17342" w14:textId="1649902A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ทำการนัดหมายล่วงหน้าสำหรับการเข้าเยี่ยมลูกค้าเพื่อการขาย</w:t>
            </w:r>
          </w:p>
        </w:tc>
        <w:tc>
          <w:tcPr>
            <w:tcW w:w="1171" w:type="dxa"/>
          </w:tcPr>
          <w:p w14:paraId="40CF626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EFFB2F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281462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46D4EC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0736DB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95B870" w14:textId="77777777" w:rsidTr="00F31C01">
        <w:tc>
          <w:tcPr>
            <w:tcW w:w="1908" w:type="dxa"/>
            <w:vMerge/>
          </w:tcPr>
          <w:p w14:paraId="00F9EA2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E993496" w14:textId="1F2C618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พัฒนากลยุทธ์และชั้นเชิงในการเข้าเยี่ยมลูกค้าเพื่อการขาย</w:t>
            </w:r>
          </w:p>
        </w:tc>
        <w:tc>
          <w:tcPr>
            <w:tcW w:w="1171" w:type="dxa"/>
          </w:tcPr>
          <w:p w14:paraId="2683247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1B345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EB327B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A0835B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802A58B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30B3FC9" w14:textId="77777777" w:rsidTr="00F31C01">
        <w:tc>
          <w:tcPr>
            <w:tcW w:w="1908" w:type="dxa"/>
            <w:vMerge/>
          </w:tcPr>
          <w:p w14:paraId="32D16C9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73FB6C5" w14:textId="04A6D38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รวบรวมข้อมูลเฉพาะและเครื่องมือสนับสนุนการเข้าเยี่ยมลูกค้าเพื่อการขายส่วนบุคคล</w:t>
            </w:r>
          </w:p>
        </w:tc>
        <w:tc>
          <w:tcPr>
            <w:tcW w:w="1171" w:type="dxa"/>
          </w:tcPr>
          <w:p w14:paraId="52537C3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7D0D28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1292D4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3BAEB6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4E512B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64507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0344B9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145874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877D6CB" w14:textId="77777777" w:rsidTr="00F31C01">
        <w:tc>
          <w:tcPr>
            <w:tcW w:w="1908" w:type="dxa"/>
            <w:vMerge w:val="restart"/>
          </w:tcPr>
          <w:p w14:paraId="6BEB99D3" w14:textId="7A47E925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7.05.211.04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เข้าเยี่ยมลูกค้าเพื่อการขาย</w:t>
            </w:r>
          </w:p>
        </w:tc>
        <w:tc>
          <w:tcPr>
            <w:tcW w:w="3025" w:type="dxa"/>
          </w:tcPr>
          <w:p w14:paraId="487935BA" w14:textId="0F0CFD0B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โทรศัพท์หาลูกค้าตามตารางนัดหมาย</w:t>
            </w:r>
          </w:p>
        </w:tc>
        <w:tc>
          <w:tcPr>
            <w:tcW w:w="1171" w:type="dxa"/>
          </w:tcPr>
          <w:p w14:paraId="6D0F06FF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48C4A16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5032C19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5BF8989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00C0710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C368AB4" w14:textId="77777777" w:rsidTr="00F31C01">
        <w:tc>
          <w:tcPr>
            <w:tcW w:w="1908" w:type="dxa"/>
            <w:vMerge/>
          </w:tcPr>
          <w:p w14:paraId="1877E564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AA7F748" w14:textId="0054482C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สร้างความสัมพันธ์และสร้างความเป็นมิตรกับลูกค้า</w:t>
            </w:r>
          </w:p>
        </w:tc>
        <w:tc>
          <w:tcPr>
            <w:tcW w:w="1171" w:type="dxa"/>
          </w:tcPr>
          <w:p w14:paraId="28C669B6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ED23BD0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4D8C74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121B94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5B8C3A6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F3CBA73" w14:textId="77777777" w:rsidTr="00F31C01">
        <w:tc>
          <w:tcPr>
            <w:tcW w:w="1908" w:type="dxa"/>
            <w:vMerge/>
          </w:tcPr>
          <w:p w14:paraId="2373D53D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DC84154" w14:textId="3C6163CD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สร้างความไว้ใจและความเชื่อมั่นให้กับลูกค้า</w:t>
            </w:r>
          </w:p>
        </w:tc>
        <w:tc>
          <w:tcPr>
            <w:tcW w:w="1171" w:type="dxa"/>
          </w:tcPr>
          <w:p w14:paraId="767F07E2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25E572D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8430660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E589773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7B6EA05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0ACEBEC" w14:textId="77777777" w:rsidTr="00F31C01">
        <w:tc>
          <w:tcPr>
            <w:tcW w:w="1908" w:type="dxa"/>
            <w:vMerge/>
          </w:tcPr>
          <w:p w14:paraId="07C9B88E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0B9CCEA" w14:textId="7F3E8291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ระบุและแก้ไขประเด็นเกี่ยวกับการซื้อของลูกค้า</w:t>
            </w:r>
          </w:p>
        </w:tc>
        <w:tc>
          <w:tcPr>
            <w:tcW w:w="1171" w:type="dxa"/>
          </w:tcPr>
          <w:p w14:paraId="52F72917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EF02966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E712A4A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67012A8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4886C3B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3CCE515" w14:textId="77777777" w:rsidTr="00F31C01">
        <w:tc>
          <w:tcPr>
            <w:tcW w:w="1908" w:type="dxa"/>
            <w:vMerge/>
          </w:tcPr>
          <w:p w14:paraId="34E3AA6E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D0E14CE" w14:textId="1C23EDC3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ใช้เทคนิคการขายเพื่อเพิ่มประสิทธิภาพและโอกาสในบรรลุเป้าหมายในการขาย</w:t>
            </w:r>
          </w:p>
        </w:tc>
        <w:tc>
          <w:tcPr>
            <w:tcW w:w="1171" w:type="dxa"/>
          </w:tcPr>
          <w:p w14:paraId="4040EA51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56A0A35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16527F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367914E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73E1589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183501D" w14:textId="77777777" w:rsidTr="00F31C01">
        <w:tc>
          <w:tcPr>
            <w:tcW w:w="1908" w:type="dxa"/>
            <w:vMerge/>
          </w:tcPr>
          <w:p w14:paraId="4D8F8CD7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71B04A7" w14:textId="296519B3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4.6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ให้ข้อมูลเกี่ยวกับจุดเด่นและประโยชน์ของสินค้าและบริการ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ตามนโยบายและขั้นตอนของบริษัท</w:t>
            </w:r>
          </w:p>
        </w:tc>
        <w:tc>
          <w:tcPr>
            <w:tcW w:w="1171" w:type="dxa"/>
          </w:tcPr>
          <w:p w14:paraId="028E2767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28A5EC1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61DEC5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2ABEF14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8FF9EFD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D5965F" w14:textId="77777777" w:rsidTr="00F31C01">
        <w:tc>
          <w:tcPr>
            <w:tcW w:w="1908" w:type="dxa"/>
            <w:vMerge/>
          </w:tcPr>
          <w:p w14:paraId="3A507E9C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D15F499" w14:textId="2697A2EC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4.7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ขอข้อมูลย้อนกลับจากลูกค้า</w:t>
            </w:r>
          </w:p>
        </w:tc>
        <w:tc>
          <w:tcPr>
            <w:tcW w:w="1171" w:type="dxa"/>
          </w:tcPr>
          <w:p w14:paraId="0E5567D4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D7CE61C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B94C5EB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579AB0D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7A3F408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CC94B0" w14:textId="77777777" w:rsidTr="00F31C01">
        <w:tc>
          <w:tcPr>
            <w:tcW w:w="1908" w:type="dxa"/>
            <w:vMerge/>
          </w:tcPr>
          <w:p w14:paraId="5C3B1BB5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2A2E297" w14:textId="225208BC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4.8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หาข้อมูลการตลาดจากลูกค้า</w:t>
            </w:r>
          </w:p>
        </w:tc>
        <w:tc>
          <w:tcPr>
            <w:tcW w:w="1171" w:type="dxa"/>
          </w:tcPr>
          <w:p w14:paraId="1DDBB404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95CC48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DCA9CED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0F327D5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B4BFA42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658B8C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67D5F4D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2BDCC6F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E9A60E5" w14:textId="77777777" w:rsidTr="00F31C01">
        <w:tc>
          <w:tcPr>
            <w:tcW w:w="1908" w:type="dxa"/>
            <w:vMerge w:val="restart"/>
          </w:tcPr>
          <w:p w14:paraId="34B4BCAD" w14:textId="6A2A7B2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7.05.211.05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ประเมินผลการทำกิจกรรมการขาย</w:t>
            </w:r>
          </w:p>
        </w:tc>
        <w:tc>
          <w:tcPr>
            <w:tcW w:w="3025" w:type="dxa"/>
          </w:tcPr>
          <w:p w14:paraId="14B6F64B" w14:textId="4025D55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ทบทวนกิจกรรมการขายตามวิธีที่กำหนดไว้</w:t>
            </w:r>
          </w:p>
        </w:tc>
        <w:tc>
          <w:tcPr>
            <w:tcW w:w="1171" w:type="dxa"/>
          </w:tcPr>
          <w:p w14:paraId="4A134CA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16F648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96F5C3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030878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0CC746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DD8696" w14:textId="77777777" w:rsidTr="00F31C01">
        <w:tc>
          <w:tcPr>
            <w:tcW w:w="1908" w:type="dxa"/>
            <w:vMerge/>
          </w:tcPr>
          <w:p w14:paraId="738403F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A99CFBD" w14:textId="0676113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รวบรวมผลการทบทวนกิจกรรมการขายสำหรับแผนการขายในอนาคต</w:t>
            </w:r>
          </w:p>
        </w:tc>
        <w:tc>
          <w:tcPr>
            <w:tcW w:w="1171" w:type="dxa"/>
          </w:tcPr>
          <w:p w14:paraId="69C33C6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1F23FB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582738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977A3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638248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0D2DC75" w14:textId="77777777" w:rsidTr="00F31C01">
        <w:tc>
          <w:tcPr>
            <w:tcW w:w="1908" w:type="dxa"/>
            <w:vMerge/>
          </w:tcPr>
          <w:p w14:paraId="17810FE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D4B9124" w14:textId="7A7E738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จัดทำรายงานการขาย</w:t>
            </w:r>
          </w:p>
        </w:tc>
        <w:tc>
          <w:tcPr>
            <w:tcW w:w="1171" w:type="dxa"/>
          </w:tcPr>
          <w:p w14:paraId="670C00D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8863F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56FAEE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94D7C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1262E8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A4DBBDE" w14:textId="77777777" w:rsidTr="00F31C01">
        <w:tc>
          <w:tcPr>
            <w:tcW w:w="1908" w:type="dxa"/>
            <w:vMerge/>
          </w:tcPr>
          <w:p w14:paraId="64606D4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24D823A" w14:textId="6023872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ให้ข่าวสารการตลาดเพื่อสนับสนุนกิจกรรมวางแผนการขาย</w:t>
            </w:r>
          </w:p>
        </w:tc>
        <w:tc>
          <w:tcPr>
            <w:tcW w:w="1171" w:type="dxa"/>
          </w:tcPr>
          <w:p w14:paraId="5289DCD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DE8E71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F51FF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8D70CD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D142EA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046E3C5" w14:textId="77777777" w:rsidTr="00F31C01">
        <w:tc>
          <w:tcPr>
            <w:tcW w:w="1908" w:type="dxa"/>
            <w:vMerge/>
          </w:tcPr>
          <w:p w14:paraId="032D044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109B5FD" w14:textId="4E05573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แบ่งปันข้อมูลเกี่ยวกับการขายให้สมาชิกในทีมขาย</w:t>
            </w:r>
          </w:p>
        </w:tc>
        <w:tc>
          <w:tcPr>
            <w:tcW w:w="1171" w:type="dxa"/>
          </w:tcPr>
          <w:p w14:paraId="1C978C7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CF4B52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2D77A8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F847E9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8F814E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53C2A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A9CCE17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C9B13CF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00750A0" w14:textId="17D42A03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15C862A" w14:textId="1593C144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06A1688" w14:textId="60EF4E86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A452D4" w14:textId="560A7B49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B288B6A" w14:textId="0D7950EE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22271D6" w14:textId="7E75DB22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A6490A2" w14:textId="4F0D42D5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C9D71F" w14:textId="3C4E8FC3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EDFAF7" w14:textId="40C1A860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0655220" w14:textId="2A0C7B01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BD7A5FD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ABC157" w14:textId="189BB0A5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38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THR-TAT-5-050ZB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พัฒนา จัดการและประเมินผลกลยุทธ์ทางการตลาดและการขาย</w:t>
        </w:r>
      </w:hyperlink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7 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2962692E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7ACB349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60ACB70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5CF585D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521C793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3B0E7966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3F69C06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5707468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4D2A50D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6B6CE64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4BCA3FC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28FC979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7D4F885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6F2D61D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4E3D319" w14:textId="77777777" w:rsidTr="00F31C01">
        <w:tc>
          <w:tcPr>
            <w:tcW w:w="1908" w:type="dxa"/>
            <w:vMerge w:val="restart"/>
          </w:tcPr>
          <w:p w14:paraId="35541C3E" w14:textId="04CA256E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7.05.247.01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รวบรวมและวิเคราะห์สภาพแวดล้อมทางการตลาดของธุรกิจ</w:t>
            </w:r>
          </w:p>
        </w:tc>
        <w:tc>
          <w:tcPr>
            <w:tcW w:w="3025" w:type="dxa"/>
          </w:tcPr>
          <w:p w14:paraId="76CC365C" w14:textId="3DEF7D3F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ระบุและวิเคราะห์ข้อมูลที่เกี่ยวกับการเติบโตของตลาดหรือการลดลงอันเนื่องมาจากปัจจัยเสี่ยง</w:t>
            </w:r>
          </w:p>
        </w:tc>
        <w:tc>
          <w:tcPr>
            <w:tcW w:w="1171" w:type="dxa"/>
          </w:tcPr>
          <w:p w14:paraId="134E5E56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085C6E9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72C9EED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5D9D279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06C46C6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C1C319" w14:textId="77777777" w:rsidTr="00F31C01">
        <w:tc>
          <w:tcPr>
            <w:tcW w:w="1908" w:type="dxa"/>
            <w:vMerge/>
          </w:tcPr>
          <w:p w14:paraId="432656A0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0D616B0" w14:textId="6668E6F5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รวบรวมและวิเคราะห์ข้อมูลการตลาดเปรียบเทียบ</w:t>
            </w:r>
          </w:p>
        </w:tc>
        <w:tc>
          <w:tcPr>
            <w:tcW w:w="1171" w:type="dxa"/>
          </w:tcPr>
          <w:p w14:paraId="20311A42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6C911EC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C14A33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485A99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6C871C8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03D35A0" w14:textId="77777777" w:rsidTr="00F31C01">
        <w:tc>
          <w:tcPr>
            <w:tcW w:w="1908" w:type="dxa"/>
            <w:vMerge/>
          </w:tcPr>
          <w:p w14:paraId="6E666DD2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A900606" w14:textId="27A4B06E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ระบุและวิเคราะห์แนวโน้มและการพัฒนาของอุตสาหกรรมและผู้บริโภค รวมทั้งประเด็นสำคัญที่เกี่ยวข้อง และเทคโนโลยีใหม่ ๆ</w:t>
            </w:r>
          </w:p>
        </w:tc>
        <w:tc>
          <w:tcPr>
            <w:tcW w:w="1171" w:type="dxa"/>
          </w:tcPr>
          <w:p w14:paraId="32441462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8CEC545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F72E7D2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6343196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B5F4093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DAD259" w14:textId="77777777" w:rsidTr="00F31C01">
        <w:tc>
          <w:tcPr>
            <w:tcW w:w="1908" w:type="dxa"/>
            <w:vMerge/>
          </w:tcPr>
          <w:p w14:paraId="173EF619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573CEAF" w14:textId="74113DEE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ระบุและวิเคราะห์ข้อจำกัดทางกฎหมายและจริยธรรมของ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ตลาด รวมทั้งผลกระทบทางธุรกิจที่อาจเกิดขึ้น</w:t>
            </w:r>
          </w:p>
        </w:tc>
        <w:tc>
          <w:tcPr>
            <w:tcW w:w="1171" w:type="dxa"/>
          </w:tcPr>
          <w:p w14:paraId="26CCF2DB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8D88E3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3C93154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8761439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4F284BB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66195D1" w14:textId="77777777" w:rsidTr="00F31C01">
        <w:tc>
          <w:tcPr>
            <w:tcW w:w="1908" w:type="dxa"/>
            <w:vMerge/>
          </w:tcPr>
          <w:p w14:paraId="43C4870F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57E257C" w14:textId="11CC8B7D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ระบุและวิเคราะห์ศักยภาพและทรัพยากรที่มีอยู่</w:t>
            </w:r>
          </w:p>
        </w:tc>
        <w:tc>
          <w:tcPr>
            <w:tcW w:w="1171" w:type="dxa"/>
          </w:tcPr>
          <w:p w14:paraId="3370FA7D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464B3B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C0C449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372B04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07A1416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1921736" w14:textId="77777777" w:rsidTr="00F31C01">
        <w:tc>
          <w:tcPr>
            <w:tcW w:w="1908" w:type="dxa"/>
            <w:vMerge/>
          </w:tcPr>
          <w:p w14:paraId="1EC67EDE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FFDBD13" w14:textId="6F0FF0A8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บันทึกและรายงานข้อมูล ตามความจำเป็นขององค์กร</w:t>
            </w:r>
          </w:p>
        </w:tc>
        <w:tc>
          <w:tcPr>
            <w:tcW w:w="1171" w:type="dxa"/>
          </w:tcPr>
          <w:p w14:paraId="044B651D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B72A987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8DE8F63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D2F9FA8" w14:textId="77777777" w:rsidR="00E0133A" w:rsidRPr="00A71278" w:rsidRDefault="00E0133A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70CCFF0" w14:textId="77777777" w:rsidR="00E0133A" w:rsidRPr="00A71278" w:rsidRDefault="00E0133A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3DA6F9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8BD364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DD873A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930C4BA" w14:textId="77777777" w:rsidTr="00F31C01">
        <w:tc>
          <w:tcPr>
            <w:tcW w:w="1908" w:type="dxa"/>
            <w:vMerge w:val="restart"/>
          </w:tcPr>
          <w:p w14:paraId="2A31A8D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7.05.247.02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พัฒนากลยุทธ์ทางการตลาดให้สอดคล้องกับสภาพแวดล้อมทางธุรกิจ</w:t>
            </w:r>
          </w:p>
          <w:p w14:paraId="6DF6DE99" w14:textId="0857C51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2C67404" w14:textId="7008262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ระบุและวิเคราะห์โอกาสทางธุรกิจบนพื้นฐานของการวิเคราะห์ตลาด ทั้งภายนอกและภายในองค์กร</w:t>
            </w:r>
          </w:p>
        </w:tc>
        <w:tc>
          <w:tcPr>
            <w:tcW w:w="1171" w:type="dxa"/>
          </w:tcPr>
          <w:p w14:paraId="025D8E9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A3478E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0FBA7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70878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00CE16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DAA7B0D" w14:textId="77777777" w:rsidTr="00F31C01">
        <w:tc>
          <w:tcPr>
            <w:tcW w:w="1908" w:type="dxa"/>
            <w:vMerge/>
          </w:tcPr>
          <w:p w14:paraId="2190CD3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B1E4279" w14:textId="03ACD9E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พัฒนากลยุทธ์การตลาดและการขาย ที่สอดคล้องกับทิศทาง มูลค่าและแผนธุรกิจขององค์กร</w:t>
            </w:r>
          </w:p>
        </w:tc>
        <w:tc>
          <w:tcPr>
            <w:tcW w:w="1171" w:type="dxa"/>
          </w:tcPr>
          <w:p w14:paraId="62E9075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0CB068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7C5F07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FA6B80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9EEEA9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696E2D0" w14:textId="77777777" w:rsidTr="00F31C01">
        <w:tc>
          <w:tcPr>
            <w:tcW w:w="1908" w:type="dxa"/>
            <w:vMerge/>
          </w:tcPr>
          <w:p w14:paraId="7EF7DAE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595A6C4" w14:textId="1931034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พัฒนากลยุทธ์ โดยการปรึกษากับผู้ที่มีส่วนได้ส่วนเสียตามเป้าหมายและผลลัพธ์ทางธุรกิจ</w:t>
            </w:r>
          </w:p>
        </w:tc>
        <w:tc>
          <w:tcPr>
            <w:tcW w:w="1171" w:type="dxa"/>
          </w:tcPr>
          <w:p w14:paraId="592B4E6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D6B64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BF8FE2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A3B9D9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C19D89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0B3493B" w14:textId="77777777" w:rsidTr="00F31C01">
        <w:tc>
          <w:tcPr>
            <w:tcW w:w="1908" w:type="dxa"/>
            <w:vMerge/>
          </w:tcPr>
          <w:p w14:paraId="358803C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04D3D0" w14:textId="4E27795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พัฒนากลยุทธ์ทางการตลาดโดยคำนึงถึงข้อจำกัดทางกฎหมายและจริยธรรม</w:t>
            </w:r>
          </w:p>
        </w:tc>
        <w:tc>
          <w:tcPr>
            <w:tcW w:w="1171" w:type="dxa"/>
          </w:tcPr>
          <w:p w14:paraId="5A3E9E1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F43B5C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3A1F3A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70C3AE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B3BD04E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85C98AF" w14:textId="77777777" w:rsidTr="00F31C01">
        <w:tc>
          <w:tcPr>
            <w:tcW w:w="1908" w:type="dxa"/>
            <w:vMerge/>
          </w:tcPr>
          <w:p w14:paraId="390D30E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A18F66A" w14:textId="5B6665F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ให้โอกาสเพื่อนร่วมงานสำหรับการมีส่วนร่วมในการวางแผนการตลาดและวิธีการปฏิบัติ</w:t>
            </w:r>
          </w:p>
        </w:tc>
        <w:tc>
          <w:tcPr>
            <w:tcW w:w="1171" w:type="dxa"/>
          </w:tcPr>
          <w:p w14:paraId="3AB20FB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116C5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377354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F43CA8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6BE29F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BE1E670" w14:textId="77777777" w:rsidTr="00F31C01">
        <w:tc>
          <w:tcPr>
            <w:tcW w:w="1908" w:type="dxa"/>
            <w:vMerge/>
          </w:tcPr>
          <w:p w14:paraId="735A550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B7BE2A0" w14:textId="026224B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ส่งแผนการตลาด เพื่อพิจารณาอนุมัติ ตามนโยบายขององค์กร</w:t>
            </w:r>
          </w:p>
        </w:tc>
        <w:tc>
          <w:tcPr>
            <w:tcW w:w="1171" w:type="dxa"/>
          </w:tcPr>
          <w:p w14:paraId="0AB1F74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8675E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09EE91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B621C7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DEA9850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AD905D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4524B6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4246E7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6912B41" w14:textId="77777777" w:rsidTr="00F31C01">
        <w:tc>
          <w:tcPr>
            <w:tcW w:w="1908" w:type="dxa"/>
            <w:vMerge w:val="restart"/>
          </w:tcPr>
          <w:p w14:paraId="1187F2D1" w14:textId="50D9E4C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7.05.247.03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เตรียมกลยุทธ์ทางการตลาดหรือแผนการตลาด</w:t>
            </w:r>
          </w:p>
        </w:tc>
        <w:tc>
          <w:tcPr>
            <w:tcW w:w="3025" w:type="dxa"/>
          </w:tcPr>
          <w:p w14:paraId="277AE3CA" w14:textId="522B3E3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อธิบายและถ่ายทอดข้อมูลเกี่ยวกับความรับผิดชอบระยะเวลา งบประมาณ และประเด็นสำคัญต่าง ๆให้แก่เพื่อนร่วมงานที่เกี่ยวข้องตามสายงาน ได้อย่างชัดเจน</w:t>
            </w:r>
          </w:p>
        </w:tc>
        <w:tc>
          <w:tcPr>
            <w:tcW w:w="1171" w:type="dxa"/>
          </w:tcPr>
          <w:p w14:paraId="3081882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45072B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4CD12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701CCA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1598B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7892B62" w14:textId="77777777" w:rsidTr="00F31C01">
        <w:tc>
          <w:tcPr>
            <w:tcW w:w="1908" w:type="dxa"/>
            <w:vMerge/>
          </w:tcPr>
          <w:p w14:paraId="4A3536F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68AF0E7" w14:textId="5FFF01E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เตรียมการและควบคุมการปฏิบัติงานให้เกิดความคุ้มค่า เป็นไปตามระยะเวลาที่กำหนดและภาระผูกพัน</w:t>
            </w:r>
          </w:p>
        </w:tc>
        <w:tc>
          <w:tcPr>
            <w:tcW w:w="1171" w:type="dxa"/>
          </w:tcPr>
          <w:p w14:paraId="4B48D73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4741D4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59452F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64062B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F18DAA8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518D0B7" w14:textId="77777777" w:rsidTr="00F31C01">
        <w:tc>
          <w:tcPr>
            <w:tcW w:w="1908" w:type="dxa"/>
            <w:vMerge/>
          </w:tcPr>
          <w:p w14:paraId="24522BF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F6D62A4" w14:textId="54F9A62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ทำรายงานต่าง ๆ ที่เกี่ยวข้องตามนโยบายขององค์กร</w:t>
            </w:r>
          </w:p>
        </w:tc>
        <w:tc>
          <w:tcPr>
            <w:tcW w:w="1171" w:type="dxa"/>
          </w:tcPr>
          <w:p w14:paraId="226E2B7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786075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BD4544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BB2AA5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03ED25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1F18297" w14:textId="77777777" w:rsidTr="00F31C01">
        <w:tc>
          <w:tcPr>
            <w:tcW w:w="1908" w:type="dxa"/>
            <w:vMerge/>
          </w:tcPr>
          <w:p w14:paraId="440BC64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2C2B524" w14:textId="08691EB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ปันข้อมูลเกี่ยวกับการจัดกิจกรรมทางการตลาดและกลยุทธ์การขายให้กับพนักงานเพื่อให้เกิดการตระหนักรับรู้ถึงประเด็นที่อยู่ในความสนใจขององค์กร</w:t>
            </w:r>
          </w:p>
        </w:tc>
        <w:tc>
          <w:tcPr>
            <w:tcW w:w="1171" w:type="dxa"/>
          </w:tcPr>
          <w:p w14:paraId="52ABD8A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5A36FD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A053CA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5F5A8F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5EF53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F32871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8218DE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A4D368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CE95EA5" w14:textId="77777777" w:rsidTr="00F31C01">
        <w:tc>
          <w:tcPr>
            <w:tcW w:w="1908" w:type="dxa"/>
            <w:vMerge w:val="restart"/>
          </w:tcPr>
          <w:p w14:paraId="27D45EEB" w14:textId="0CBCC59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7.05.247.04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จัดการและควบคุมกิจกรรมการตลาดและกลยุทธ์การขาย</w:t>
            </w:r>
          </w:p>
        </w:tc>
        <w:tc>
          <w:tcPr>
            <w:tcW w:w="3025" w:type="dxa"/>
          </w:tcPr>
          <w:p w14:paraId="194A20F6" w14:textId="40F3D49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จัดการและควบคุมการปฏิบัติงานตามนโยบายและกระบวนการขององค์กร รวมทั้ง กฎระเบียบกฎหมายที่เกี่ยวกับการขาย</w:t>
            </w:r>
          </w:p>
        </w:tc>
        <w:tc>
          <w:tcPr>
            <w:tcW w:w="1171" w:type="dxa"/>
          </w:tcPr>
          <w:p w14:paraId="4BDF2AB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B75EAB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5BB73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3483F3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5AD1AC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EC53F0" w14:textId="77777777" w:rsidTr="00F31C01">
        <w:tc>
          <w:tcPr>
            <w:tcW w:w="1908" w:type="dxa"/>
            <w:vMerge/>
          </w:tcPr>
          <w:p w14:paraId="7FE0D7A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FBE8FB6" w14:textId="652F964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จัดการและควบคุมนโยบายและกระบวนการทำงานขององค์กรที่เกี่ยวข้องกับการซื้อขาย</w:t>
            </w:r>
          </w:p>
        </w:tc>
        <w:tc>
          <w:tcPr>
            <w:tcW w:w="1171" w:type="dxa"/>
          </w:tcPr>
          <w:p w14:paraId="7C9C3C2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BD0BA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F73B00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4359BA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7A1CAC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BC06772" w14:textId="77777777" w:rsidTr="00F31C01">
        <w:tc>
          <w:tcPr>
            <w:tcW w:w="1908" w:type="dxa"/>
            <w:vMerge/>
          </w:tcPr>
          <w:p w14:paraId="795CE16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B3FDD45" w14:textId="6DA5BB9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ติดตามคณะทำงาน ณ จุดขาย เพื่อให้แน่ใจว่าได้ให้ข้อมูลที่ถูกต้อง</w:t>
            </w:r>
          </w:p>
        </w:tc>
        <w:tc>
          <w:tcPr>
            <w:tcW w:w="1171" w:type="dxa"/>
          </w:tcPr>
          <w:p w14:paraId="5C188A6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481EE9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AA6BD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FF833A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FE1928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D1A100A" w14:textId="77777777" w:rsidTr="00F31C01">
        <w:tc>
          <w:tcPr>
            <w:tcW w:w="1908" w:type="dxa"/>
            <w:vMerge/>
          </w:tcPr>
          <w:p w14:paraId="3F4D3EA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6A70E1" w14:textId="0A1ABC3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ติดตามคณะทำงาน ณ จุดขาย เพื่อให้แน่ใจว่าได้ส่งมอบสินค้าที่มีประสิทธิภาพและด้วยความปลอดภัย</w:t>
            </w:r>
          </w:p>
        </w:tc>
        <w:tc>
          <w:tcPr>
            <w:tcW w:w="1171" w:type="dxa"/>
          </w:tcPr>
          <w:p w14:paraId="3B792F2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3127C4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7358CF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C6E119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A66FC0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B6D9C2C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B0D48AC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7A9E2C6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A42A401" w14:textId="77777777" w:rsidTr="00F31C01">
        <w:tc>
          <w:tcPr>
            <w:tcW w:w="1908" w:type="dxa"/>
            <w:vMerge w:val="restart"/>
          </w:tcPr>
          <w:p w14:paraId="770D2071" w14:textId="3F7DEE7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7.05.247.05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ดำเนินการตามนโยบายและกระบวนการขาย</w:t>
            </w:r>
          </w:p>
        </w:tc>
        <w:tc>
          <w:tcPr>
            <w:tcW w:w="3025" w:type="dxa"/>
          </w:tcPr>
          <w:p w14:paraId="4DA294CC" w14:textId="5D3342F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ติดตามและบันทึกผลการขายแบบรายบุคคลและรายแผนกให้สอดคล้องกับนโยบายและกระบวนการของและองค์กร</w:t>
            </w:r>
          </w:p>
        </w:tc>
        <w:tc>
          <w:tcPr>
            <w:tcW w:w="1171" w:type="dxa"/>
          </w:tcPr>
          <w:p w14:paraId="713338C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5167FB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B2D68C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818FB4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6C7EA0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F64F698" w14:textId="77777777" w:rsidTr="00F31C01">
        <w:tc>
          <w:tcPr>
            <w:tcW w:w="1908" w:type="dxa"/>
            <w:vMerge/>
          </w:tcPr>
          <w:p w14:paraId="199A992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AF21807" w14:textId="129E07B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ติดตามและบันทึกผลการขาย ให้เป็นไปตามเป้าหมายและ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สอดคล้องกับนโยบายและกระบวนการขององค์กร</w:t>
            </w:r>
          </w:p>
        </w:tc>
        <w:tc>
          <w:tcPr>
            <w:tcW w:w="1171" w:type="dxa"/>
          </w:tcPr>
          <w:p w14:paraId="14909A7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A836E0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F1FBF8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00298F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EB34B8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87BD44" w14:textId="77777777" w:rsidTr="00F31C01">
        <w:tc>
          <w:tcPr>
            <w:tcW w:w="1908" w:type="dxa"/>
            <w:vMerge/>
          </w:tcPr>
          <w:p w14:paraId="0F5517F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E840942" w14:textId="539A60C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จัดเตรียมความคิดเห็นเสนอต่อคณะผู้บริหารและพนักงานเกี่ยวกับผลประกอบการ ยอดขายและการวางแผนการขาย</w:t>
            </w:r>
          </w:p>
        </w:tc>
        <w:tc>
          <w:tcPr>
            <w:tcW w:w="1171" w:type="dxa"/>
          </w:tcPr>
          <w:p w14:paraId="3A64163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CB55C1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49B31A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0CCB63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87696E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110050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FA343BC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56A7B7C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1AD52A5" w14:textId="77777777" w:rsidTr="00F31C01">
        <w:tc>
          <w:tcPr>
            <w:tcW w:w="1908" w:type="dxa"/>
            <w:vMerge w:val="restart"/>
          </w:tcPr>
          <w:p w14:paraId="6E9D0A12" w14:textId="66D8622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7.05.247.06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ตรวจสอบผลสัมฤทธิ์ของเป้าหมายการขาย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จุดมุ่งหมายและผลลัพธ์ทางธุรกิจ</w:t>
            </w:r>
          </w:p>
        </w:tc>
        <w:tc>
          <w:tcPr>
            <w:tcW w:w="3025" w:type="dxa"/>
          </w:tcPr>
          <w:p w14:paraId="19984768" w14:textId="163953F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6.1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ติดตามความก้าวหน้าของยอดขายอย่างสม่ำเสมอ</w:t>
            </w:r>
          </w:p>
        </w:tc>
        <w:tc>
          <w:tcPr>
            <w:tcW w:w="1171" w:type="dxa"/>
          </w:tcPr>
          <w:p w14:paraId="01F825C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7CE9B6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C2BF91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E00975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BABB38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0C0E47" w14:textId="77777777" w:rsidTr="00F31C01">
        <w:tc>
          <w:tcPr>
            <w:tcW w:w="1908" w:type="dxa"/>
            <w:vMerge/>
          </w:tcPr>
          <w:p w14:paraId="0148752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3C36AFA" w14:textId="3058267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6.2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ประเมินปัจจัยที่มีผลกระทบต่อการขายและยอดขายตามเป้าหมาย</w:t>
            </w:r>
          </w:p>
        </w:tc>
        <w:tc>
          <w:tcPr>
            <w:tcW w:w="1171" w:type="dxa"/>
          </w:tcPr>
          <w:p w14:paraId="0AEBE4C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6B51B3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CE29E5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CE07B3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E4CFFE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CB67E6F" w14:textId="77777777" w:rsidTr="00F31C01">
        <w:tc>
          <w:tcPr>
            <w:tcW w:w="1908" w:type="dxa"/>
            <w:vMerge/>
          </w:tcPr>
          <w:p w14:paraId="148C8CD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F02EB4A" w14:textId="40C8925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6.3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คาดการณ์ล่วงหน้าและอธิบายถึงปัจจัยที่อาจจะกระทบต่อความสำเร็จของยอดขาย</w:t>
            </w:r>
          </w:p>
        </w:tc>
        <w:tc>
          <w:tcPr>
            <w:tcW w:w="1171" w:type="dxa"/>
          </w:tcPr>
          <w:p w14:paraId="5E096D0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AA82B7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098351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A3AA54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6E3656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B49C03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E76BF90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C9FCE28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AEBA9B4" w14:textId="77777777" w:rsidTr="00F31C01">
        <w:tc>
          <w:tcPr>
            <w:tcW w:w="1908" w:type="dxa"/>
            <w:vMerge w:val="restart"/>
          </w:tcPr>
          <w:p w14:paraId="50D203DE" w14:textId="758E200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7.05.247.07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ดำเนินการประเมินผลอย่างต่อเนื่อง</w:t>
            </w:r>
          </w:p>
        </w:tc>
        <w:tc>
          <w:tcPr>
            <w:tcW w:w="3025" w:type="dxa"/>
          </w:tcPr>
          <w:p w14:paraId="23EB4141" w14:textId="687038A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7.1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ประเมินผลกิจกรรมทางการตลาดและการขายโดยใช้ตัวชี้วัดและเกณฑ์มาตรฐานตามข้อตกลง</w:t>
            </w:r>
          </w:p>
        </w:tc>
        <w:tc>
          <w:tcPr>
            <w:tcW w:w="1171" w:type="dxa"/>
          </w:tcPr>
          <w:p w14:paraId="133319C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A70C5D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3631EE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A459A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8114E0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72192B" w14:textId="77777777" w:rsidTr="00F31C01">
        <w:tc>
          <w:tcPr>
            <w:tcW w:w="1908" w:type="dxa"/>
            <w:vMerge/>
          </w:tcPr>
          <w:p w14:paraId="2DDA309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686CE4C" w14:textId="34399BC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7.2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ทำการปรับเปลี่ยนข้อตกลงตามความเหมาะสมเพื่อให้สอดคล้องกับผลการประเมิน</w:t>
            </w:r>
          </w:p>
        </w:tc>
        <w:tc>
          <w:tcPr>
            <w:tcW w:w="1171" w:type="dxa"/>
          </w:tcPr>
          <w:p w14:paraId="1CA5115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397781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4E6243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C08AF2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434E64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FDAEA8F" w14:textId="77777777" w:rsidTr="00F31C01">
        <w:tc>
          <w:tcPr>
            <w:tcW w:w="1908" w:type="dxa"/>
            <w:vMerge/>
          </w:tcPr>
          <w:p w14:paraId="603C3A0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18AC2E3" w14:textId="2119337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7.3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สื่อสารและดำเนินการตามการเปลี่ยนแปลงที่ตกลงกันให้ทันท่วงที</w:t>
            </w:r>
          </w:p>
        </w:tc>
        <w:tc>
          <w:tcPr>
            <w:tcW w:w="1171" w:type="dxa"/>
          </w:tcPr>
          <w:p w14:paraId="4363359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00C95E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DDF003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F17A37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8E68DC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D5F824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BF14EFF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3707C5B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877E650" w14:textId="3074EB86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12517AC" w14:textId="43B30727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หน่วยสมรรถนะ </w:t>
      </w:r>
      <w:hyperlink r:id="rId39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THR-TAT-5-051ZB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เตรียมการ จัดโครงการฝึกอบรม และประเมินผลโครงการ</w:t>
        </w:r>
      </w:hyperlink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5 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66319E98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72FE8AD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2A20554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35739D0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2F5B8CB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193A7277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89E18D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042ADD7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7B7F32B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59CA56F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42767D7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56B8529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7845373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1263C99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67B157D" w14:textId="77777777" w:rsidTr="00F31C01">
        <w:tc>
          <w:tcPr>
            <w:tcW w:w="1908" w:type="dxa"/>
            <w:vMerge w:val="restart"/>
          </w:tcPr>
          <w:p w14:paraId="7245FE51" w14:textId="1E4B55C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7.08.250.01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ตรวจสอบความต้องการฝึกอบรม</w:t>
            </w:r>
          </w:p>
        </w:tc>
        <w:tc>
          <w:tcPr>
            <w:tcW w:w="3025" w:type="dxa"/>
          </w:tcPr>
          <w:p w14:paraId="023A6762" w14:textId="5481C8B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ระบุสมรรถนะปัจจุบันของผู้เรียน</w:t>
            </w:r>
          </w:p>
        </w:tc>
        <w:tc>
          <w:tcPr>
            <w:tcW w:w="1171" w:type="dxa"/>
          </w:tcPr>
          <w:p w14:paraId="159CDB1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D8ED0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DF2E8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F09DD9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85F7A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1B5A636" w14:textId="77777777" w:rsidTr="00F31C01">
        <w:tc>
          <w:tcPr>
            <w:tcW w:w="1908" w:type="dxa"/>
            <w:vMerge/>
          </w:tcPr>
          <w:p w14:paraId="2128976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D45B971" w14:textId="11FE456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ระบุสมรรถนะที่จำเป็นสำหรับผู้เรียน</w:t>
            </w:r>
          </w:p>
        </w:tc>
        <w:tc>
          <w:tcPr>
            <w:tcW w:w="1171" w:type="dxa"/>
          </w:tcPr>
          <w:p w14:paraId="66E7E82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9C24B0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DC4449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88764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72D58D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153A00D" w14:textId="77777777" w:rsidTr="00F31C01">
        <w:tc>
          <w:tcPr>
            <w:tcW w:w="1908" w:type="dxa"/>
            <w:vMerge/>
          </w:tcPr>
          <w:p w14:paraId="4AF4495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8AF05F2" w14:textId="62B8BB2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อธิบายช่องโหว่ในการฝึกอบรมสำหรับผู้เรียน</w:t>
            </w:r>
          </w:p>
        </w:tc>
        <w:tc>
          <w:tcPr>
            <w:tcW w:w="1171" w:type="dxa"/>
          </w:tcPr>
          <w:p w14:paraId="0D83DF3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7182E8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5BEE00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6A5D36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2ABBBE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A66CA73" w14:textId="77777777" w:rsidTr="00F31C01">
        <w:tc>
          <w:tcPr>
            <w:tcW w:w="1908" w:type="dxa"/>
            <w:vMerge/>
          </w:tcPr>
          <w:p w14:paraId="002FC92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4437F28" w14:textId="63F1DA3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ยืนยันช่องโหว่ในการฝึกอบรมให้กับบุคลากรที่เกี่ยวข้อง</w:t>
            </w:r>
          </w:p>
        </w:tc>
        <w:tc>
          <w:tcPr>
            <w:tcW w:w="1171" w:type="dxa"/>
          </w:tcPr>
          <w:p w14:paraId="6C71FF2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C56528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6A923D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1CFDED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EA5D19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428F1D4" w14:textId="77777777" w:rsidTr="00F31C01">
        <w:tc>
          <w:tcPr>
            <w:tcW w:w="1908" w:type="dxa"/>
            <w:vMerge/>
          </w:tcPr>
          <w:p w14:paraId="14717EF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1206D65" w14:textId="504CFED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กำหนดการสนับสนุนสำหรับการฝึกอบรม</w:t>
            </w:r>
          </w:p>
        </w:tc>
        <w:tc>
          <w:tcPr>
            <w:tcW w:w="1171" w:type="dxa"/>
          </w:tcPr>
          <w:p w14:paraId="3411A73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448B58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469FAD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0C9571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71FA5D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53FEBFB" w14:textId="77777777" w:rsidTr="00F31C01">
        <w:tc>
          <w:tcPr>
            <w:tcW w:w="1908" w:type="dxa"/>
            <w:vMerge/>
          </w:tcPr>
          <w:p w14:paraId="11D246F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AF9D36A" w14:textId="34D8706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เสนอคำแนะนำสำหรับการฝึกอบรม</w:t>
            </w:r>
          </w:p>
        </w:tc>
        <w:tc>
          <w:tcPr>
            <w:tcW w:w="1171" w:type="dxa"/>
          </w:tcPr>
          <w:p w14:paraId="6D30673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4F5984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CDFC53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F9DBEB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1A9AC3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44688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04CD2A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E3A1BA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FECE02E" w14:textId="77777777" w:rsidTr="00F31C01">
        <w:tc>
          <w:tcPr>
            <w:tcW w:w="1908" w:type="dxa"/>
            <w:vMerge w:val="restart"/>
          </w:tcPr>
          <w:p w14:paraId="396A0098" w14:textId="52CD1C4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7.08.250.02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เตรียมแผนการฝึกอบรม</w:t>
            </w:r>
          </w:p>
        </w:tc>
        <w:tc>
          <w:tcPr>
            <w:tcW w:w="3025" w:type="dxa"/>
          </w:tcPr>
          <w:p w14:paraId="32A59811" w14:textId="6E5D803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พัฒนาโครงร่างการฝึกอบรมเพื่อขออนุมัติ</w:t>
            </w:r>
          </w:p>
        </w:tc>
        <w:tc>
          <w:tcPr>
            <w:tcW w:w="1171" w:type="dxa"/>
          </w:tcPr>
          <w:p w14:paraId="15C79DA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5F771C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0D4809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354E0A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A3BB71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12367BE" w14:textId="77777777" w:rsidTr="00F31C01">
        <w:tc>
          <w:tcPr>
            <w:tcW w:w="1908" w:type="dxa"/>
            <w:vMerge/>
          </w:tcPr>
          <w:p w14:paraId="5D60F5D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BC4FF1E" w14:textId="140C21B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พัฒนาเนื้อหาการฝึกอบรม</w:t>
            </w:r>
          </w:p>
        </w:tc>
        <w:tc>
          <w:tcPr>
            <w:tcW w:w="1171" w:type="dxa"/>
          </w:tcPr>
          <w:p w14:paraId="7F7C07F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449DE6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0E5E94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F3292F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3E0A7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D87AA4D" w14:textId="77777777" w:rsidTr="00F31C01">
        <w:tc>
          <w:tcPr>
            <w:tcW w:w="1908" w:type="dxa"/>
            <w:vMerge/>
          </w:tcPr>
          <w:p w14:paraId="364FC3E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D1C6E7C" w14:textId="3076F0D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พัฒนาทรัพยากรและสื่อการฝึกอบรม</w:t>
            </w:r>
          </w:p>
        </w:tc>
        <w:tc>
          <w:tcPr>
            <w:tcW w:w="1171" w:type="dxa"/>
          </w:tcPr>
          <w:p w14:paraId="36C7498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65CF95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7D6600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62E320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41EF5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A54F5F1" w14:textId="77777777" w:rsidTr="00F31C01">
        <w:tc>
          <w:tcPr>
            <w:tcW w:w="1908" w:type="dxa"/>
            <w:vMerge/>
          </w:tcPr>
          <w:p w14:paraId="4E71480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AE5B505" w14:textId="5E02C6F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พัฒนาชุดการฝึกอบรมส่วนบุคคล </w:t>
            </w:r>
          </w:p>
        </w:tc>
        <w:tc>
          <w:tcPr>
            <w:tcW w:w="1171" w:type="dxa"/>
          </w:tcPr>
          <w:p w14:paraId="095E77A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8211EC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9A7963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D3A532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1941E2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A3D65CC" w14:textId="77777777" w:rsidTr="00F31C01">
        <w:tc>
          <w:tcPr>
            <w:tcW w:w="1908" w:type="dxa"/>
            <w:vMerge/>
          </w:tcPr>
          <w:p w14:paraId="53C53E3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0F00C4F" w14:textId="607724F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จัดทำข้อกำหนดของการฝึกอบรม</w:t>
            </w:r>
          </w:p>
        </w:tc>
        <w:tc>
          <w:tcPr>
            <w:tcW w:w="1171" w:type="dxa"/>
          </w:tcPr>
          <w:p w14:paraId="24150E1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6CB391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59F6E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62DE8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F00BC1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771D0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86BCE2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ACFAEF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302AD4F" w14:textId="77777777" w:rsidTr="00F31C01">
        <w:tc>
          <w:tcPr>
            <w:tcW w:w="1908" w:type="dxa"/>
            <w:vMerge w:val="restart"/>
          </w:tcPr>
          <w:p w14:paraId="40A28345" w14:textId="3CAF5C9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7.08.250.03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จัดโครงการฝึกอบรม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และพัฒนาในที่ทำงาน</w:t>
            </w:r>
          </w:p>
        </w:tc>
        <w:tc>
          <w:tcPr>
            <w:tcW w:w="3025" w:type="dxa"/>
          </w:tcPr>
          <w:p w14:paraId="3592B819" w14:textId="2B96ED0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ยืนยันการเข้าร่วมของผู้เรียน</w:t>
            </w:r>
          </w:p>
        </w:tc>
        <w:tc>
          <w:tcPr>
            <w:tcW w:w="1171" w:type="dxa"/>
          </w:tcPr>
          <w:p w14:paraId="58AD5C3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DB8831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A8A485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606583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74418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B57520B" w14:textId="77777777" w:rsidTr="00F31C01">
        <w:tc>
          <w:tcPr>
            <w:tcW w:w="1908" w:type="dxa"/>
            <w:vMerge/>
          </w:tcPr>
          <w:p w14:paraId="48BFA4A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B1CD60F" w14:textId="581031C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จัดเตรียมสถานที่ฝึกอบรม</w:t>
            </w:r>
          </w:p>
        </w:tc>
        <w:tc>
          <w:tcPr>
            <w:tcW w:w="1171" w:type="dxa"/>
          </w:tcPr>
          <w:p w14:paraId="1C4D088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4C8E9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E06FA2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B7154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6B7918B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2BE0F4B" w14:textId="77777777" w:rsidTr="00F31C01">
        <w:tc>
          <w:tcPr>
            <w:tcW w:w="1908" w:type="dxa"/>
            <w:vMerge/>
          </w:tcPr>
          <w:p w14:paraId="1FED615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0BCF7C9" w14:textId="0053AD3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แนะนำหัวข้อการฝึกอบรมให้ผู้เรียน</w:t>
            </w:r>
          </w:p>
        </w:tc>
        <w:tc>
          <w:tcPr>
            <w:tcW w:w="1171" w:type="dxa"/>
          </w:tcPr>
          <w:p w14:paraId="1C7AD36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F0CFA2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FE5549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BEA844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EE0D7A8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5CD82A" w14:textId="77777777" w:rsidTr="00F31C01">
        <w:tc>
          <w:tcPr>
            <w:tcW w:w="1908" w:type="dxa"/>
            <w:vMerge/>
          </w:tcPr>
          <w:p w14:paraId="505D59C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8493315" w14:textId="2529CB3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อธิบายกิจกรรมการอบรมและประเมินผล</w:t>
            </w:r>
          </w:p>
        </w:tc>
        <w:tc>
          <w:tcPr>
            <w:tcW w:w="1171" w:type="dxa"/>
          </w:tcPr>
          <w:p w14:paraId="1B3981A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830838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833401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12E8EF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22F870E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91BF6E3" w14:textId="77777777" w:rsidTr="00F31C01">
        <w:tc>
          <w:tcPr>
            <w:tcW w:w="1908" w:type="dxa"/>
            <w:vMerge/>
          </w:tcPr>
          <w:p w14:paraId="0FF353F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4E8771C" w14:textId="4F66A0FA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ให้การอบรม</w:t>
            </w:r>
          </w:p>
        </w:tc>
        <w:tc>
          <w:tcPr>
            <w:tcW w:w="1171" w:type="dxa"/>
          </w:tcPr>
          <w:p w14:paraId="652E1AE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4C9FBF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3D2E3A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C736F3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37EF8C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D1C61F" w14:textId="77777777" w:rsidTr="00F31C01">
        <w:tc>
          <w:tcPr>
            <w:tcW w:w="1908" w:type="dxa"/>
            <w:vMerge/>
          </w:tcPr>
          <w:p w14:paraId="40DB4C9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81511F2" w14:textId="2F3A796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3.6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เปิดโอกาสให้ผู้เรียนได้ฝึกทักษะ</w:t>
            </w:r>
          </w:p>
        </w:tc>
        <w:tc>
          <w:tcPr>
            <w:tcW w:w="1171" w:type="dxa"/>
          </w:tcPr>
          <w:p w14:paraId="1B5E3E6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98C552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7AA7B7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24EC7E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3582D6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B46E2D5" w14:textId="77777777" w:rsidTr="00F31C01">
        <w:tc>
          <w:tcPr>
            <w:tcW w:w="1908" w:type="dxa"/>
            <w:vMerge/>
          </w:tcPr>
          <w:p w14:paraId="42AA4BA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A2649CD" w14:textId="715125EF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3.7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ให้ข้อมูลย้อนกลับแก่ผู้เรียน</w:t>
            </w:r>
          </w:p>
        </w:tc>
        <w:tc>
          <w:tcPr>
            <w:tcW w:w="1171" w:type="dxa"/>
          </w:tcPr>
          <w:p w14:paraId="49E9ED0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E37F2A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365A05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CC57DC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F780AE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C14A7C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978F7F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0CCCE5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4666E5F" w14:textId="77777777" w:rsidTr="00F31C01">
        <w:tc>
          <w:tcPr>
            <w:tcW w:w="1908" w:type="dxa"/>
            <w:vMerge w:val="restart"/>
          </w:tcPr>
          <w:p w14:paraId="46262E3F" w14:textId="4647060A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7.08.250.04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ตรวจสอบโครงการ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ฝึกอบรมและพัฒนาในที่ทำงาน</w:t>
            </w:r>
          </w:p>
        </w:tc>
        <w:tc>
          <w:tcPr>
            <w:tcW w:w="3025" w:type="dxa"/>
          </w:tcPr>
          <w:p w14:paraId="41C900E0" w14:textId="51292BC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4.1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ติดตามความคืบหน้าในการจัดโครงการฝึกอบรมและพัฒนาในสถานที่ทำงาน</w:t>
            </w:r>
          </w:p>
        </w:tc>
        <w:tc>
          <w:tcPr>
            <w:tcW w:w="1171" w:type="dxa"/>
          </w:tcPr>
          <w:p w14:paraId="573370F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B8244B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F922FA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63A6B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387ED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7D3CE48" w14:textId="77777777" w:rsidTr="00F31C01">
        <w:tc>
          <w:tcPr>
            <w:tcW w:w="1908" w:type="dxa"/>
            <w:vMerge/>
          </w:tcPr>
          <w:p w14:paraId="78A506C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E02F3EF" w14:textId="33811EC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บันทึกการตรวจสอบโครงการฝึกอบรมและพัฒนาในสถานที่ทำงาน</w:t>
            </w:r>
          </w:p>
        </w:tc>
        <w:tc>
          <w:tcPr>
            <w:tcW w:w="1171" w:type="dxa"/>
          </w:tcPr>
          <w:p w14:paraId="025515A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52B9A6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4D038B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31DA62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37B9A1B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86998A1" w14:textId="77777777" w:rsidTr="00F31C01">
        <w:tc>
          <w:tcPr>
            <w:tcW w:w="1908" w:type="dxa"/>
            <w:vMerge/>
          </w:tcPr>
          <w:p w14:paraId="739D942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F49302C" w14:textId="7B86759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ระระบุความคลาดเคลื่อนจากแผนงานการจัดโครงการฝึกอบรมและพัฒนาในสถานที่ทำงาน</w:t>
            </w:r>
          </w:p>
        </w:tc>
        <w:tc>
          <w:tcPr>
            <w:tcW w:w="1171" w:type="dxa"/>
          </w:tcPr>
          <w:p w14:paraId="35C9F50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C90C4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EE9666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B0B1A8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4053FB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2749563" w14:textId="77777777" w:rsidTr="00F31C01">
        <w:tc>
          <w:tcPr>
            <w:tcW w:w="1908" w:type="dxa"/>
            <w:vMerge/>
          </w:tcPr>
          <w:p w14:paraId="36115A3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2BDCD63" w14:textId="7059C54B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สำรวจความคลาดเคลื่อนที่ระบุไว้</w:t>
            </w:r>
          </w:p>
        </w:tc>
        <w:tc>
          <w:tcPr>
            <w:tcW w:w="1171" w:type="dxa"/>
          </w:tcPr>
          <w:p w14:paraId="567D22A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9A7831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A5DC19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9D8470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928849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C2DC99" w14:textId="77777777" w:rsidTr="00F31C01">
        <w:tc>
          <w:tcPr>
            <w:tcW w:w="1908" w:type="dxa"/>
            <w:vMerge/>
          </w:tcPr>
          <w:p w14:paraId="3D93D7B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BC6B49C" w14:textId="3EF2CB4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ดำเนินการแก้ไขความคลาดเคลื่อนที่ระบุไว้</w:t>
            </w:r>
          </w:p>
        </w:tc>
        <w:tc>
          <w:tcPr>
            <w:tcW w:w="1171" w:type="dxa"/>
          </w:tcPr>
          <w:p w14:paraId="410BA28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668125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94EEB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996010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B12AC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4B22E5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395BE48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2B1D527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6EBB5D2" w14:textId="77777777" w:rsidTr="00F31C01">
        <w:tc>
          <w:tcPr>
            <w:tcW w:w="1908" w:type="dxa"/>
            <w:vMerge w:val="restart"/>
          </w:tcPr>
          <w:p w14:paraId="5C8669FB" w14:textId="07BEFD8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7.08.250.05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ประเมินโครงการ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ฝึกอบรมและพัฒนาในที่ทำงาน</w:t>
            </w:r>
          </w:p>
        </w:tc>
        <w:tc>
          <w:tcPr>
            <w:tcW w:w="3025" w:type="dxa"/>
          </w:tcPr>
          <w:p w14:paraId="2B9CA444" w14:textId="036E28F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5.1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ทบทวนการจัดโครงการฝึกอบรมและพัฒนาในสถานที่ทำงานตามที่ระบุ</w:t>
            </w:r>
          </w:p>
        </w:tc>
        <w:tc>
          <w:tcPr>
            <w:tcW w:w="1171" w:type="dxa"/>
          </w:tcPr>
          <w:p w14:paraId="335695A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BB6FB8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5DD6E0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AD2A43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DF18E4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28CA116" w14:textId="77777777" w:rsidTr="00F31C01">
        <w:tc>
          <w:tcPr>
            <w:tcW w:w="1908" w:type="dxa"/>
            <w:vMerge/>
          </w:tcPr>
          <w:p w14:paraId="536C02A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1AF5227" w14:textId="34260CA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เปรียบเทียบผลลัพธ์ของโครงการฝึกอบรมและพัฒนาในสถานที่ทำงานกับเป้าหมายที่ตั้งไว้</w:t>
            </w:r>
          </w:p>
        </w:tc>
        <w:tc>
          <w:tcPr>
            <w:tcW w:w="1171" w:type="dxa"/>
          </w:tcPr>
          <w:p w14:paraId="6DEFA1E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D23A90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C18911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582080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879C52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8D9ABE6" w14:textId="77777777" w:rsidTr="00F31C01">
        <w:tc>
          <w:tcPr>
            <w:tcW w:w="1908" w:type="dxa"/>
            <w:vMerge/>
          </w:tcPr>
          <w:p w14:paraId="1C21E19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AD7A5CF" w14:textId="32BF5D3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รวบรวมข้อมูลสะท้อนกลับจากผู้เข้าร่วมโครงการฝึกอบรมและพัฒนาในสถานที่ทำงาน</w:t>
            </w:r>
          </w:p>
        </w:tc>
        <w:tc>
          <w:tcPr>
            <w:tcW w:w="1171" w:type="dxa"/>
          </w:tcPr>
          <w:p w14:paraId="1E00D52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0FD588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239674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F3C699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BAB61F5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68EFC89" w14:textId="77777777" w:rsidTr="00F31C01">
        <w:tc>
          <w:tcPr>
            <w:tcW w:w="1908" w:type="dxa"/>
            <w:vMerge/>
          </w:tcPr>
          <w:p w14:paraId="7BAB218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F3191D4" w14:textId="72681A4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จัดทำรายงานการประเมินผลการจัดโครงการฝึกอบรมและพัฒนาในสถานที่ทำงาน</w:t>
            </w:r>
          </w:p>
        </w:tc>
        <w:tc>
          <w:tcPr>
            <w:tcW w:w="1171" w:type="dxa"/>
          </w:tcPr>
          <w:p w14:paraId="5BB459F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0EB49F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826E2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C81EE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B55D310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8BD86B" w14:textId="77777777" w:rsidTr="00F31C01">
        <w:tc>
          <w:tcPr>
            <w:tcW w:w="1908" w:type="dxa"/>
            <w:vMerge/>
          </w:tcPr>
          <w:p w14:paraId="367AC09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E3AB912" w14:textId="1EC566C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เผยแพร่รายงานการประเมินผล</w:t>
            </w:r>
          </w:p>
        </w:tc>
        <w:tc>
          <w:tcPr>
            <w:tcW w:w="1171" w:type="dxa"/>
          </w:tcPr>
          <w:p w14:paraId="4DDAB01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9A175C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230724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79D6BA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D37DFA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C3FF4E" w14:textId="77777777" w:rsidTr="00F31C01">
        <w:tc>
          <w:tcPr>
            <w:tcW w:w="1908" w:type="dxa"/>
            <w:vMerge/>
          </w:tcPr>
          <w:p w14:paraId="36FA570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E9F020" w14:textId="16045DF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5.6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จัดเก็บรายงานการประเมินผล</w:t>
            </w:r>
          </w:p>
        </w:tc>
        <w:tc>
          <w:tcPr>
            <w:tcW w:w="1171" w:type="dxa"/>
          </w:tcPr>
          <w:p w14:paraId="75ADDF2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A55D73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2E5E4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E3A8F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BD5665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908479C" w14:textId="77777777" w:rsidTr="00F31C01">
        <w:tc>
          <w:tcPr>
            <w:tcW w:w="1908" w:type="dxa"/>
            <w:vMerge/>
          </w:tcPr>
          <w:p w14:paraId="2E263C2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BDECF28" w14:textId="4095DB1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5.7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ทำการปรับเปลี่ยนโครงการฝึกอบรมและพัฒนาในสถานที่ทำงานตามผลที่ได้จากกระบวนการประเมิน</w:t>
            </w:r>
          </w:p>
        </w:tc>
        <w:tc>
          <w:tcPr>
            <w:tcW w:w="1171" w:type="dxa"/>
          </w:tcPr>
          <w:p w14:paraId="7DBDF85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BECEE0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B748D3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15B190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EDC006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D69556D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DAFFD7E" w14:textId="33C2E9F2" w:rsidR="001041D3" w:rsidRPr="00A71278" w:rsidRDefault="00C046A7" w:rsidP="00C046A7">
            <w:pPr>
              <w:tabs>
                <w:tab w:val="center" w:pos="6237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ab/>
            </w:r>
            <w:r w:rsidR="001041D3"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39CB21A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BE3F36D" w14:textId="2FCE4CFF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6CA596" w14:textId="1B1921E5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E35FCB9" w14:textId="682D1754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F0C14DD" w14:textId="77777777" w:rsidR="00C5753E" w:rsidRDefault="00C575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709FF12" w14:textId="5003060E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40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THR-TAT-5-052ZB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สรรหาและคัดเ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ล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ือกพนักงาน</w:t>
        </w:r>
      </w:hyperlink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5 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37"/>
        <w:gridCol w:w="1171"/>
        <w:gridCol w:w="1081"/>
        <w:gridCol w:w="2623"/>
        <w:gridCol w:w="2883"/>
        <w:gridCol w:w="1259"/>
      </w:tblGrid>
      <w:tr w:rsidR="00A71278" w:rsidRPr="00A71278" w14:paraId="27BE1927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39D37C3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0150958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0B85568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1556386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56A089C" w14:textId="77777777" w:rsidTr="00E0133A">
        <w:trPr>
          <w:tblHeader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42D7AD9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237" w:type="dxa"/>
            <w:shd w:val="clear" w:color="auto" w:fill="DEEAF6" w:themeFill="accent5" w:themeFillTint="33"/>
            <w:vAlign w:val="center"/>
          </w:tcPr>
          <w:p w14:paraId="672A854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6548D99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6D0C1B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01A52C8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38A9173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49ECAEB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17F6781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31EBB99E" w14:textId="77777777" w:rsidTr="00E0133A">
        <w:tc>
          <w:tcPr>
            <w:tcW w:w="1696" w:type="dxa"/>
            <w:vMerge w:val="restart"/>
          </w:tcPr>
          <w:p w14:paraId="2FD924FC" w14:textId="5B76CDF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7.09.107.01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ระบุความต้องการสรรหาพนักงาน</w:t>
            </w:r>
          </w:p>
        </w:tc>
        <w:tc>
          <w:tcPr>
            <w:tcW w:w="3237" w:type="dxa"/>
          </w:tcPr>
          <w:p w14:paraId="386CA8FF" w14:textId="2D892A9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ขอรับและอ่านนโยบายและระเบียบวิธีปฏิบัติขององค์กรที่เกี่ยวกับกระบวนการสรรหาพนักงาน</w:t>
            </w:r>
          </w:p>
        </w:tc>
        <w:tc>
          <w:tcPr>
            <w:tcW w:w="1171" w:type="dxa"/>
          </w:tcPr>
          <w:p w14:paraId="3B9C031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B3096D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217F3D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BF1BC3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3CD9C22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E9BD03F" w14:textId="77777777" w:rsidTr="00E0133A">
        <w:tc>
          <w:tcPr>
            <w:tcW w:w="1696" w:type="dxa"/>
            <w:vMerge/>
          </w:tcPr>
          <w:p w14:paraId="3B3CA03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1FDB3234" w14:textId="0233C79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ระบุปัจจัยภายในที่ส่งผลกระทบต่อความต้องการพนักงาน</w:t>
            </w:r>
          </w:p>
        </w:tc>
        <w:tc>
          <w:tcPr>
            <w:tcW w:w="1171" w:type="dxa"/>
          </w:tcPr>
          <w:p w14:paraId="3721AEA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23664F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BCBE37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7E3467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513406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9E66CDC" w14:textId="77777777" w:rsidTr="00E0133A">
        <w:tc>
          <w:tcPr>
            <w:tcW w:w="1696" w:type="dxa"/>
            <w:vMerge/>
          </w:tcPr>
          <w:p w14:paraId="2A90C64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0F13268D" w14:textId="177B9796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ระบุปัจจัยภายนอกที่ส่งผลกระทบต่อความต้องการพนักงาน</w:t>
            </w:r>
          </w:p>
        </w:tc>
        <w:tc>
          <w:tcPr>
            <w:tcW w:w="1171" w:type="dxa"/>
          </w:tcPr>
          <w:p w14:paraId="6CBAAEC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0CF49E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B520AE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578919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D77042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621ACED" w14:textId="77777777" w:rsidTr="00E0133A">
        <w:tc>
          <w:tcPr>
            <w:tcW w:w="1696" w:type="dxa"/>
            <w:vMerge/>
          </w:tcPr>
          <w:p w14:paraId="576CC44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02B389CE" w14:textId="7B7318C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อธิบายเทคนิควิธีการในการติดตามประเมินผลประสิทธิภาพของการดำเนินงาน</w:t>
            </w:r>
          </w:p>
        </w:tc>
        <w:tc>
          <w:tcPr>
            <w:tcW w:w="1171" w:type="dxa"/>
          </w:tcPr>
          <w:p w14:paraId="3CBA506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ABF5A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9FB33C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FD15C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C3A5D80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1D39265" w14:textId="77777777" w:rsidTr="00E0133A">
        <w:tc>
          <w:tcPr>
            <w:tcW w:w="1696" w:type="dxa"/>
            <w:vMerge/>
          </w:tcPr>
          <w:p w14:paraId="54F3C72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272B1E52" w14:textId="098A7F7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ปรึกษากับผู้ที่มีส่วนได้ส่วนเสียเพื่อกำหนดความต้องการพนักงาน</w:t>
            </w:r>
          </w:p>
        </w:tc>
        <w:tc>
          <w:tcPr>
            <w:tcW w:w="1171" w:type="dxa"/>
          </w:tcPr>
          <w:p w14:paraId="3C3707C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6315A6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E65A20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C055EA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50DE9E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B3ED905" w14:textId="77777777" w:rsidTr="00E0133A">
        <w:tc>
          <w:tcPr>
            <w:tcW w:w="1696" w:type="dxa"/>
            <w:vMerge/>
          </w:tcPr>
          <w:p w14:paraId="0CA4051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0B64C38A" w14:textId="21496ED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อธิบายและกำหนดจำนวนความต้องการพนักงานรายตำแหน่งและระบุตำแหน่งในแผนผังองค์กร</w:t>
            </w:r>
          </w:p>
        </w:tc>
        <w:tc>
          <w:tcPr>
            <w:tcW w:w="1171" w:type="dxa"/>
          </w:tcPr>
          <w:p w14:paraId="33AE39B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DE9A86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7EE5FB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EDAE9B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F43E89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8504FE" w14:textId="77777777" w:rsidTr="00E0133A">
        <w:tc>
          <w:tcPr>
            <w:tcW w:w="1696" w:type="dxa"/>
            <w:vMerge/>
          </w:tcPr>
          <w:p w14:paraId="07EB0BF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5F36C69D" w14:textId="192D3FAA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1.7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ดำเนินการวิเคราะห์ภาระงานของแต่ละตำแหน่งที่ต้องการ</w:t>
            </w:r>
          </w:p>
        </w:tc>
        <w:tc>
          <w:tcPr>
            <w:tcW w:w="1171" w:type="dxa"/>
          </w:tcPr>
          <w:p w14:paraId="536E649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D16538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C8FCF0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406A0C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D52CCBB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EB3EEED" w14:textId="77777777" w:rsidTr="00E0133A">
        <w:tc>
          <w:tcPr>
            <w:tcW w:w="1696" w:type="dxa"/>
            <w:vMerge/>
          </w:tcPr>
          <w:p w14:paraId="361D3CD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1AB409A1" w14:textId="77F01A4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1.8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จัดทำคุณลักษณะของพนักงานที่ต้องการ (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Job Specification)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และคำบรรยายลักษณะงาน (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Job Description)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สำหรับตำแหน่งที่ต้องการ</w:t>
            </w:r>
          </w:p>
        </w:tc>
        <w:tc>
          <w:tcPr>
            <w:tcW w:w="1171" w:type="dxa"/>
          </w:tcPr>
          <w:p w14:paraId="07E2333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D2A02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56478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B03576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A3C847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E2E0D02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7E1DE6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F1EDDC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CAD0289" w14:textId="77777777" w:rsidTr="00E0133A">
        <w:tc>
          <w:tcPr>
            <w:tcW w:w="1696" w:type="dxa"/>
            <w:vMerge w:val="restart"/>
          </w:tcPr>
          <w:p w14:paraId="133FA32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7.09.107.02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สรรหาพนักงาน</w:t>
            </w:r>
          </w:p>
          <w:p w14:paraId="17B5BBC1" w14:textId="457777E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31F08D2B" w14:textId="512CCE23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2.1</w:t>
            </w:r>
            <w:r w:rsidR="00C57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ระบุและกำหนดจำนวนตำแหน่งที่จะโฆษณา</w:t>
            </w:r>
          </w:p>
        </w:tc>
        <w:tc>
          <w:tcPr>
            <w:tcW w:w="1171" w:type="dxa"/>
          </w:tcPr>
          <w:p w14:paraId="74646AF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B69208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B1108D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78D3CB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05EB75C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40A5105" w14:textId="77777777" w:rsidTr="00E0133A">
        <w:tc>
          <w:tcPr>
            <w:tcW w:w="1696" w:type="dxa"/>
            <w:vMerge/>
          </w:tcPr>
          <w:p w14:paraId="244731D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5A50C952" w14:textId="1333E312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จัดทำเงื่อนไขสำคัญในการคัดเลือกแต่ละตำแหน่งงานสำหรับเผยแพร่ในโฆษณา</w:t>
            </w:r>
          </w:p>
        </w:tc>
        <w:tc>
          <w:tcPr>
            <w:tcW w:w="1171" w:type="dxa"/>
          </w:tcPr>
          <w:p w14:paraId="6848270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30F1CE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5D3A09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2C43A7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D04966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7246782" w14:textId="77777777" w:rsidTr="00E0133A">
        <w:tc>
          <w:tcPr>
            <w:tcW w:w="1696" w:type="dxa"/>
            <w:vMerge/>
          </w:tcPr>
          <w:p w14:paraId="4AD323B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210E7A9A" w14:textId="489AE9A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ขอรับการอนุมัติการสรรหาพนักงาน</w:t>
            </w:r>
          </w:p>
        </w:tc>
        <w:tc>
          <w:tcPr>
            <w:tcW w:w="1171" w:type="dxa"/>
          </w:tcPr>
          <w:p w14:paraId="43822C3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3E7957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65D113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B6ABD9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8F8AD7E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FDDA113" w14:textId="77777777" w:rsidTr="00E0133A">
        <w:tc>
          <w:tcPr>
            <w:tcW w:w="1696" w:type="dxa"/>
            <w:vMerge/>
          </w:tcPr>
          <w:p w14:paraId="6AA3AA8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23D322F7" w14:textId="7A037E4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กำหนดแหล่งสรรหาพนักงาน</w:t>
            </w:r>
          </w:p>
        </w:tc>
        <w:tc>
          <w:tcPr>
            <w:tcW w:w="1171" w:type="dxa"/>
          </w:tcPr>
          <w:p w14:paraId="75F1309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0E259B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69980C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9ED1E7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8B69777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A875DAD" w14:textId="77777777" w:rsidTr="00E0133A">
        <w:tc>
          <w:tcPr>
            <w:tcW w:w="1696" w:type="dxa"/>
            <w:vMerge/>
          </w:tcPr>
          <w:p w14:paraId="34791E8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25943B71" w14:textId="730FF08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ดำเนินกระบวนการโฆษณาหรือแจ้งความจำนงกับแหล่งสรรหาพนักงานที่เลือก</w:t>
            </w:r>
          </w:p>
        </w:tc>
        <w:tc>
          <w:tcPr>
            <w:tcW w:w="1171" w:type="dxa"/>
          </w:tcPr>
          <w:p w14:paraId="42B92C3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4E18BA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BB83BF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E0936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3846E46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D57425A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621A56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3D3BF1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CDC60B6" w14:textId="77777777" w:rsidTr="00E0133A">
        <w:tc>
          <w:tcPr>
            <w:tcW w:w="1696" w:type="dxa"/>
            <w:vMerge w:val="restart"/>
          </w:tcPr>
          <w:p w14:paraId="779964D6" w14:textId="7E9ACD3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7.09.107.03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สัมภาษณ์พนักงาน</w:t>
            </w:r>
          </w:p>
        </w:tc>
        <w:tc>
          <w:tcPr>
            <w:tcW w:w="3237" w:type="dxa"/>
          </w:tcPr>
          <w:p w14:paraId="52BE6665" w14:textId="458B9F1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รับใบสมัครงาน</w:t>
            </w:r>
          </w:p>
        </w:tc>
        <w:tc>
          <w:tcPr>
            <w:tcW w:w="1171" w:type="dxa"/>
          </w:tcPr>
          <w:p w14:paraId="6D6B05E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DCD9D1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41094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B1B43A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00076DA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DA468B0" w14:textId="77777777" w:rsidTr="00E0133A">
        <w:tc>
          <w:tcPr>
            <w:tcW w:w="1696" w:type="dxa"/>
            <w:vMerge/>
          </w:tcPr>
          <w:p w14:paraId="081AD28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080C3674" w14:textId="1863482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คัดเลือกผู้สมัครเบื้องต้น (ให้เหลือน้อยราย)</w:t>
            </w:r>
          </w:p>
        </w:tc>
        <w:tc>
          <w:tcPr>
            <w:tcW w:w="1171" w:type="dxa"/>
          </w:tcPr>
          <w:p w14:paraId="5791C1B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DC0EDC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D6DFD6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F9E13C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E6AAE10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E5F305" w14:textId="77777777" w:rsidTr="00E0133A">
        <w:tc>
          <w:tcPr>
            <w:tcW w:w="1696" w:type="dxa"/>
            <w:vMerge/>
          </w:tcPr>
          <w:p w14:paraId="2F055F6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7C2AC0F8" w14:textId="33D3608D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ตรวจสอบการอ้างอิงและบุคคลอ้างอิง</w:t>
            </w:r>
          </w:p>
        </w:tc>
        <w:tc>
          <w:tcPr>
            <w:tcW w:w="1171" w:type="dxa"/>
          </w:tcPr>
          <w:p w14:paraId="0F39EB4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C03959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08EFF1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DE41B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18C1A9E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52A9181" w14:textId="77777777" w:rsidTr="00E0133A">
        <w:tc>
          <w:tcPr>
            <w:tcW w:w="1696" w:type="dxa"/>
            <w:vMerge/>
          </w:tcPr>
          <w:p w14:paraId="5D7705F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3A2C2168" w14:textId="4F2BC20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แจ้งผู้สมัครเกี่ยวกับการสัมภาษณ์</w:t>
            </w:r>
          </w:p>
        </w:tc>
        <w:tc>
          <w:tcPr>
            <w:tcW w:w="1171" w:type="dxa"/>
          </w:tcPr>
          <w:p w14:paraId="4A0A5C5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A861D8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626767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C9A96B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194666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F98BDF3" w14:textId="77777777" w:rsidTr="00E0133A">
        <w:tc>
          <w:tcPr>
            <w:tcW w:w="1696" w:type="dxa"/>
            <w:vMerge/>
          </w:tcPr>
          <w:p w14:paraId="2D1CF25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4A897301" w14:textId="5CBFB1AE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ดำเนินการสัมภาษณ์งาน</w:t>
            </w:r>
          </w:p>
        </w:tc>
        <w:tc>
          <w:tcPr>
            <w:tcW w:w="1171" w:type="dxa"/>
          </w:tcPr>
          <w:p w14:paraId="160DDC2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CC4C35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3872A1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366786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D256B78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D9FBDEC" w14:textId="77777777" w:rsidTr="00E0133A">
        <w:tc>
          <w:tcPr>
            <w:tcW w:w="1696" w:type="dxa"/>
            <w:vMerge/>
          </w:tcPr>
          <w:p w14:paraId="11BBE79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70AFB323" w14:textId="411034F5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3.6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ประยุกต์ใช้วิธีการทดสอบที่เกี่ยวข้อง</w:t>
            </w:r>
          </w:p>
        </w:tc>
        <w:tc>
          <w:tcPr>
            <w:tcW w:w="1171" w:type="dxa"/>
          </w:tcPr>
          <w:p w14:paraId="1F78438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3C31E4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F6C94C1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393949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FB854F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2049E01" w14:textId="77777777" w:rsidTr="00E0133A">
        <w:tc>
          <w:tcPr>
            <w:tcW w:w="1696" w:type="dxa"/>
            <w:vMerge/>
          </w:tcPr>
          <w:p w14:paraId="74460A2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3E009173" w14:textId="25CC5F3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3.7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รวบรวมและจัดเก็บใบสมัครและผลการสัมภาษณ์</w:t>
            </w:r>
          </w:p>
        </w:tc>
        <w:tc>
          <w:tcPr>
            <w:tcW w:w="1171" w:type="dxa"/>
          </w:tcPr>
          <w:p w14:paraId="36D8B86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3280AA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22DBFC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023DD1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AE6598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A26654A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62E54A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A7308D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BCB0CB5" w14:textId="77777777" w:rsidTr="00E0133A">
        <w:tc>
          <w:tcPr>
            <w:tcW w:w="1696" w:type="dxa"/>
            <w:vMerge w:val="restart"/>
          </w:tcPr>
          <w:p w14:paraId="7180014F" w14:textId="4BA18DCC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7.09.107.04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คัดเลือกพนักงาน</w:t>
            </w:r>
          </w:p>
        </w:tc>
        <w:tc>
          <w:tcPr>
            <w:tcW w:w="3237" w:type="dxa"/>
          </w:tcPr>
          <w:p w14:paraId="56BF2597" w14:textId="2C6C9984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คัดเลือกผู้สมัครที่ผ่านเกณฑ์เงื่อนไขที่กำหนด</w:t>
            </w:r>
          </w:p>
        </w:tc>
        <w:tc>
          <w:tcPr>
            <w:tcW w:w="1171" w:type="dxa"/>
          </w:tcPr>
          <w:p w14:paraId="7E11EF4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115D722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DEAE08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6B4AF8E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CBF8E8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2A3833A" w14:textId="77777777" w:rsidTr="00E0133A">
        <w:tc>
          <w:tcPr>
            <w:tcW w:w="1696" w:type="dxa"/>
            <w:vMerge/>
          </w:tcPr>
          <w:p w14:paraId="77B362C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37E16321" w14:textId="5D4A381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แจ้งผู้สมัครที่ได้รับการคัดเลือกและจัดทำหนังสือการว่าจ้างงานอย่างเป็นทางการ</w:t>
            </w:r>
          </w:p>
        </w:tc>
        <w:tc>
          <w:tcPr>
            <w:tcW w:w="1171" w:type="dxa"/>
          </w:tcPr>
          <w:p w14:paraId="5CA4C61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8518AF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B4E3C85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37472A9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55FAE03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58A91AF" w14:textId="77777777" w:rsidTr="00E0133A">
        <w:tc>
          <w:tcPr>
            <w:tcW w:w="1696" w:type="dxa"/>
            <w:vMerge/>
          </w:tcPr>
          <w:p w14:paraId="65EE359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7E8BB74D" w14:textId="0355B93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แจ้งผู้สมัครที่ไม่ได้รับการคัดเลือก</w:t>
            </w:r>
          </w:p>
        </w:tc>
        <w:tc>
          <w:tcPr>
            <w:tcW w:w="1171" w:type="dxa"/>
          </w:tcPr>
          <w:p w14:paraId="5103FB0F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0C3527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03FFEF8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225321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800109F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3F6B09F" w14:textId="77777777" w:rsidTr="00E0133A">
        <w:tc>
          <w:tcPr>
            <w:tcW w:w="1696" w:type="dxa"/>
            <w:vMerge/>
          </w:tcPr>
          <w:p w14:paraId="0003ABF6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27E8B77D" w14:textId="0AAF7968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ติดตามงานจากผู้สมัครที่ได้รับการคัดเลือกตามที่จำเป็น</w:t>
            </w:r>
          </w:p>
        </w:tc>
        <w:tc>
          <w:tcPr>
            <w:tcW w:w="1171" w:type="dxa"/>
          </w:tcPr>
          <w:p w14:paraId="25D3F5F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F8F542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89BB7A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8E0E68C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6F945C8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F75C34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5787AE2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A0F13C1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9F1E9A1" w14:textId="77777777" w:rsidTr="00E0133A">
        <w:tc>
          <w:tcPr>
            <w:tcW w:w="1696" w:type="dxa"/>
            <w:vMerge w:val="restart"/>
          </w:tcPr>
          <w:p w14:paraId="33D177C6" w14:textId="75F8A50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7.09.107.05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ดำเนินการปฐมนิเทศ</w:t>
            </w:r>
          </w:p>
        </w:tc>
        <w:tc>
          <w:tcPr>
            <w:tcW w:w="3237" w:type="dxa"/>
          </w:tcPr>
          <w:p w14:paraId="05ECBFE0" w14:textId="53123459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วางแผนงานการเข้ารับตำแหน่งและการปฐมนิเทศ</w:t>
            </w:r>
          </w:p>
        </w:tc>
        <w:tc>
          <w:tcPr>
            <w:tcW w:w="1171" w:type="dxa"/>
          </w:tcPr>
          <w:p w14:paraId="668998C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7B761D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1322503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BC2DA1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D35F481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486D5C3" w14:textId="77777777" w:rsidTr="00E0133A">
        <w:tc>
          <w:tcPr>
            <w:tcW w:w="1696" w:type="dxa"/>
            <w:vMerge/>
          </w:tcPr>
          <w:p w14:paraId="509CAD7D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25B872BF" w14:textId="7C6F14B1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ดำเนินการตามแผนงานการเข้ารับตำแหน่งและการปฐมนิเทศ</w:t>
            </w:r>
          </w:p>
        </w:tc>
        <w:tc>
          <w:tcPr>
            <w:tcW w:w="1171" w:type="dxa"/>
          </w:tcPr>
          <w:p w14:paraId="3016D72A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7492E90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D8C2F0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F48B1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188B4A4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FC5D0FE" w14:textId="77777777" w:rsidTr="00E0133A">
        <w:tc>
          <w:tcPr>
            <w:tcW w:w="1696" w:type="dxa"/>
            <w:vMerge/>
          </w:tcPr>
          <w:p w14:paraId="53C3800B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37" w:type="dxa"/>
          </w:tcPr>
          <w:p w14:paraId="0E13F68C" w14:textId="4C79CCC0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ทบทวน/ประเมินผลการเข้ารับตำแหน่งและการปฐมนิเทศ</w:t>
            </w:r>
          </w:p>
        </w:tc>
        <w:tc>
          <w:tcPr>
            <w:tcW w:w="1171" w:type="dxa"/>
          </w:tcPr>
          <w:p w14:paraId="2EE6167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BF81F7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8DB91A4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A6EF4A7" w14:textId="77777777" w:rsidR="00C046A7" w:rsidRPr="00A71278" w:rsidRDefault="00C046A7" w:rsidP="00C046A7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DAC8DB9" w14:textId="77777777" w:rsidR="00C046A7" w:rsidRPr="00A71278" w:rsidRDefault="00C046A7" w:rsidP="00C04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B3DECA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8A0F593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1F9E7CA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37811C0" w14:textId="77777777" w:rsidR="007D49D7" w:rsidRDefault="007D49D7" w:rsidP="009B0A0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302164A" w14:textId="77777777" w:rsidR="007D49D7" w:rsidRDefault="007D49D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58B2A5B" w14:textId="404DC818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41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THR-TAT-5-053ZB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จัดตารางทำงา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น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และมอบหมายงานให้พนักงาน</w:t>
        </w:r>
      </w:hyperlink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4 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0991634D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EAC6A9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2781A12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330F686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123E83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130C9C29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99B2D4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4123FDD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1CCEECA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495A066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1DB3A22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0F60E07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128F88A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77A1F3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2E1D233" w14:textId="77777777" w:rsidTr="00F31C01">
        <w:tc>
          <w:tcPr>
            <w:tcW w:w="1908" w:type="dxa"/>
            <w:vMerge w:val="restart"/>
          </w:tcPr>
          <w:p w14:paraId="65CF8B30" w14:textId="5A7A28B0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7.09.108.01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ระบุบทบาทของตารางการปฏิบัติงาน</w:t>
            </w:r>
          </w:p>
        </w:tc>
        <w:tc>
          <w:tcPr>
            <w:tcW w:w="3025" w:type="dxa"/>
          </w:tcPr>
          <w:p w14:paraId="661B966A" w14:textId="021DD8FF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อธิบายการใช้งานรูปแบบต่าง ๆ ของตารางการทำงาน</w:t>
            </w:r>
          </w:p>
        </w:tc>
        <w:tc>
          <w:tcPr>
            <w:tcW w:w="1171" w:type="dxa"/>
          </w:tcPr>
          <w:p w14:paraId="4B66428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D128BE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B8E27D6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79B0D70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25F7393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E32A553" w14:textId="77777777" w:rsidTr="00F31C01">
        <w:tc>
          <w:tcPr>
            <w:tcW w:w="1908" w:type="dxa"/>
            <w:vMerge/>
          </w:tcPr>
          <w:p w14:paraId="6D98026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BA08F6A" w14:textId="4E1A6663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อธิบายสถานการณ์ต่าง ๆ ที่ทำให้เกิดการปรับปรุงตารางการปฏิบัติงาน</w:t>
            </w:r>
          </w:p>
        </w:tc>
        <w:tc>
          <w:tcPr>
            <w:tcW w:w="1171" w:type="dxa"/>
          </w:tcPr>
          <w:p w14:paraId="59AAD4A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9AD3AA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5B0CC2C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A959F3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9098B52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3AB66B3" w14:textId="77777777" w:rsidTr="00F31C01">
        <w:tc>
          <w:tcPr>
            <w:tcW w:w="1908" w:type="dxa"/>
            <w:vMerge/>
          </w:tcPr>
          <w:p w14:paraId="3C49DBD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883EE31" w14:textId="65D6B3D5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ระบุบุคลากรที่ต้องรับผิดชอบในการจัดทำตารางการปฏิบัติงาน</w:t>
            </w:r>
          </w:p>
        </w:tc>
        <w:tc>
          <w:tcPr>
            <w:tcW w:w="1171" w:type="dxa"/>
          </w:tcPr>
          <w:p w14:paraId="7855D03F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F230A3C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E4C515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0D8B976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54FDBAD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E681D6F" w14:textId="77777777" w:rsidTr="00F31C01">
        <w:tc>
          <w:tcPr>
            <w:tcW w:w="1908" w:type="dxa"/>
            <w:vMerge/>
          </w:tcPr>
          <w:p w14:paraId="318F956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C6368FB" w14:textId="78BDDCB3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ระบุผลกระทบต่องบประมาณค่าแรงงานจากการจัดตารางการปฏิบัติงาน</w:t>
            </w:r>
          </w:p>
        </w:tc>
        <w:tc>
          <w:tcPr>
            <w:tcW w:w="1171" w:type="dxa"/>
          </w:tcPr>
          <w:p w14:paraId="3CBF59D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3E6ACA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3796B5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16B93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6CBAAE6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4DEC50E" w14:textId="77777777" w:rsidTr="00F31C01">
        <w:tc>
          <w:tcPr>
            <w:tcW w:w="1908" w:type="dxa"/>
            <w:vMerge/>
          </w:tcPr>
          <w:p w14:paraId="6B3E0A0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613C586" w14:textId="26C8B591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จัดทำรูปแบบของตารางการปฏิบัติงานที่แตกต่างกัน</w:t>
            </w:r>
          </w:p>
        </w:tc>
        <w:tc>
          <w:tcPr>
            <w:tcW w:w="1171" w:type="dxa"/>
          </w:tcPr>
          <w:p w14:paraId="7F8D7FD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26D627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967850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366A1D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35AFE68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610FC6" w14:textId="77777777" w:rsidTr="00F31C01">
        <w:tc>
          <w:tcPr>
            <w:tcW w:w="1908" w:type="dxa"/>
            <w:vMerge/>
          </w:tcPr>
          <w:p w14:paraId="513A8BCB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E11BF31" w14:textId="7CEA3CEF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ระบุปัจจัยที่ส่งผลกระทบต่อการจัดสรรพนักงานในตารางการทำงาน</w:t>
            </w:r>
          </w:p>
        </w:tc>
        <w:tc>
          <w:tcPr>
            <w:tcW w:w="1171" w:type="dxa"/>
          </w:tcPr>
          <w:p w14:paraId="19E0897A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606DC85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046B3E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371949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75E4A9D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CA4DFC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71A6F53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D1B555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629E125" w14:textId="77777777" w:rsidTr="00F31C01">
        <w:tc>
          <w:tcPr>
            <w:tcW w:w="1908" w:type="dxa"/>
            <w:vMerge w:val="restart"/>
          </w:tcPr>
          <w:p w14:paraId="7BB4D570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7.09.108.02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อธิบายเกี่ยวกับเงื่อนไขการว่าจ้างงาน</w:t>
            </w:r>
          </w:p>
          <w:p w14:paraId="2C2925CA" w14:textId="4F2C909E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19B8A14" w14:textId="4130A50B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อธิบายขอบเขตของเงื่อนไขการจ้างงานที่ใช้อยู่ในอุตสาหกรรม</w:t>
            </w:r>
          </w:p>
        </w:tc>
        <w:tc>
          <w:tcPr>
            <w:tcW w:w="1171" w:type="dxa"/>
          </w:tcPr>
          <w:p w14:paraId="070CF6F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76BF39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36CE41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76FFFA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746E773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21FD267" w14:textId="77777777" w:rsidTr="00F31C01">
        <w:tc>
          <w:tcPr>
            <w:tcW w:w="1908" w:type="dxa"/>
            <w:vMerge/>
          </w:tcPr>
          <w:p w14:paraId="1679EE7F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EBF4205" w14:textId="02387988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แบ่งแยกความแตกต่างระหว่างรูปแบบการจ้างงานต่าง ๆ</w:t>
            </w:r>
          </w:p>
        </w:tc>
        <w:tc>
          <w:tcPr>
            <w:tcW w:w="1171" w:type="dxa"/>
          </w:tcPr>
          <w:p w14:paraId="6A54A96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CF3003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15B781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1A38AF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1FD6BDE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2FC4D16" w14:textId="77777777" w:rsidTr="00F31C01">
        <w:tc>
          <w:tcPr>
            <w:tcW w:w="1908" w:type="dxa"/>
            <w:vMerge/>
          </w:tcPr>
          <w:p w14:paraId="5A0641E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D1B441D" w14:textId="4B9B0469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แบ่งแยกความแตกต่างระหว่างอัตราค่าจ้างแต่ละอัตรา</w:t>
            </w:r>
          </w:p>
        </w:tc>
        <w:tc>
          <w:tcPr>
            <w:tcW w:w="1171" w:type="dxa"/>
          </w:tcPr>
          <w:p w14:paraId="5A10ED6B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670F66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6A92FF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3A22E8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FE017C2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E3C7B8" w14:textId="77777777" w:rsidTr="00F31C01">
        <w:tc>
          <w:tcPr>
            <w:tcW w:w="1908" w:type="dxa"/>
            <w:vMerge/>
          </w:tcPr>
          <w:p w14:paraId="48FA14CC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FCBFD5" w14:textId="15051E38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ระบุสิทธิการลาที่ได้รับ</w:t>
            </w:r>
          </w:p>
        </w:tc>
        <w:tc>
          <w:tcPr>
            <w:tcW w:w="1171" w:type="dxa"/>
          </w:tcPr>
          <w:p w14:paraId="4758338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DBDCA7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50DEE56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27D1350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35AB523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EB775A" w14:textId="77777777" w:rsidTr="00F31C01">
        <w:tc>
          <w:tcPr>
            <w:tcW w:w="1908" w:type="dxa"/>
            <w:vMerge/>
          </w:tcPr>
          <w:p w14:paraId="6FAF356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F9FF4DA" w14:textId="00650E4F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ระบุสวัสดิการอาหารและเวลาพักที่ได้รับ</w:t>
            </w:r>
          </w:p>
        </w:tc>
        <w:tc>
          <w:tcPr>
            <w:tcW w:w="1171" w:type="dxa"/>
          </w:tcPr>
          <w:p w14:paraId="2681199A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1BFEA95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A973476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C4870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F7C202F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B30C397" w14:textId="77777777" w:rsidTr="00F31C01">
        <w:tc>
          <w:tcPr>
            <w:tcW w:w="1908" w:type="dxa"/>
            <w:vMerge/>
          </w:tcPr>
          <w:p w14:paraId="2F4E8E1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3ADCC63" w14:textId="3FE29682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2.6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ระบุเบี้ยเลี้ยงที่ได้รับ</w:t>
            </w:r>
          </w:p>
        </w:tc>
        <w:tc>
          <w:tcPr>
            <w:tcW w:w="1171" w:type="dxa"/>
          </w:tcPr>
          <w:p w14:paraId="6D86EF7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C9DB205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8C36B8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C0090F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C6A18F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2C9AB3" w14:textId="77777777" w:rsidTr="00F31C01">
        <w:tc>
          <w:tcPr>
            <w:tcW w:w="1908" w:type="dxa"/>
            <w:vMerge/>
          </w:tcPr>
          <w:p w14:paraId="08CC4D2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B7933A" w14:textId="72B4E0B4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2.7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บ่งชี้ข้อกำหนดด้านกฎหมายที่เกี่ยวข้องกับการจัดตารางการปฏิบัติงาน</w:t>
            </w:r>
          </w:p>
        </w:tc>
        <w:tc>
          <w:tcPr>
            <w:tcW w:w="1171" w:type="dxa"/>
          </w:tcPr>
          <w:p w14:paraId="3D97E04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684C7B6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EEE4D8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7205D8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FAFD934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D590548" w14:textId="77777777" w:rsidTr="00F31C01">
        <w:tc>
          <w:tcPr>
            <w:tcW w:w="1908" w:type="dxa"/>
            <w:vMerge/>
          </w:tcPr>
          <w:p w14:paraId="023793C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92D0F76" w14:textId="201D3BB3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2.8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ระบุข้อกำหนดที่ปรับใช้กับและเหตุการณ์/การปฏิบัติงานเฉพาะและสถานการณ์ต่าง</w:t>
            </w:r>
            <w:r w:rsidR="00375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1171" w:type="dxa"/>
          </w:tcPr>
          <w:p w14:paraId="40B6F75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63C7EE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9DE49A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FBB5EC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310350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12D185F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B2C603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074F02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5DDA5C1" w14:textId="77777777" w:rsidTr="00F31C01">
        <w:tc>
          <w:tcPr>
            <w:tcW w:w="1908" w:type="dxa"/>
            <w:vMerge w:val="restart"/>
          </w:tcPr>
          <w:p w14:paraId="6A0CF469" w14:textId="37557C4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7.09.108.03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จัดทำตารางการปฏิบัติงาน</w:t>
            </w:r>
          </w:p>
        </w:tc>
        <w:tc>
          <w:tcPr>
            <w:tcW w:w="3025" w:type="dxa"/>
          </w:tcPr>
          <w:p w14:paraId="0E0962BF" w14:textId="1C88017E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จัดทำตารางการปฏิบัติงานที่สอดคล้องกับความต้องการด้านการดำเนินงานขององค์กร</w:t>
            </w:r>
          </w:p>
        </w:tc>
        <w:tc>
          <w:tcPr>
            <w:tcW w:w="1171" w:type="dxa"/>
          </w:tcPr>
          <w:p w14:paraId="191E03D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F87244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E86ABD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F7AB22B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111E07A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0C9F15" w14:textId="77777777" w:rsidTr="00F31C01">
        <w:tc>
          <w:tcPr>
            <w:tcW w:w="1908" w:type="dxa"/>
            <w:vMerge/>
          </w:tcPr>
          <w:p w14:paraId="232C932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0157E22" w14:textId="28AE12D8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แจกจ่ายตารางการปฏิบัติงานให้แก่พนักงาน</w:t>
            </w:r>
          </w:p>
        </w:tc>
        <w:tc>
          <w:tcPr>
            <w:tcW w:w="1171" w:type="dxa"/>
          </w:tcPr>
          <w:p w14:paraId="53949EB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799AD7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D9FC32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50EC01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1EBA459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58200A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B964F6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0700BD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0E5D8CC" w14:textId="77777777" w:rsidTr="00F31C01">
        <w:tc>
          <w:tcPr>
            <w:tcW w:w="1908" w:type="dxa"/>
            <w:vMerge w:val="restart"/>
          </w:tcPr>
          <w:p w14:paraId="1E636F63" w14:textId="454B121E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7.09.108.04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ปรับปรุงข้อมูลพนักงาน</w:t>
            </w:r>
          </w:p>
        </w:tc>
        <w:tc>
          <w:tcPr>
            <w:tcW w:w="3025" w:type="dxa"/>
          </w:tcPr>
          <w:p w14:paraId="67B4D94B" w14:textId="3915BAAA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ตรวจสอบและอนุมัติใบลงเวลาเพื่อการจ่ายเงิน</w:t>
            </w:r>
          </w:p>
        </w:tc>
        <w:tc>
          <w:tcPr>
            <w:tcW w:w="1171" w:type="dxa"/>
          </w:tcPr>
          <w:p w14:paraId="2000F22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F56AF30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B8BA94B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7EA687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6B60B8C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1BFA40" w14:textId="77777777" w:rsidTr="00F31C01">
        <w:tc>
          <w:tcPr>
            <w:tcW w:w="1908" w:type="dxa"/>
            <w:vMerge/>
          </w:tcPr>
          <w:p w14:paraId="2CBAC2E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3D40BFC" w14:textId="11A6EF91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ดูแลรักษาข้อมูลพนักงานที่เกี่ยวข้องกับการจัดทำตารางการปฏิบัติงาน</w:t>
            </w:r>
          </w:p>
        </w:tc>
        <w:tc>
          <w:tcPr>
            <w:tcW w:w="1171" w:type="dxa"/>
          </w:tcPr>
          <w:p w14:paraId="48DC83E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EBC5DE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B6C2B5C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FC82F3A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DC8B6DC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213FF6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BC2845A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05C5ACC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F12C8C2" w14:textId="76F16143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52D4AD7" w14:textId="559CEB8D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E1CCA75" w14:textId="77777777" w:rsidR="007D49D7" w:rsidRDefault="007D49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6E4D694" w14:textId="4C413F0E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42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THR-TAT-5-054ZB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จัดการความหลา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ก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หลายในที่ทำงาน</w:t>
        </w:r>
      </w:hyperlink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3BEC507D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6B6406D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776747C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503ACB0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A8ADA7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9D2CD40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73D8A10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58A7612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847626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5596AA3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100DAF1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7801EEE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7D36D19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3B132DD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DD7ED5F" w14:textId="77777777" w:rsidTr="00F31C01">
        <w:tc>
          <w:tcPr>
            <w:tcW w:w="1908" w:type="dxa"/>
            <w:vMerge w:val="restart"/>
          </w:tcPr>
          <w:p w14:paraId="5718EDE9" w14:textId="79AD6D23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7.09.232.01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กระตุ้นให้เคารพต่อความหลากหลายในที่ทำงาน</w:t>
            </w:r>
          </w:p>
        </w:tc>
        <w:tc>
          <w:tcPr>
            <w:tcW w:w="3025" w:type="dxa"/>
          </w:tcPr>
          <w:p w14:paraId="726BDF6E" w14:textId="318FEA8F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สร้างพฤติกรรมต้นแบบที่แสดงให้เห็นถึงความเคารพต่อความหลากหลาย</w:t>
            </w:r>
          </w:p>
        </w:tc>
        <w:tc>
          <w:tcPr>
            <w:tcW w:w="1171" w:type="dxa"/>
          </w:tcPr>
          <w:p w14:paraId="2F676C5C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DB4C06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A45944C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A56E48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289DC5E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9DB27D6" w14:textId="77777777" w:rsidTr="00F31C01">
        <w:tc>
          <w:tcPr>
            <w:tcW w:w="1908" w:type="dxa"/>
            <w:vMerge/>
          </w:tcPr>
          <w:p w14:paraId="3FBA2C9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44D0626" w14:textId="792633C2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สร้างบรรยากาศ ที่</w:t>
            </w:r>
            <w:proofErr w:type="spellStart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ลักษณ์ของกลุ่ม ไม่มีส่วนทำให้ความสามารถของพนักงานยับยั้งเป้าหมายขององค์กรหรือบรรลุเป้าหมายส่วนบุคคลได้</w:t>
            </w:r>
          </w:p>
        </w:tc>
        <w:tc>
          <w:tcPr>
            <w:tcW w:w="1171" w:type="dxa"/>
          </w:tcPr>
          <w:p w14:paraId="79F1DE95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EF4E0DB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3630C9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9E717A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836C36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C1DA621" w14:textId="77777777" w:rsidTr="00F31C01">
        <w:tc>
          <w:tcPr>
            <w:tcW w:w="1908" w:type="dxa"/>
            <w:vMerge/>
          </w:tcPr>
          <w:p w14:paraId="77941CDF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82498F1" w14:textId="499C8214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ใช้นโยบายที่เน้นคุณค่าของความดีในการสรรหา คัดเลือกและเลื่อนตำแหน่ง</w:t>
            </w:r>
          </w:p>
        </w:tc>
        <w:tc>
          <w:tcPr>
            <w:tcW w:w="1171" w:type="dxa"/>
          </w:tcPr>
          <w:p w14:paraId="7F0C07D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B95254A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C4304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7C9D3C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FA8DC70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340827E" w14:textId="77777777" w:rsidTr="00F31C01">
        <w:tc>
          <w:tcPr>
            <w:tcW w:w="1908" w:type="dxa"/>
            <w:vMerge/>
          </w:tcPr>
          <w:p w14:paraId="587B1A20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5A62B2D" w14:textId="143702A0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พัฒนาและสร้างแนวทางปฏิบัติงานที่แสดงความ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เคารพต่อความหลากหลายในสถานที่ทำงาน</w:t>
            </w:r>
          </w:p>
        </w:tc>
        <w:tc>
          <w:tcPr>
            <w:tcW w:w="1171" w:type="dxa"/>
          </w:tcPr>
          <w:p w14:paraId="52D2FFE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3AF9D8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3C0E4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1FB99E6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C4BCE92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DC3CB39" w14:textId="77777777" w:rsidTr="00F31C01">
        <w:tc>
          <w:tcPr>
            <w:tcW w:w="1908" w:type="dxa"/>
            <w:vMerge/>
          </w:tcPr>
          <w:p w14:paraId="7CDAF23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68BFF86" w14:textId="1D6C60EF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ช่วยเหลือและฝึกเพื่อนร่วมงานให้มีความรักในความหลากหลายในหมู่เพื่อนร่วมงานและลูกค้า</w:t>
            </w:r>
          </w:p>
        </w:tc>
        <w:tc>
          <w:tcPr>
            <w:tcW w:w="1171" w:type="dxa"/>
          </w:tcPr>
          <w:p w14:paraId="73D6B12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E56767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60C6D1B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C27A8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0E35F17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448BCD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B5829B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04438E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143C611" w14:textId="77777777" w:rsidTr="00F31C01">
        <w:tc>
          <w:tcPr>
            <w:tcW w:w="1908" w:type="dxa"/>
            <w:vMerge w:val="restart"/>
          </w:tcPr>
          <w:p w14:paraId="2580FDF7" w14:textId="462DD0F5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7.09.232.02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ใช้ความหลากหลายให้เกิดประโยชน์</w:t>
            </w:r>
          </w:p>
        </w:tc>
        <w:tc>
          <w:tcPr>
            <w:tcW w:w="3025" w:type="dxa"/>
          </w:tcPr>
          <w:p w14:paraId="609BA467" w14:textId="61CF7C20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ทักษะที่แตกต่างกันในสถานที่ทำงานที่มีความหลากหลายและใช้ความหลากหลายในการเพิ่มพูนผลประกอบการขององค์กรให้ดีขึ้น</w:t>
            </w:r>
          </w:p>
        </w:tc>
        <w:tc>
          <w:tcPr>
            <w:tcW w:w="1171" w:type="dxa"/>
          </w:tcPr>
          <w:p w14:paraId="4DFEDBAF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53EA15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EC14FF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92689A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67AD4D5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93BDC14" w14:textId="77777777" w:rsidTr="00F31C01">
        <w:tc>
          <w:tcPr>
            <w:tcW w:w="1908" w:type="dxa"/>
            <w:vMerge/>
          </w:tcPr>
          <w:p w14:paraId="5012807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0D6826F" w14:textId="6FD9C684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ให้การสนับสนุนประโยชน์ของความหลากหลายที่มีประสิทธิผลแก่เพื่อนร่วมงาน</w:t>
            </w:r>
          </w:p>
        </w:tc>
        <w:tc>
          <w:tcPr>
            <w:tcW w:w="1171" w:type="dxa"/>
          </w:tcPr>
          <w:p w14:paraId="7056C12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B3DC81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31239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42F5BE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7E4A286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D34BE7D" w14:textId="77777777" w:rsidTr="00F31C01">
        <w:tc>
          <w:tcPr>
            <w:tcW w:w="1908" w:type="dxa"/>
            <w:vMerge/>
          </w:tcPr>
          <w:p w14:paraId="7876A63B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AD423C2" w14:textId="10A1AF91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พิจารณาและใช้วิธี มุมมอง ทางเลือก และวิธีแก้ปัญหาที่แตกต่างให้สอดคล้องกับหลักการจัดการความหลากหลาย</w:t>
            </w:r>
          </w:p>
        </w:tc>
        <w:tc>
          <w:tcPr>
            <w:tcW w:w="1171" w:type="dxa"/>
          </w:tcPr>
          <w:p w14:paraId="376CD345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4F1D96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D2E2E5E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FB59FD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5C1F730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579041A" w14:textId="77777777" w:rsidTr="00F31C01">
        <w:tc>
          <w:tcPr>
            <w:tcW w:w="1908" w:type="dxa"/>
            <w:vMerge/>
          </w:tcPr>
          <w:p w14:paraId="3B7C70EA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004A0FE" w14:textId="25D8F9A9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ระบุหรือลดข้อจำกัดทางด้านภาษา ความรู้ในการอ่านเขียนหนังสือและความรู้ในการคำนวณเพื่อที่จะได้รับความร่วมมือเต็มที่จากพนักงานทุกคนในองค์กร</w:t>
            </w:r>
          </w:p>
        </w:tc>
        <w:tc>
          <w:tcPr>
            <w:tcW w:w="1171" w:type="dxa"/>
          </w:tcPr>
          <w:p w14:paraId="3CA0FDE6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739414A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8A7A7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D89051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961A3A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8ACD3A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AA7B28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E78420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E4BC925" w14:textId="77777777" w:rsidTr="00F31C01">
        <w:tc>
          <w:tcPr>
            <w:tcW w:w="1908" w:type="dxa"/>
            <w:vMerge w:val="restart"/>
          </w:tcPr>
          <w:p w14:paraId="45F02879" w14:textId="20CD0F31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7.09.232.03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แก้ปัญหาที่เกิดจากประเด็นของความหลากหลายในสถานที่ทำงาน</w:t>
            </w:r>
          </w:p>
        </w:tc>
        <w:tc>
          <w:tcPr>
            <w:tcW w:w="3025" w:type="dxa"/>
          </w:tcPr>
          <w:p w14:paraId="294D9448" w14:textId="0FEE93C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ตระหนักถึงปัญหาในสถานที่ทำงานที่เกิดขึ้นจากความหลากหลายและแก้ไขสถานการณ์ทันที</w:t>
            </w:r>
          </w:p>
        </w:tc>
        <w:tc>
          <w:tcPr>
            <w:tcW w:w="1171" w:type="dxa"/>
          </w:tcPr>
          <w:p w14:paraId="203E5E55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3B5A3FF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611B32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A5D116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F724849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EB21B7A" w14:textId="77777777" w:rsidTr="00F31C01">
        <w:tc>
          <w:tcPr>
            <w:tcW w:w="1908" w:type="dxa"/>
            <w:vMerge/>
          </w:tcPr>
          <w:p w14:paraId="3C708C39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4C0433E" w14:textId="4EA7E26E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ระบุความจำเป็นในการฝึกอบรม และดำเนินการอย่างเหมาะสม</w:t>
            </w:r>
          </w:p>
        </w:tc>
        <w:tc>
          <w:tcPr>
            <w:tcW w:w="1171" w:type="dxa"/>
          </w:tcPr>
          <w:p w14:paraId="1EE087E1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6C97ADD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A7B25A3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5F9E48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C47EF3F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D5E91DB" w14:textId="77777777" w:rsidTr="00F31C01">
        <w:tc>
          <w:tcPr>
            <w:tcW w:w="1908" w:type="dxa"/>
            <w:vMerge/>
          </w:tcPr>
          <w:p w14:paraId="11D50997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4DD997B" w14:textId="19A66516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ารให้คำปรึกษาและระบบพี่เลี้ยงเข้ามาช่วยเพื่อนร่วมงานที่จะปฏิบัติงานอย่างประสบความสำเร็จในสิ่งแวดล้อมที่หลากหลาย</w:t>
            </w:r>
          </w:p>
        </w:tc>
        <w:tc>
          <w:tcPr>
            <w:tcW w:w="1171" w:type="dxa"/>
          </w:tcPr>
          <w:p w14:paraId="3455E34B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DFD856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1F342AA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515ED4" w14:textId="77777777" w:rsidR="007F104F" w:rsidRPr="00A71278" w:rsidRDefault="007F104F" w:rsidP="007F104F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8AFDA82" w14:textId="77777777" w:rsidR="007F104F" w:rsidRPr="00A71278" w:rsidRDefault="007F104F" w:rsidP="007F104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F14EA05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6DB64C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9B7110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75678C6" w14:textId="7062AFA9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08A65C" w14:textId="0F574A2D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43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THR-TAT-5-055ZB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บริหารก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า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รปฏิบัติงานในที่ทำงาน</w:t>
        </w:r>
      </w:hyperlink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4 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67EE6E3B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58B5271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38A98E5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5BC6C2D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32EDD5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0C67E78D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4107B19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5F35A84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884A5B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03D76BF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7A5521C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2EFD49E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4608D36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5BA2B78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8BA10E3" w14:textId="77777777" w:rsidTr="00F31C01">
        <w:tc>
          <w:tcPr>
            <w:tcW w:w="1908" w:type="dxa"/>
            <w:vMerge w:val="restart"/>
          </w:tcPr>
          <w:p w14:paraId="092ACB77" w14:textId="02F9F405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7.09.234.01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ควบคุมและปรับปรุงการดำเนินงานในที่ทำงาน</w:t>
            </w:r>
          </w:p>
        </w:tc>
        <w:tc>
          <w:tcPr>
            <w:tcW w:w="3025" w:type="dxa"/>
          </w:tcPr>
          <w:p w14:paraId="49CC5365" w14:textId="1F80CFA4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ประสิทธิภาพและระดับการให้บริการอย่างต่อเนื่องผ่านการสื่อสารอย่างใกล้ชิดในการดำเนินงานวันต่อวัน</w:t>
            </w:r>
          </w:p>
        </w:tc>
        <w:tc>
          <w:tcPr>
            <w:tcW w:w="1171" w:type="dxa"/>
          </w:tcPr>
          <w:p w14:paraId="3EA82840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41D01EE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DFE9C4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417EA07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47A090E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AD3BCE" w14:textId="77777777" w:rsidTr="00F31C01">
        <w:tc>
          <w:tcPr>
            <w:tcW w:w="1908" w:type="dxa"/>
            <w:vMerge/>
          </w:tcPr>
          <w:p w14:paraId="7526B425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8D9EDEB" w14:textId="2BAA8778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มั่นใจว่าการดำเนินงานในที่ทำงานสนับสนุนเป้าหมายของบริษัท และการประกันคุณภาพ</w:t>
            </w:r>
          </w:p>
        </w:tc>
        <w:tc>
          <w:tcPr>
            <w:tcW w:w="1171" w:type="dxa"/>
          </w:tcPr>
          <w:p w14:paraId="0B894197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A602F1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ACB9D29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058FDEC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111F9E9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E1EC908" w14:textId="77777777" w:rsidTr="00F31C01">
        <w:tc>
          <w:tcPr>
            <w:tcW w:w="1908" w:type="dxa"/>
            <w:vMerge/>
          </w:tcPr>
          <w:p w14:paraId="35DC37B6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C520DD8" w14:textId="481BC59C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ัญหาและประเด็นทางคุณภาพอย่างรวดเร็วรวมถึงทำการแก้ไขอย่างเหมาะสมตามการอนุมัติที่เกี่ยวข้อง</w:t>
            </w:r>
          </w:p>
        </w:tc>
        <w:tc>
          <w:tcPr>
            <w:tcW w:w="1171" w:type="dxa"/>
          </w:tcPr>
          <w:p w14:paraId="52E9F14F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3DB355E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B9B56E7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161AA38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CBF911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7B40127" w14:textId="77777777" w:rsidTr="00F31C01">
        <w:tc>
          <w:tcPr>
            <w:tcW w:w="1908" w:type="dxa"/>
            <w:vMerge/>
          </w:tcPr>
          <w:p w14:paraId="2E13192A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DB93168" w14:textId="6C78C24B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ปรับปรุงขั้นตอนและระบบในการให้คำปรึกษากับพนักงานเพื่อ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พัฒนาประสิทธิภาพและประสิทธิผล</w:t>
            </w:r>
          </w:p>
        </w:tc>
        <w:tc>
          <w:tcPr>
            <w:tcW w:w="1171" w:type="dxa"/>
          </w:tcPr>
          <w:p w14:paraId="34A931C2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9E6A42F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0358E92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1AB354F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028C901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593E958" w14:textId="77777777" w:rsidTr="00F31C01">
        <w:tc>
          <w:tcPr>
            <w:tcW w:w="1908" w:type="dxa"/>
            <w:vMerge/>
          </w:tcPr>
          <w:p w14:paraId="4F9D348C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CF5B09B" w14:textId="6FC2A22B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ปรึกษาพนักงานเกี่ยวกับแนวทางในการพัฒนาประสิทธิภาพและระดับการบริการ</w:t>
            </w:r>
          </w:p>
        </w:tc>
        <w:tc>
          <w:tcPr>
            <w:tcW w:w="1171" w:type="dxa"/>
          </w:tcPr>
          <w:p w14:paraId="58850AAA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2F70C3B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A9CD932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4541FC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0143D3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ADCCF05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66B99D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48F9311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A0EDFB4" w14:textId="77777777" w:rsidTr="00F31C01">
        <w:tc>
          <w:tcPr>
            <w:tcW w:w="1908" w:type="dxa"/>
            <w:vMerge w:val="restart"/>
          </w:tcPr>
          <w:p w14:paraId="23FEA4DF" w14:textId="433BEB6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7.09.234.02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วางแผนและจัดขั้นตอนการทำงาน (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workflow)</w:t>
            </w:r>
          </w:p>
        </w:tc>
        <w:tc>
          <w:tcPr>
            <w:tcW w:w="3025" w:type="dxa"/>
          </w:tcPr>
          <w:p w14:paraId="7B07BF5F" w14:textId="18D42D41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จัดตารางการทำงานที่เพิ่มประสิทธิภาพและคุณภาพการบริการลูกค้า</w:t>
            </w:r>
          </w:p>
        </w:tc>
        <w:tc>
          <w:tcPr>
            <w:tcW w:w="1171" w:type="dxa"/>
          </w:tcPr>
          <w:p w14:paraId="7345A0D6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1381F5D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11802BB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12DB8DE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219FD16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CD3488E" w14:textId="77777777" w:rsidTr="00F31C01">
        <w:tc>
          <w:tcPr>
            <w:tcW w:w="1908" w:type="dxa"/>
            <w:vMerge/>
          </w:tcPr>
          <w:p w14:paraId="77A8C465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08345E3" w14:textId="1ED8E42B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มอบหมายงานให้เหมาะกับคน ตามหลักการมอบหมายงาน</w:t>
            </w:r>
          </w:p>
        </w:tc>
        <w:tc>
          <w:tcPr>
            <w:tcW w:w="1171" w:type="dxa"/>
          </w:tcPr>
          <w:p w14:paraId="671CDE38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985F27E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2B4B80D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A0569E4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CBC3F3F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127EF2" w14:textId="77777777" w:rsidTr="00F31C01">
        <w:tc>
          <w:tcPr>
            <w:tcW w:w="1908" w:type="dxa"/>
            <w:vMerge/>
          </w:tcPr>
          <w:p w14:paraId="20931C05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6A6BAA4" w14:textId="01B5F90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ประเมินความก้าวหน้ากับวัตถุประสงค์และกรอบเวลาที่ตั้งไว้</w:t>
            </w:r>
          </w:p>
        </w:tc>
        <w:tc>
          <w:tcPr>
            <w:tcW w:w="1171" w:type="dxa"/>
          </w:tcPr>
          <w:p w14:paraId="055302B8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C9BF7DA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6804A13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2A6999C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C5FE64A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4150053" w14:textId="77777777" w:rsidTr="00F31C01">
        <w:tc>
          <w:tcPr>
            <w:tcW w:w="1908" w:type="dxa"/>
            <w:vMerge/>
          </w:tcPr>
          <w:p w14:paraId="3E9CF07E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5C2DEE0" w14:textId="3D1F25E2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ช่วยเหลือพนักงานในการจัดลำดับความสำคัญของภาระงาน ผ่านข้อมูลย้อนกลับและการสอนงาน</w:t>
            </w:r>
          </w:p>
        </w:tc>
        <w:tc>
          <w:tcPr>
            <w:tcW w:w="1171" w:type="dxa"/>
          </w:tcPr>
          <w:p w14:paraId="3FED0DB1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43322BC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C83B32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493D024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5A4F341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4F11A7D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F53E4A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07789E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7D4B2DA4" w14:textId="77777777" w:rsidTr="00F31C01">
        <w:tc>
          <w:tcPr>
            <w:tcW w:w="1908" w:type="dxa"/>
            <w:vMerge w:val="restart"/>
          </w:tcPr>
          <w:p w14:paraId="5091E528" w14:textId="256B4FD4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7.09.234.03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จัดเก็บบันทึกการทำงาน</w:t>
            </w:r>
          </w:p>
        </w:tc>
        <w:tc>
          <w:tcPr>
            <w:tcW w:w="3025" w:type="dxa"/>
          </w:tcPr>
          <w:p w14:paraId="08110EC5" w14:textId="6EFD2C9D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จัดเก็บบันทึกในที่ทำงานอย่างถูกต้อง และส่งมอบภายในกำหนดเวลา</w:t>
            </w:r>
          </w:p>
        </w:tc>
        <w:tc>
          <w:tcPr>
            <w:tcW w:w="1171" w:type="dxa"/>
          </w:tcPr>
          <w:p w14:paraId="117049E0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BCED398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898310D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19EC0D3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2583738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A4FD4DC" w14:textId="77777777" w:rsidTr="00F31C01">
        <w:tc>
          <w:tcPr>
            <w:tcW w:w="1908" w:type="dxa"/>
            <w:vMerge/>
          </w:tcPr>
          <w:p w14:paraId="4822E5A9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DD1729C" w14:textId="01A567E5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มอบงานและตรวจสอบความสมบูรณ์ของบันทึกการทำงานก่อนการส่งมอบ</w:t>
            </w:r>
          </w:p>
        </w:tc>
        <w:tc>
          <w:tcPr>
            <w:tcW w:w="1171" w:type="dxa"/>
          </w:tcPr>
          <w:p w14:paraId="6726D24A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75E5864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971E9AA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21E09D6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56BF982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E8B0DF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08DB53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76E53A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52D14DB2" w14:textId="77777777" w:rsidTr="00F31C01">
        <w:tc>
          <w:tcPr>
            <w:tcW w:w="1908" w:type="dxa"/>
            <w:vMerge w:val="restart"/>
          </w:tcPr>
          <w:p w14:paraId="22C55806" w14:textId="535B9192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7.09.234.04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แก้ปัญหาและทำการตัดสินใจ</w:t>
            </w:r>
          </w:p>
        </w:tc>
        <w:tc>
          <w:tcPr>
            <w:tcW w:w="3025" w:type="dxa"/>
          </w:tcPr>
          <w:p w14:paraId="07CEA717" w14:textId="418F5C30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ัญหาในที่ทำงานอย่างทันทีทันใดโดยวิเคราะห์จากมุมมองในการดำเนินงานและมุมมองในการให้บริการลูกค้า</w:t>
            </w:r>
          </w:p>
        </w:tc>
        <w:tc>
          <w:tcPr>
            <w:tcW w:w="1171" w:type="dxa"/>
          </w:tcPr>
          <w:p w14:paraId="1DECC6B8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F903E83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BBAEDDF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446C63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4FEECDA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AFEB6BC" w14:textId="77777777" w:rsidTr="00F31C01">
        <w:tc>
          <w:tcPr>
            <w:tcW w:w="1908" w:type="dxa"/>
            <w:vMerge/>
          </w:tcPr>
          <w:p w14:paraId="429E9216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8572976" w14:textId="33D0666B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ใช้วิธีแก้ไขให้ถูกต้องอย่างทันทีทันใด</w:t>
            </w:r>
          </w:p>
        </w:tc>
        <w:tc>
          <w:tcPr>
            <w:tcW w:w="1171" w:type="dxa"/>
          </w:tcPr>
          <w:p w14:paraId="22DE7B0C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C233368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D77F186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798C39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05724D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BE37D69" w14:textId="77777777" w:rsidTr="00F31C01">
        <w:tc>
          <w:tcPr>
            <w:tcW w:w="1908" w:type="dxa"/>
            <w:vMerge/>
          </w:tcPr>
          <w:p w14:paraId="78B51E10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74F4EDC" w14:textId="5CF5F90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หากสมาชิกในทีมยกปัญหาขึ้นมา ให้จูงใจสมาชิกแต่ละคนร่วมแก้ปัญหา</w:t>
            </w:r>
          </w:p>
        </w:tc>
        <w:tc>
          <w:tcPr>
            <w:tcW w:w="1171" w:type="dxa"/>
          </w:tcPr>
          <w:p w14:paraId="1891424A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7A8C7BC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1032946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1534230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21F0A85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ED2B95E" w14:textId="77777777" w:rsidTr="00F31C01">
        <w:tc>
          <w:tcPr>
            <w:tcW w:w="1908" w:type="dxa"/>
            <w:vMerge/>
          </w:tcPr>
          <w:p w14:paraId="414F10F7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4ABC2F" w14:textId="2721E5AA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ควบคุมประสิทธิผลของวิธีการแก้ปัญหาในที่ทำงาน</w:t>
            </w:r>
          </w:p>
        </w:tc>
        <w:tc>
          <w:tcPr>
            <w:tcW w:w="1171" w:type="dxa"/>
          </w:tcPr>
          <w:p w14:paraId="7B22127D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2C472F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EB3C6FD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E5CDDA" w14:textId="77777777" w:rsidR="00390C9E" w:rsidRPr="00A71278" w:rsidRDefault="00390C9E" w:rsidP="00390C9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816D413" w14:textId="77777777" w:rsidR="00390C9E" w:rsidRPr="00A71278" w:rsidRDefault="00390C9E" w:rsidP="00390C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B2D6BA5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D6D6DD6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A1B7A3D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C7D9475" w14:textId="37A4C68E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E2F2E9" w14:textId="60771C8F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44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THR-TAT-5-056ZB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วางแผน ดำเนินการและป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ร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ะเมินผลการปฏิบัติงานพนักงาน</w:t>
        </w:r>
      </w:hyperlink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5 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63893525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7D186AB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2CC3D49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FBE748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788A0FB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463C70E3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21C8B4A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2BC7D10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BA9AE6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2794E1F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15AC8E5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17DCF3B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127DE2F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0277BA8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7EDDB322" w14:textId="77777777" w:rsidTr="00F31C01">
        <w:tc>
          <w:tcPr>
            <w:tcW w:w="1908" w:type="dxa"/>
            <w:vMerge w:val="restart"/>
          </w:tcPr>
          <w:p w14:paraId="17C3A11E" w14:textId="739B6914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7.09.251.01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วางแผนและพัฒนาระบบการบริหารผลการปฏิบัติงานของพนักงาน</w:t>
            </w:r>
          </w:p>
        </w:tc>
        <w:tc>
          <w:tcPr>
            <w:tcW w:w="3025" w:type="dxa"/>
          </w:tcPr>
          <w:p w14:paraId="4708AE8D" w14:textId="5A746F3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วิเคราะห์แผนกลยุทธ์และแผนปฏิบัติการ เพื่อระบุนโยบาย เป้าหมายและวัตถุประสงค์ขององค์กร สำหรับกำหนดแนวทางการบริหารผลการปฏิบัติงาน</w:t>
            </w:r>
          </w:p>
        </w:tc>
        <w:tc>
          <w:tcPr>
            <w:tcW w:w="1171" w:type="dxa"/>
          </w:tcPr>
          <w:p w14:paraId="331D28F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0B9927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A34363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011DB0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80BFC5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462FD8E" w14:textId="77777777" w:rsidTr="00F31C01">
        <w:tc>
          <w:tcPr>
            <w:tcW w:w="1908" w:type="dxa"/>
            <w:vMerge/>
          </w:tcPr>
          <w:p w14:paraId="1A2E0B7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37AFEFD" w14:textId="3FDC781D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พัฒนาดัชนีชี้วัดผลการปฏิบัติงานที่เกี่ยวข้อง เพื่อจัดทำเอกสารติดตามและประเมินผลการปฏิบัติงานของพนักงาน</w:t>
            </w:r>
          </w:p>
        </w:tc>
        <w:tc>
          <w:tcPr>
            <w:tcW w:w="1171" w:type="dxa"/>
          </w:tcPr>
          <w:p w14:paraId="50952E8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6273D1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5ECCA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1DF13B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6033708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CB0FF5" w14:textId="77777777" w:rsidTr="00F31C01">
        <w:tc>
          <w:tcPr>
            <w:tcW w:w="1908" w:type="dxa"/>
            <w:vMerge/>
          </w:tcPr>
          <w:p w14:paraId="54A60DA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16663B6" w14:textId="07F8BB2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พัฒนาระบบสำหรับติดตามผลการปฏิบัติงานของพนักงาน และข้อมูลย้อนกลับจากพนักงาน</w:t>
            </w:r>
          </w:p>
        </w:tc>
        <w:tc>
          <w:tcPr>
            <w:tcW w:w="1171" w:type="dxa"/>
          </w:tcPr>
          <w:p w14:paraId="500BFEC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739107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338E50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8B6B12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3B80CAD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E28D7D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FCC9AF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762A38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1017C36" w14:textId="77777777" w:rsidTr="00F31C01">
        <w:tc>
          <w:tcPr>
            <w:tcW w:w="1908" w:type="dxa"/>
            <w:vMerge w:val="restart"/>
          </w:tcPr>
          <w:p w14:paraId="2FED7D32" w14:textId="6045177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7.09.251.02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ดำเนินการประเมินผลการปฏิบัติงานของพนักงาน</w:t>
            </w:r>
          </w:p>
        </w:tc>
        <w:tc>
          <w:tcPr>
            <w:tcW w:w="3025" w:type="dxa"/>
          </w:tcPr>
          <w:p w14:paraId="44E8A73A" w14:textId="6C3110CC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รวบรวมหลักฐานในที่ทำงานเกี่ยวกับผลการปฏิบัติงานของพนักงาน</w:t>
            </w:r>
          </w:p>
        </w:tc>
        <w:tc>
          <w:tcPr>
            <w:tcW w:w="1171" w:type="dxa"/>
          </w:tcPr>
          <w:p w14:paraId="2C64418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D32894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6C902D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87FE09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D7771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27629A3" w14:textId="77777777" w:rsidTr="00F31C01">
        <w:tc>
          <w:tcPr>
            <w:tcW w:w="1908" w:type="dxa"/>
            <w:vMerge/>
          </w:tcPr>
          <w:p w14:paraId="2106F3F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2C9339A" w14:textId="315E5A72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ประเมินผลการปฏิบัติงานของพนักงานในที่ทำงาน</w:t>
            </w:r>
          </w:p>
        </w:tc>
        <w:tc>
          <w:tcPr>
            <w:tcW w:w="1171" w:type="dxa"/>
          </w:tcPr>
          <w:p w14:paraId="1BCD66A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1E6CD2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E58765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2C1553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DEE8521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B9E3F0E" w14:textId="77777777" w:rsidTr="00F31C01">
        <w:tc>
          <w:tcPr>
            <w:tcW w:w="1908" w:type="dxa"/>
            <w:vMerge/>
          </w:tcPr>
          <w:p w14:paraId="3A284CB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7142E73" w14:textId="0BC09678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ตีความข้อมูลผลการปฏิบัติงานของพนักงาน</w:t>
            </w:r>
          </w:p>
        </w:tc>
        <w:tc>
          <w:tcPr>
            <w:tcW w:w="1171" w:type="dxa"/>
          </w:tcPr>
          <w:p w14:paraId="1C46B21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F2A0A2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AD5053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935D08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08E3BE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76D9F4D" w14:textId="77777777" w:rsidTr="00F31C01">
        <w:tc>
          <w:tcPr>
            <w:tcW w:w="1908" w:type="dxa"/>
            <w:vMerge/>
          </w:tcPr>
          <w:p w14:paraId="20E5C00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9055C89" w14:textId="76591EE8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แนะนำผลการประเมินให้พนักงาน</w:t>
            </w:r>
          </w:p>
        </w:tc>
        <w:tc>
          <w:tcPr>
            <w:tcW w:w="1171" w:type="dxa"/>
          </w:tcPr>
          <w:p w14:paraId="4DBBB4E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517160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1B4A87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AAEBCB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8B4F4A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10ADDB4" w14:textId="77777777" w:rsidTr="00F31C01">
        <w:tc>
          <w:tcPr>
            <w:tcW w:w="1908" w:type="dxa"/>
            <w:vMerge/>
          </w:tcPr>
          <w:p w14:paraId="5385298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6964694" w14:textId="540395A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ระบุมาตรการปรับปรุงตามการประเมินผลการปฏิบัติงานรายบุคคล</w:t>
            </w:r>
          </w:p>
        </w:tc>
        <w:tc>
          <w:tcPr>
            <w:tcW w:w="1171" w:type="dxa"/>
          </w:tcPr>
          <w:p w14:paraId="3E1E7A4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244C4F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344F7C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7E30C3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C57D81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0D02A5F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68E7FDF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706895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9A2698E" w14:textId="77777777" w:rsidTr="00F31C01">
        <w:tc>
          <w:tcPr>
            <w:tcW w:w="1908" w:type="dxa"/>
            <w:vMerge w:val="restart"/>
          </w:tcPr>
          <w:p w14:paraId="0CF64ED7" w14:textId="32711EB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7.09.251.03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ให้คำปรึกษาแก่พนักงาน</w:t>
            </w:r>
          </w:p>
        </w:tc>
        <w:tc>
          <w:tcPr>
            <w:tcW w:w="3025" w:type="dxa"/>
          </w:tcPr>
          <w:p w14:paraId="603B36CA" w14:textId="28910CBF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เทคนิคและกลยุทธ์ในการให้คำปรึกษาแก่พนักงานในกรณีที่ผลการประเมินต่ำกว่าเป้าหมายที่ได้รับมอบหมาย</w:t>
            </w:r>
          </w:p>
        </w:tc>
        <w:tc>
          <w:tcPr>
            <w:tcW w:w="1171" w:type="dxa"/>
          </w:tcPr>
          <w:p w14:paraId="5AB1D56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3557B9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73CE5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BEA73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721756C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88DBAEA" w14:textId="77777777" w:rsidTr="00F31C01">
        <w:tc>
          <w:tcPr>
            <w:tcW w:w="1908" w:type="dxa"/>
            <w:vMerge/>
          </w:tcPr>
          <w:p w14:paraId="76B844B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630783F" w14:textId="5FA2D67F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จัดทำและรวบรวมการให้คำปรึกษาเป็นลายลักษณ์อักษร</w:t>
            </w:r>
          </w:p>
        </w:tc>
        <w:tc>
          <w:tcPr>
            <w:tcW w:w="1171" w:type="dxa"/>
          </w:tcPr>
          <w:p w14:paraId="5C81CE0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CA6EE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30EB91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6DF815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771EC93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954424" w14:textId="77777777" w:rsidTr="00F31C01">
        <w:tc>
          <w:tcPr>
            <w:tcW w:w="1908" w:type="dxa"/>
            <w:vMerge/>
          </w:tcPr>
          <w:p w14:paraId="104871F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6499542" w14:textId="050BC18C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จัดทำข้อตกลงสำหรับมาตรการปรับปรุงแก้ไขที่เป็นผลลัพธ์จากการให้คำปรึกษา</w:t>
            </w:r>
          </w:p>
        </w:tc>
        <w:tc>
          <w:tcPr>
            <w:tcW w:w="1171" w:type="dxa"/>
          </w:tcPr>
          <w:p w14:paraId="0FEFCE1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DC2C66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4438E5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EB9009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A5972C8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303AA07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43F1924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58539B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088079C2" w14:textId="77777777" w:rsidTr="00F31C01">
        <w:tc>
          <w:tcPr>
            <w:tcW w:w="1908" w:type="dxa"/>
            <w:vMerge w:val="restart"/>
          </w:tcPr>
          <w:p w14:paraId="548F913C" w14:textId="4E86D990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7.09.251.04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นำระบบการให้รางวัลและการสร้างแรงจูงใจมาใช้</w:t>
            </w:r>
          </w:p>
        </w:tc>
        <w:tc>
          <w:tcPr>
            <w:tcW w:w="3025" w:type="dxa"/>
          </w:tcPr>
          <w:p w14:paraId="22C38B3B" w14:textId="2F0CD18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โปรแกรมการให้รางวัลและการสร้างแรงจูงใจเพื่อกระตุ้นให้พนักงานบรรลุเป้าหมายที่ได้รับมอบหมาย</w:t>
            </w:r>
          </w:p>
        </w:tc>
        <w:tc>
          <w:tcPr>
            <w:tcW w:w="1171" w:type="dxa"/>
          </w:tcPr>
          <w:p w14:paraId="42C1278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7156E3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C32BCA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17B353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EB673AD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E81C68" w14:textId="77777777" w:rsidTr="00F31C01">
        <w:tc>
          <w:tcPr>
            <w:tcW w:w="1908" w:type="dxa"/>
            <w:vMerge/>
          </w:tcPr>
          <w:p w14:paraId="43CBCD0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C84B524" w14:textId="19D0092F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สื่อสารโปรแกรมการให้รางวัลและการสร้างแรงจูงใจให้พนักงานได้ทราบ</w:t>
            </w:r>
          </w:p>
        </w:tc>
        <w:tc>
          <w:tcPr>
            <w:tcW w:w="1171" w:type="dxa"/>
          </w:tcPr>
          <w:p w14:paraId="0A262A1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52A036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7D09B9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ED094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889CF72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13A2313" w14:textId="77777777" w:rsidTr="00F31C01">
        <w:tc>
          <w:tcPr>
            <w:tcW w:w="1908" w:type="dxa"/>
            <w:vMerge/>
          </w:tcPr>
          <w:p w14:paraId="0896B36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86C2B71" w14:textId="5CFD0652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4.3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บริหารจัดการโปรแกรมการให้รางวัลและการสร้างแรงจูงใจ</w:t>
            </w:r>
          </w:p>
        </w:tc>
        <w:tc>
          <w:tcPr>
            <w:tcW w:w="1171" w:type="dxa"/>
          </w:tcPr>
          <w:p w14:paraId="08CB3F0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83ECDF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71047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6C5A48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7465BBC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E091CB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951C695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13C36A5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FDE9913" w14:textId="77777777" w:rsidTr="00F31C01">
        <w:tc>
          <w:tcPr>
            <w:tcW w:w="1908" w:type="dxa"/>
            <w:vMerge w:val="restart"/>
          </w:tcPr>
          <w:p w14:paraId="6E9FDBAB" w14:textId="67C893E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7.09.251.05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นำระเบียบการด้านวินัยและการเลิกจ้างมาใช้</w:t>
            </w:r>
          </w:p>
        </w:tc>
        <w:tc>
          <w:tcPr>
            <w:tcW w:w="3025" w:type="dxa"/>
          </w:tcPr>
          <w:p w14:paraId="05BB0FB5" w14:textId="71E8651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พัฒนาระเบียบการด้านวินัยและการเลิกจ้างสำหรับใช้ในการบริหารผลการปฏิบัติงาน</w:t>
            </w:r>
          </w:p>
        </w:tc>
        <w:tc>
          <w:tcPr>
            <w:tcW w:w="1171" w:type="dxa"/>
          </w:tcPr>
          <w:p w14:paraId="74564B7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D9A4E0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3B1348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039A0F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DE045B3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E697E76" w14:textId="77777777" w:rsidTr="00F31C01">
        <w:tc>
          <w:tcPr>
            <w:tcW w:w="1908" w:type="dxa"/>
            <w:vMerge/>
          </w:tcPr>
          <w:p w14:paraId="49A35ED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B796DF1" w14:textId="7B7BBD88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กำหนดเงื่อนไขการบังคับใช้ระเบียบการด้านวินัยและการเลิกจ้างในแต่ละกรณี</w:t>
            </w:r>
          </w:p>
        </w:tc>
        <w:tc>
          <w:tcPr>
            <w:tcW w:w="1171" w:type="dxa"/>
          </w:tcPr>
          <w:p w14:paraId="1C7B6D4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61AFAA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40EC0A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023E7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222DC48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AA6F1B" w14:textId="77777777" w:rsidTr="00F31C01">
        <w:tc>
          <w:tcPr>
            <w:tcW w:w="1908" w:type="dxa"/>
            <w:vMerge/>
          </w:tcPr>
          <w:p w14:paraId="1025599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3EA14AD" w14:textId="55230D0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สื่อสารระเบียบการด้านวินัยและการเลิกจ้างให้พนักงานได้รับทราบ</w:t>
            </w:r>
          </w:p>
        </w:tc>
        <w:tc>
          <w:tcPr>
            <w:tcW w:w="1171" w:type="dxa"/>
          </w:tcPr>
          <w:p w14:paraId="4627F42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5CD9A8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BAE5FF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BA4A40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6349E51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FEE6665" w14:textId="77777777" w:rsidTr="00F31C01">
        <w:tc>
          <w:tcPr>
            <w:tcW w:w="1908" w:type="dxa"/>
            <w:vMerge/>
          </w:tcPr>
          <w:p w14:paraId="247524F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D170BFD" w14:textId="3CB6D048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5.4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ใช้ระเบียบการด้านวินัยและการเลิกจ้างตามความเหมาะสม</w:t>
            </w:r>
          </w:p>
        </w:tc>
        <w:tc>
          <w:tcPr>
            <w:tcW w:w="1171" w:type="dxa"/>
          </w:tcPr>
          <w:p w14:paraId="3833CBF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624A18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655162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940924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D3907D6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EFD195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FA92CBE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5826439F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D63EA17" w14:textId="521285E0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BA6C954" w14:textId="38866505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DE51ED" w14:textId="69F9B428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B81522D" w14:textId="1B3A548D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7CA74A6" w14:textId="1CE9CC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055A1A2" w14:textId="0026AABB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6708A78" w14:textId="067D02D4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688D298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F8DA62A" w14:textId="4761D515" w:rsidR="00C3737A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45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THR-TAT-5-057ZB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เป็นผู้นำแล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ะ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บริหารคน</w:t>
        </w:r>
      </w:hyperlink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41D3" w:rsidRPr="00A71278">
        <w:rPr>
          <w:rFonts w:ascii="TH SarabunPSK" w:hAnsi="TH SarabunPSK" w:cs="TH SarabunPSK" w:hint="cs"/>
          <w:sz w:val="32"/>
          <w:szCs w:val="32"/>
          <w:lang w:val="en-US"/>
        </w:rPr>
        <w:t>3 ส</w:t>
      </w:r>
      <w:r w:rsidR="001041D3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มรรถนะย่อย</w:t>
      </w:r>
      <w:r w:rsidR="001041D3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5C2B9C55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0C2FF0DC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2637EA16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4A1C1061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31AD3088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0F3767D6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0195B4C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37D03419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496B737B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3A3A0BB4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5FDFBFF2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25D392AA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40AE3EE0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77AEFD46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BAB09FE" w14:textId="77777777" w:rsidTr="00F31C01">
        <w:tc>
          <w:tcPr>
            <w:tcW w:w="1908" w:type="dxa"/>
            <w:vMerge w:val="restart"/>
          </w:tcPr>
          <w:p w14:paraId="5B972487" w14:textId="457731C3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7.16.099.01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เป็นแบบอย่างของมาตรฐานที่ดีของพฤติกรรมและการดำเนินงาน</w:t>
            </w:r>
          </w:p>
        </w:tc>
        <w:tc>
          <w:tcPr>
            <w:tcW w:w="3025" w:type="dxa"/>
          </w:tcPr>
          <w:p w14:paraId="50613A31" w14:textId="468AC10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จัดทำให้การปฏิบัติงานของบุคคลที่มีประสิทธิภาพเป็นตัวอย่างที่ดีสำหรับบุคคลอื่น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1171" w:type="dxa"/>
          </w:tcPr>
          <w:p w14:paraId="3D0239E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9740D1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425F6D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7BF37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37259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3A18E0" w14:textId="77777777" w:rsidTr="00F31C01">
        <w:tc>
          <w:tcPr>
            <w:tcW w:w="1908" w:type="dxa"/>
            <w:vMerge/>
          </w:tcPr>
          <w:p w14:paraId="4BAB4F2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60985DC" w14:textId="541BF81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นับสนุนและมีความมุ่งมั่นต่อเป้าหมายขององค์กรในที่จะปฏิบัติงานในแต่ละวันอย่างมีประสิทธิภาพ</w:t>
            </w:r>
          </w:p>
        </w:tc>
        <w:tc>
          <w:tcPr>
            <w:tcW w:w="1171" w:type="dxa"/>
          </w:tcPr>
          <w:p w14:paraId="3660FCD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1D0E5F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612824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1DBAD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2947430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C9771F1" w14:textId="77777777" w:rsidTr="00F31C01">
        <w:tc>
          <w:tcPr>
            <w:tcW w:w="1908" w:type="dxa"/>
            <w:vMerge/>
          </w:tcPr>
          <w:p w14:paraId="13D90F2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9268051" w14:textId="50088BCD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ปฏิบัติต่อผู้อื่นอย่างซื่อสัตย์สุจริตให้ความเคารพและมีความเห็นอกเห็นใจ</w:t>
            </w:r>
          </w:p>
        </w:tc>
        <w:tc>
          <w:tcPr>
            <w:tcW w:w="1171" w:type="dxa"/>
          </w:tcPr>
          <w:p w14:paraId="25156BA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1CFE9C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047E6F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1742E4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1203B80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C2676F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8E014CD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78AD963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6A47042A" w14:textId="77777777" w:rsidTr="00F31C01">
        <w:tc>
          <w:tcPr>
            <w:tcW w:w="1908" w:type="dxa"/>
            <w:vMerge w:val="restart"/>
          </w:tcPr>
          <w:p w14:paraId="0106D735" w14:textId="3709619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7.16.099.02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พัฒนาความผูกพันและการทำงานร่วมกันเป็นทีม</w:t>
            </w:r>
          </w:p>
        </w:tc>
        <w:tc>
          <w:tcPr>
            <w:tcW w:w="3025" w:type="dxa"/>
          </w:tcPr>
          <w:p w14:paraId="7E7AC379" w14:textId="72E81954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พัฒนาและสื่อสารแผนงานและวัตถุประสงค์อย่างชัดเจนโดยมีการปรึกษาหารือกับทีมงาน</w:t>
            </w:r>
          </w:p>
        </w:tc>
        <w:tc>
          <w:tcPr>
            <w:tcW w:w="1171" w:type="dxa"/>
          </w:tcPr>
          <w:p w14:paraId="46A9F42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107DFC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620687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454D6F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5C8252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1E510C" w14:textId="77777777" w:rsidTr="00F31C01">
        <w:tc>
          <w:tcPr>
            <w:tcW w:w="1908" w:type="dxa"/>
            <w:vMerge/>
          </w:tcPr>
          <w:p w14:paraId="4177B0C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7C57CE4" w14:textId="4D208DE5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จัดทำแผนและวัตถุประสงค์ให้สอดคลอดกับเป้าหมายขององค์กร</w:t>
            </w:r>
          </w:p>
        </w:tc>
        <w:tc>
          <w:tcPr>
            <w:tcW w:w="1171" w:type="dxa"/>
          </w:tcPr>
          <w:p w14:paraId="5E54EBF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AECC12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7BB33B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3BBA3A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0825C5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BBA080F" w14:textId="77777777" w:rsidTr="00F31C01">
        <w:tc>
          <w:tcPr>
            <w:tcW w:w="1908" w:type="dxa"/>
            <w:vMerge/>
          </w:tcPr>
          <w:p w14:paraId="5A181D7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A2F2B7B" w14:textId="74F0770F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ถ่ายทอดความคาดหวัง บทบาทและความรับผิดชอบของสมาชิกในทีมและผู้นำไปในทางที่จะส่งเสริมให้บุคคลและทีมงานแสดงความรับผิดชอบในการปฏิบัติงานของแต่ละบุคคล</w:t>
            </w:r>
          </w:p>
        </w:tc>
        <w:tc>
          <w:tcPr>
            <w:tcW w:w="1171" w:type="dxa"/>
          </w:tcPr>
          <w:p w14:paraId="2EA3F1F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2855F6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1A8C1E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222FD6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3602D64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A54ABFC" w14:textId="77777777" w:rsidTr="00F31C01">
        <w:tc>
          <w:tcPr>
            <w:tcW w:w="1908" w:type="dxa"/>
            <w:vMerge/>
          </w:tcPr>
          <w:p w14:paraId="0B8CFAA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A78EFA6" w14:textId="481477B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ส่งเสริมให้ทีมงานและบุคคลพัฒนานวัตกรรมและแนวทางใหม่ในการปฏิบัติงาน</w:t>
            </w:r>
          </w:p>
        </w:tc>
        <w:tc>
          <w:tcPr>
            <w:tcW w:w="1171" w:type="dxa"/>
          </w:tcPr>
          <w:p w14:paraId="4C8E8D5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3D235B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263ED9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E9ED5E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E81F304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646C235" w14:textId="77777777" w:rsidTr="00F31C01">
        <w:tc>
          <w:tcPr>
            <w:tcW w:w="1908" w:type="dxa"/>
            <w:vMerge/>
          </w:tcPr>
          <w:p w14:paraId="3D56999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502FA5" w14:textId="54420F62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 ส่งเสริมคุณค่า และให้การตอบแทนในความพยายามและการมีส่วนร่วมของบุคคลและทีมงาน</w:t>
            </w:r>
          </w:p>
        </w:tc>
        <w:tc>
          <w:tcPr>
            <w:tcW w:w="1171" w:type="dxa"/>
          </w:tcPr>
          <w:p w14:paraId="2540A05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B53E37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C49955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F1CC1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02E963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F4A42E2" w14:textId="77777777" w:rsidTr="00F31C01">
        <w:tc>
          <w:tcPr>
            <w:tcW w:w="1908" w:type="dxa"/>
            <w:vMerge/>
          </w:tcPr>
          <w:p w14:paraId="0395447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0717C6E" w14:textId="05550343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2.6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เป็นแบบอย่างส่งเสริมและให้การสนับสนุนรูปแบบการสื่อสารที่เปิดกว้างภายในทีม</w:t>
            </w:r>
          </w:p>
        </w:tc>
        <w:tc>
          <w:tcPr>
            <w:tcW w:w="1171" w:type="dxa"/>
          </w:tcPr>
          <w:p w14:paraId="6CBF359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E77D37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5F7A45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868750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A5F2639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2ADA242" w14:textId="77777777" w:rsidTr="00F31C01">
        <w:tc>
          <w:tcPr>
            <w:tcW w:w="1908" w:type="dxa"/>
            <w:vMerge/>
          </w:tcPr>
          <w:p w14:paraId="4AD3D9C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5769B6" w14:textId="296AE0F5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2.7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ค้นหาข้อมูลจากที่อื่น ๆในวงกว้างและแบ่งปันข้อมูลนั้นให้กับเพื่อนร่วมทีม</w:t>
            </w:r>
          </w:p>
        </w:tc>
        <w:tc>
          <w:tcPr>
            <w:tcW w:w="1171" w:type="dxa"/>
          </w:tcPr>
          <w:p w14:paraId="007F359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37F73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D12C6A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45BCE5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106F33A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76426E4" w14:textId="77777777" w:rsidTr="00F31C01">
        <w:tc>
          <w:tcPr>
            <w:tcW w:w="1908" w:type="dxa"/>
            <w:vMerge/>
          </w:tcPr>
          <w:p w14:paraId="5A367B9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72F5AD9" w14:textId="0444D2A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2.8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เป็นตัวแทนนำเสนอผลประโยชน์ของทีมอย่างเหมาะสมในวงกว้าง</w:t>
            </w:r>
          </w:p>
        </w:tc>
        <w:tc>
          <w:tcPr>
            <w:tcW w:w="1171" w:type="dxa"/>
          </w:tcPr>
          <w:p w14:paraId="6EBD415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D81D42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8B55CC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0B5DC9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BDC8EE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17FF31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834B7FF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98369D6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5CC80B2" w14:textId="77777777" w:rsidTr="00F31C01">
        <w:tc>
          <w:tcPr>
            <w:tcW w:w="1908" w:type="dxa"/>
            <w:vMerge w:val="restart"/>
          </w:tcPr>
          <w:p w14:paraId="749C68C1" w14:textId="343E0CA3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7.16.099.03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จัดการประสิทธิภาพการดำเนินงานของทีมงาน</w:t>
            </w:r>
          </w:p>
        </w:tc>
        <w:tc>
          <w:tcPr>
            <w:tcW w:w="3025" w:type="dxa"/>
          </w:tcPr>
          <w:p w14:paraId="2F6B99F1" w14:textId="5F51F442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การประเมินทักษะของสมาชิกในทีมและให้โอกาสในการพัฒนาของบุคคล</w:t>
            </w:r>
          </w:p>
        </w:tc>
        <w:tc>
          <w:tcPr>
            <w:tcW w:w="1171" w:type="dxa"/>
          </w:tcPr>
          <w:p w14:paraId="4DFD86B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22533D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422BB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D934A2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690384B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750A52A" w14:textId="77777777" w:rsidTr="00F31C01">
        <w:tc>
          <w:tcPr>
            <w:tcW w:w="1908" w:type="dxa"/>
            <w:vMerge/>
          </w:tcPr>
          <w:p w14:paraId="6171F26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B6DF731" w14:textId="66146C8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ประสิทธิภาพของทีมงานเพื่อให้แน่ใจว่าการดำเนินงานมีความคืบหน้าและนำไปสู่ความสำเร็จตามเป้าหมาย</w:t>
            </w:r>
          </w:p>
        </w:tc>
        <w:tc>
          <w:tcPr>
            <w:tcW w:w="1171" w:type="dxa"/>
          </w:tcPr>
          <w:p w14:paraId="74B10A7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6EB2DD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74AEE1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9BF54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A1D0B8B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AD2F7FE" w14:textId="77777777" w:rsidTr="00F31C01">
        <w:tc>
          <w:tcPr>
            <w:tcW w:w="1908" w:type="dxa"/>
            <w:vMerge/>
          </w:tcPr>
          <w:p w14:paraId="1BDD3C0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540D51" w14:textId="38946E1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มอบหมายงานตามความรับผิดชอบอย่างเหมาะสมระบุอุปสรรคและแนวทางการ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แก้ปัญหาสำหรับคณะผู้แทนในการดำเนินการตามกระบวนการ</w:t>
            </w:r>
          </w:p>
        </w:tc>
        <w:tc>
          <w:tcPr>
            <w:tcW w:w="1171" w:type="dxa"/>
          </w:tcPr>
          <w:p w14:paraId="608FA82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233B8B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54118D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D6204C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45F65D9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621177B" w14:textId="77777777" w:rsidTr="00F31C01">
        <w:tc>
          <w:tcPr>
            <w:tcW w:w="1908" w:type="dxa"/>
            <w:vMerge/>
          </w:tcPr>
          <w:p w14:paraId="1A80B40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6872178" w14:textId="3150CD56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จัดให้มีการให้คำปรึกษา มีการฝึกฝนและให้การสนับสนุนกับสมาชิกในทีม</w:t>
            </w:r>
          </w:p>
        </w:tc>
        <w:tc>
          <w:tcPr>
            <w:tcW w:w="1171" w:type="dxa"/>
          </w:tcPr>
          <w:p w14:paraId="191BE9E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EE8758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6F130C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DEA1F3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9BD16D0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522A4ED" w14:textId="77777777" w:rsidTr="00F31C01">
        <w:tc>
          <w:tcPr>
            <w:tcW w:w="1908" w:type="dxa"/>
            <w:vMerge/>
          </w:tcPr>
          <w:p w14:paraId="7E8EB56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3D31E71" w14:textId="03E239AF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ให้การยอมรับและรางวัลสำหรับความสำเร็จของทีม</w:t>
            </w:r>
          </w:p>
        </w:tc>
        <w:tc>
          <w:tcPr>
            <w:tcW w:w="1171" w:type="dxa"/>
          </w:tcPr>
          <w:p w14:paraId="1543BB0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26ADD8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8C2342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D5886E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83C1C9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D398D1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D1DF589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1614FA6" w14:textId="77777777" w:rsidR="001041D3" w:rsidRPr="00A71278" w:rsidRDefault="001041D3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BAC161D" w14:textId="77777777" w:rsidR="00C3737A" w:rsidRPr="00A71278" w:rsidRDefault="00C3737A" w:rsidP="0049172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81476EF" w14:textId="77777777" w:rsidR="001041D3" w:rsidRPr="00A71278" w:rsidRDefault="001041D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696B8A10" w14:textId="7FEE67E3" w:rsidR="00C3737A" w:rsidRPr="00A71278" w:rsidRDefault="00C3737A" w:rsidP="00C3737A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ด้านบริการ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</w:p>
    <w:p w14:paraId="5D9C69BE" w14:textId="77777777" w:rsidR="00C3737A" w:rsidRPr="00A71278" w:rsidRDefault="00C3737A" w:rsidP="00C3737A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สาขาวิชาชีพการท่องเที่ยว การโรงแรม ภัตตาคารและร้านอาหาร</w:t>
      </w:r>
    </w:p>
    <w:p w14:paraId="5491875F" w14:textId="77777777" w:rsidR="00C3737A" w:rsidRPr="00A71278" w:rsidRDefault="00C3737A" w:rsidP="00C3737A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สาขางานท่องเที่ยว</w:t>
      </w:r>
    </w:p>
    <w:p w14:paraId="6E03302F" w14:textId="77777777" w:rsidR="00C3737A" w:rsidRPr="00A71278" w:rsidRDefault="00C3737A" w:rsidP="00C3737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อาชีพสำรองบัตรโดยสาร</w:t>
      </w:r>
    </w:p>
    <w:p w14:paraId="0B5C71C4" w14:textId="6375912F" w:rsidR="00C3737A" w:rsidRPr="00A71278" w:rsidRDefault="00C3737A" w:rsidP="00C3737A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คุณวุฒิระดับ 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6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3</w:t>
      </w: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หน่วยสมรรถนะ)</w:t>
      </w:r>
    </w:p>
    <w:p w14:paraId="0A9DB992" w14:textId="3E76D857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หน่วยสมรรถนะ </w:t>
      </w:r>
      <w:hyperlink r:id="rId46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THR-TAT-6-045ZB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บริหารและควบ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ค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ุมค่าใช้จ่ายในการดำเนินธุรกิจ</w:t>
        </w:r>
      </w:hyperlink>
      <w:r w:rsidR="00AE2608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E2608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AE2608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AE2608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63A1F1CD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2F1B907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4F81EC1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464BF36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6AC6B1D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4FEE9E39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56C63E2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0E4C5C7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2839DA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2E436BB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6B87AB0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4EB95F8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389256D8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611A7B0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72D3D5B8" w14:textId="77777777" w:rsidTr="00F31C01">
        <w:tc>
          <w:tcPr>
            <w:tcW w:w="1908" w:type="dxa"/>
            <w:vMerge w:val="restart"/>
          </w:tcPr>
          <w:p w14:paraId="1038D304" w14:textId="6147076F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7.07.223.01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ระบุบริบทของค่าใช้จ่ายในการดำเนินงาน</w:t>
            </w:r>
          </w:p>
        </w:tc>
        <w:tc>
          <w:tcPr>
            <w:tcW w:w="3025" w:type="dxa"/>
          </w:tcPr>
          <w:p w14:paraId="6F03FFEA" w14:textId="18CB8F19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กำหนดความหมายของต้นทุนค่าใช้จ่ายขององค์กร</w:t>
            </w:r>
          </w:p>
        </w:tc>
        <w:tc>
          <w:tcPr>
            <w:tcW w:w="1171" w:type="dxa"/>
          </w:tcPr>
          <w:p w14:paraId="077DAE7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B99F76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CB4CF6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F86A4F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B73C186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41346D6" w14:textId="77777777" w:rsidTr="00F31C01">
        <w:tc>
          <w:tcPr>
            <w:tcW w:w="1908" w:type="dxa"/>
            <w:vMerge/>
          </w:tcPr>
          <w:p w14:paraId="43BADBD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290CBCD" w14:textId="543D5F1D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จำแนกประเภทของค่าใช้จ่ายที่เกิดขึ้นในอดีตขององค์กร</w:t>
            </w:r>
          </w:p>
        </w:tc>
        <w:tc>
          <w:tcPr>
            <w:tcW w:w="1171" w:type="dxa"/>
          </w:tcPr>
          <w:p w14:paraId="37E76B9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4182E7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EBC640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C571D1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504CC02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F9CCF78" w14:textId="77777777" w:rsidTr="00F31C01">
        <w:tc>
          <w:tcPr>
            <w:tcW w:w="1908" w:type="dxa"/>
            <w:vMerge/>
          </w:tcPr>
          <w:p w14:paraId="7E2E0FD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822C72E" w14:textId="5176BBB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ระบุตัวอย่างของค่าใช้จ่ายที่เกิดขึ้นจริงในอดีตขององค์กร</w:t>
            </w:r>
          </w:p>
        </w:tc>
        <w:tc>
          <w:tcPr>
            <w:tcW w:w="1171" w:type="dxa"/>
          </w:tcPr>
          <w:p w14:paraId="7940175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ACC201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F8419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5F9F86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1BB75A4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E50035F" w14:textId="77777777" w:rsidTr="00F31C01">
        <w:tc>
          <w:tcPr>
            <w:tcW w:w="1908" w:type="dxa"/>
            <w:vMerge/>
          </w:tcPr>
          <w:p w14:paraId="3DD025F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54CE91D" w14:textId="530D4A8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ระบุขั้นตอนการตัดสินใจที่เกี่ยวข้องกับค่าใช้จ่ายภายในองค์กร</w:t>
            </w:r>
          </w:p>
        </w:tc>
        <w:tc>
          <w:tcPr>
            <w:tcW w:w="1171" w:type="dxa"/>
          </w:tcPr>
          <w:p w14:paraId="2297F7D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B0AF78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EC7A1E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B9B184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7FF0AD9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B99C057" w14:textId="77777777" w:rsidTr="00F31C01">
        <w:tc>
          <w:tcPr>
            <w:tcW w:w="1908" w:type="dxa"/>
            <w:vMerge/>
          </w:tcPr>
          <w:p w14:paraId="74D8DF5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EFCF056" w14:textId="3FF1FDF5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ระบุการควบคุมค่าใช้จ่ายที่ได้รับจากการจัดทำงบประมาณ</w:t>
            </w:r>
          </w:p>
        </w:tc>
        <w:tc>
          <w:tcPr>
            <w:tcW w:w="1171" w:type="dxa"/>
          </w:tcPr>
          <w:p w14:paraId="089CEFA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7A1CBE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51843A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EE7EBE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251EA63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409DBF6" w14:textId="77777777" w:rsidTr="00F31C01">
        <w:tc>
          <w:tcPr>
            <w:tcW w:w="1908" w:type="dxa"/>
            <w:vMerge/>
          </w:tcPr>
          <w:p w14:paraId="4474A46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9D47C68" w14:textId="41A867B6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จำแนกความแตกต่างและจัดประเภทงบประมาณและระบุการประยุกต์ใช้ภายในองค์กร</w:t>
            </w:r>
          </w:p>
        </w:tc>
        <w:tc>
          <w:tcPr>
            <w:tcW w:w="1171" w:type="dxa"/>
          </w:tcPr>
          <w:p w14:paraId="77B56BF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5FB8F7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EBB8CA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C0F433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091CA48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E6A2418" w14:textId="77777777" w:rsidTr="00F31C01">
        <w:tc>
          <w:tcPr>
            <w:tcW w:w="1908" w:type="dxa"/>
            <w:vMerge/>
          </w:tcPr>
          <w:p w14:paraId="52915EF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DF5717E" w14:textId="749F846F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1.7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ระบุวงจรงบประมาณ</w:t>
            </w:r>
          </w:p>
        </w:tc>
        <w:tc>
          <w:tcPr>
            <w:tcW w:w="1171" w:type="dxa"/>
          </w:tcPr>
          <w:p w14:paraId="3C0FABF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045F21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665F6E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BE213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90CE2EB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8923A97" w14:textId="77777777" w:rsidTr="00F31C01">
        <w:tc>
          <w:tcPr>
            <w:tcW w:w="1908" w:type="dxa"/>
            <w:vMerge/>
          </w:tcPr>
          <w:p w14:paraId="08F7749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8400CA9" w14:textId="26A895E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1.8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ระบุงบประมาณที่มีอยู่ภายในขององค์กร</w:t>
            </w:r>
          </w:p>
        </w:tc>
        <w:tc>
          <w:tcPr>
            <w:tcW w:w="1171" w:type="dxa"/>
          </w:tcPr>
          <w:p w14:paraId="6C32806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87463B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422C9E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5A7D1D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22A3725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C7764C4" w14:textId="77777777" w:rsidTr="00F31C01">
        <w:tc>
          <w:tcPr>
            <w:tcW w:w="1908" w:type="dxa"/>
            <w:vMerge/>
          </w:tcPr>
          <w:p w14:paraId="2CDE9CE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3353E66" w14:textId="2C8C8BD3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1.9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ตรวจสอบสถานะปัจจุบันของงบประมาณที่มีอยู่</w:t>
            </w:r>
          </w:p>
        </w:tc>
        <w:tc>
          <w:tcPr>
            <w:tcW w:w="1171" w:type="dxa"/>
          </w:tcPr>
          <w:p w14:paraId="5CA7C70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B8AB6F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399619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E41CB7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D27D732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98ABC19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3B61979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A01FE6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1CB7785" w14:textId="77777777" w:rsidTr="00F31C01">
        <w:tc>
          <w:tcPr>
            <w:tcW w:w="1908" w:type="dxa"/>
            <w:vMerge w:val="restart"/>
          </w:tcPr>
          <w:p w14:paraId="4A5EC168" w14:textId="497C48DF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7.07.223.02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บริหารจัดการค่าใช้จ่ายในการดำเนินงาน</w:t>
            </w:r>
          </w:p>
        </w:tc>
        <w:tc>
          <w:tcPr>
            <w:tcW w:w="3025" w:type="dxa"/>
          </w:tcPr>
          <w:p w14:paraId="302E80B5" w14:textId="26DCF89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พัฒนาหรือการยืนยันขั้นตอนสำหรับการจัดการค่าใช้จ่ายาน</w:t>
            </w:r>
          </w:p>
        </w:tc>
        <w:tc>
          <w:tcPr>
            <w:tcW w:w="1171" w:type="dxa"/>
          </w:tcPr>
          <w:p w14:paraId="030C760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17941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99627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E6368D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6B9D274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C042FBE" w14:textId="77777777" w:rsidTr="00F31C01">
        <w:tc>
          <w:tcPr>
            <w:tcW w:w="1908" w:type="dxa"/>
            <w:vMerge/>
          </w:tcPr>
          <w:p w14:paraId="35B4F8D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ABA390C" w14:textId="063A8C82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พัฒนาหรือการยืนยันเอกสารที่จำเป็นในการสนับสนุนและการจัดสรรค่าใช้จ่ายในการบันทึกงบประมาณ</w:t>
            </w:r>
          </w:p>
        </w:tc>
        <w:tc>
          <w:tcPr>
            <w:tcW w:w="1171" w:type="dxa"/>
          </w:tcPr>
          <w:p w14:paraId="552B7A5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0024F7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3AFC14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89799D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F59FE7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617427" w14:textId="77777777" w:rsidTr="00F31C01">
        <w:tc>
          <w:tcPr>
            <w:tcW w:w="1908" w:type="dxa"/>
            <w:vMerge/>
          </w:tcPr>
          <w:p w14:paraId="37A8692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2D71B44" w14:textId="0F2D192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พัฒนาหรือยืนยันการวิเคราะห์ค่าใช้จ่ายและขั้นตอนการตรวจสอบ</w:t>
            </w:r>
          </w:p>
        </w:tc>
        <w:tc>
          <w:tcPr>
            <w:tcW w:w="1171" w:type="dxa"/>
          </w:tcPr>
          <w:p w14:paraId="213DE39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E50A9D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790675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9DA0E7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D6A91A0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B9F9FB5" w14:textId="77777777" w:rsidTr="00F31C01">
        <w:tc>
          <w:tcPr>
            <w:tcW w:w="1908" w:type="dxa"/>
            <w:vMerge/>
          </w:tcPr>
          <w:p w14:paraId="61B1CB8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CD96E80" w14:textId="502B341A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การพัฒนาหรือการยืนยันขั้นตอนการรายงานค่าใช้จ่ายที่เกี่ยวข้อง</w:t>
            </w:r>
          </w:p>
        </w:tc>
        <w:tc>
          <w:tcPr>
            <w:tcW w:w="1171" w:type="dxa"/>
          </w:tcPr>
          <w:p w14:paraId="3C7125C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BC21D5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0EBEC8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5DE5FD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F0FC905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5BC6FCF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F4C4140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B70140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A01836B" w14:textId="77777777" w:rsidTr="00F31C01">
        <w:tc>
          <w:tcPr>
            <w:tcW w:w="1908" w:type="dxa"/>
            <w:vMerge w:val="restart"/>
          </w:tcPr>
          <w:p w14:paraId="091A454C" w14:textId="43ABA330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lastRenderedPageBreak/>
              <w:t xml:space="preserve">7.07.223.03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ควบคุมค่าใช้จ่ายในการดำเนินงาน</w:t>
            </w:r>
          </w:p>
        </w:tc>
        <w:tc>
          <w:tcPr>
            <w:tcW w:w="3025" w:type="dxa"/>
          </w:tcPr>
          <w:p w14:paraId="4FE13A11" w14:textId="247AAD1A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กำหนดวงเงินงบประมาณและวัตถุประสงค์สำหรับงบประมาณค่าใช้จ่ายที่เกี่ยวข้องกับบุคคล</w:t>
            </w:r>
          </w:p>
        </w:tc>
        <w:tc>
          <w:tcPr>
            <w:tcW w:w="1171" w:type="dxa"/>
          </w:tcPr>
          <w:p w14:paraId="0E7D86A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0A289E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69164B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D0CB3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F10FE88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EBDA712" w14:textId="77777777" w:rsidTr="00F31C01">
        <w:tc>
          <w:tcPr>
            <w:tcW w:w="1908" w:type="dxa"/>
            <w:vMerge/>
          </w:tcPr>
          <w:p w14:paraId="171B7BD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469892C" w14:textId="114F884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ตรวจสอบประสิทธิภาพการทำงานของงบประมาณค่าใช้จ่ายที่เกี่ยวข้อง</w:t>
            </w:r>
          </w:p>
        </w:tc>
        <w:tc>
          <w:tcPr>
            <w:tcW w:w="1171" w:type="dxa"/>
          </w:tcPr>
          <w:p w14:paraId="2FC00FB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62791D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712749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A109BF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A3BAF36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A7976B" w14:textId="77777777" w:rsidTr="00F31C01">
        <w:tc>
          <w:tcPr>
            <w:tcW w:w="1908" w:type="dxa"/>
            <w:vMerge/>
          </w:tcPr>
          <w:p w14:paraId="2CBF528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2CCE718" w14:textId="332AD5D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ดำเนินการเพื่อแก้ไขผลต่างเชิงลบ</w:t>
            </w:r>
          </w:p>
        </w:tc>
        <w:tc>
          <w:tcPr>
            <w:tcW w:w="1171" w:type="dxa"/>
          </w:tcPr>
          <w:p w14:paraId="49CA617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40981E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BC9177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C96120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43DD882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5AF5CDF" w14:textId="77777777" w:rsidTr="00F31C01">
        <w:tc>
          <w:tcPr>
            <w:tcW w:w="1908" w:type="dxa"/>
            <w:vMerge/>
          </w:tcPr>
          <w:p w14:paraId="5F68B37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EB8F282" w14:textId="0D5B7E9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ดำเนินการเพื่อรักษาผลต่างที่เป็นบวกหรือผลการดำเนินงานงบประมาณที่ยอมรับได้</w:t>
            </w:r>
          </w:p>
        </w:tc>
        <w:tc>
          <w:tcPr>
            <w:tcW w:w="1171" w:type="dxa"/>
          </w:tcPr>
          <w:p w14:paraId="283C33C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89A346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ED828B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59F705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0A499DC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36008A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412DB2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26DA50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0C560B4" w14:textId="0638E116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</w:p>
    <w:p w14:paraId="5FE4D547" w14:textId="47C5217E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หน่วยสมรรถนะ </w:t>
      </w:r>
      <w:hyperlink r:id="rId47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THR-TAT-6-046ZB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บริหา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ร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ธุรกิจให้เป็นไปตามข้อกำหนดของกฎหมาย</w:t>
        </w:r>
      </w:hyperlink>
      <w:r w:rsidR="00AE2608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E2608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3 </w:t>
      </w:r>
      <w:r w:rsidR="00AE2608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AE2608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0B8578C6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5B1CB30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770E2A8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758356D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AA7341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790168EE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A76FC6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61BEB9C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6CEA4C34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737A4E3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3617806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3EA5C2F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7835458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2EB88CE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5A5CC6E8" w14:textId="77777777" w:rsidTr="00F31C01">
        <w:tc>
          <w:tcPr>
            <w:tcW w:w="1908" w:type="dxa"/>
            <w:vMerge w:val="restart"/>
          </w:tcPr>
          <w:p w14:paraId="46236075" w14:textId="612F31D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7.09.100.01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ศึกษาข้อกฎหมายที่จำเป็นสำหรับการบริหารธุรกิจ</w:t>
            </w:r>
          </w:p>
        </w:tc>
        <w:tc>
          <w:tcPr>
            <w:tcW w:w="3025" w:type="dxa"/>
          </w:tcPr>
          <w:p w14:paraId="563834DB" w14:textId="0A1431A3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ระบุแหล่งที่มาของข้อมูลทางกฎหมายและให้คำแนะนำอย่างถูกต้อง</w:t>
            </w:r>
          </w:p>
        </w:tc>
        <w:tc>
          <w:tcPr>
            <w:tcW w:w="1171" w:type="dxa"/>
          </w:tcPr>
          <w:p w14:paraId="455092E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F2127A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5FAE2D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4DC722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812F565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42E9456" w14:textId="77777777" w:rsidTr="00F31C01">
        <w:tc>
          <w:tcPr>
            <w:tcW w:w="1908" w:type="dxa"/>
            <w:vMerge/>
          </w:tcPr>
          <w:p w14:paraId="34479A5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9F97A5D" w14:textId="43C0F855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เข้าถึงและวิเคราะห์ข้อมูลที่เกี่ยวข้องกับธุรกิจ</w:t>
            </w:r>
          </w:p>
        </w:tc>
        <w:tc>
          <w:tcPr>
            <w:tcW w:w="1171" w:type="dxa"/>
          </w:tcPr>
          <w:p w14:paraId="32D80B7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53BB6B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EDE051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67719E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22A849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F1C3437" w14:textId="77777777" w:rsidTr="00F31C01">
        <w:tc>
          <w:tcPr>
            <w:tcW w:w="1908" w:type="dxa"/>
            <w:vMerge/>
          </w:tcPr>
          <w:p w14:paraId="39FD998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0F6EA37" w14:textId="409C9A18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บันทึกและเผยแพร่ข้อมูลอย่างเหมาะสม</w:t>
            </w:r>
          </w:p>
        </w:tc>
        <w:tc>
          <w:tcPr>
            <w:tcW w:w="1171" w:type="dxa"/>
          </w:tcPr>
          <w:p w14:paraId="2B841F9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6BCB50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078B65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1F7EC5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F31A88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3EE42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893749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BEC672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CD0A54F" w14:textId="77777777" w:rsidTr="00F31C01">
        <w:tc>
          <w:tcPr>
            <w:tcW w:w="1908" w:type="dxa"/>
            <w:vMerge w:val="restart"/>
          </w:tcPr>
          <w:p w14:paraId="32C40FA7" w14:textId="0908653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7.09.100.02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บริหารงานให้สอดคล้องกับ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ข้อกำหนดทางกฎหมาย</w:t>
            </w:r>
          </w:p>
        </w:tc>
        <w:tc>
          <w:tcPr>
            <w:tcW w:w="3025" w:type="dxa"/>
          </w:tcPr>
          <w:p w14:paraId="26993ED4" w14:textId="5D039E9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2.1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ประเมินความจำเป็นในการให้คำแนะนำด้านกฎหมายและการขอความช่วยเหลือที่เหมาะสม</w:t>
            </w:r>
          </w:p>
        </w:tc>
        <w:tc>
          <w:tcPr>
            <w:tcW w:w="1171" w:type="dxa"/>
          </w:tcPr>
          <w:p w14:paraId="600C179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AF1EE1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E48F52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F297F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8BD9A2D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683CC39" w14:textId="77777777" w:rsidTr="00F31C01">
        <w:tc>
          <w:tcPr>
            <w:tcW w:w="1908" w:type="dxa"/>
            <w:vMerge/>
          </w:tcPr>
          <w:p w14:paraId="7B62B64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4F838FC" w14:textId="132EFEA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แบ่งปันข้อมูลกับเพื่อนร่วมงานตามเวลาและความเหมาะสม</w:t>
            </w:r>
          </w:p>
        </w:tc>
        <w:tc>
          <w:tcPr>
            <w:tcW w:w="1171" w:type="dxa"/>
          </w:tcPr>
          <w:p w14:paraId="11AED80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BA1DB5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B68297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60B8F2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47E90B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4E033EC" w14:textId="77777777" w:rsidTr="00F31C01">
        <w:tc>
          <w:tcPr>
            <w:tcW w:w="1908" w:type="dxa"/>
            <w:vMerge/>
          </w:tcPr>
          <w:p w14:paraId="793E82A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E26C8E8" w14:textId="6EE8965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จัดระเบียบข้อมูลและทำการฝึกอบรมถ่ายทอดสู่เพื่อนร่วมงานและพนักงานตามเวลาที่เหมาะสม</w:t>
            </w:r>
          </w:p>
        </w:tc>
        <w:tc>
          <w:tcPr>
            <w:tcW w:w="1171" w:type="dxa"/>
          </w:tcPr>
          <w:p w14:paraId="60F66BE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895A3D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FBAD6F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DD6224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AEE592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1EE5D6E" w14:textId="77777777" w:rsidTr="00F31C01">
        <w:tc>
          <w:tcPr>
            <w:tcW w:w="1908" w:type="dxa"/>
            <w:vMerge/>
          </w:tcPr>
          <w:p w14:paraId="7834A20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638B05A" w14:textId="6BDBA4D9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7D49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ตรวจสอบระบบการทำงานและกระบวนการทำงานในแผนกเพื่อให้สอดคล้องกับข้อกำหนดทางกฎหมาย</w:t>
            </w:r>
          </w:p>
        </w:tc>
        <w:tc>
          <w:tcPr>
            <w:tcW w:w="1171" w:type="dxa"/>
          </w:tcPr>
          <w:p w14:paraId="17D21D0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2B04F1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0D6EC0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029140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2F1D111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698ED112" w14:textId="77777777" w:rsidTr="00F31C01">
        <w:tc>
          <w:tcPr>
            <w:tcW w:w="1908" w:type="dxa"/>
            <w:vMerge/>
          </w:tcPr>
          <w:p w14:paraId="40832E8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39D14FD" w14:textId="248EE3ED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ระบุแง่มุมของการดำเนินงานที่อาจละเมิดกฎหมายการออกใบอนุญาตและขอคำแนะนำ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เกี่ยวกับวิธีการพัฒนาและดำเนินการแก้ไข</w:t>
            </w:r>
          </w:p>
        </w:tc>
        <w:tc>
          <w:tcPr>
            <w:tcW w:w="1171" w:type="dxa"/>
          </w:tcPr>
          <w:p w14:paraId="3C3AF1D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3C5DC82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4D59A8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196E72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52E3AB3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57E8735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6F79CE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044AD29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E05F389" w14:textId="77777777" w:rsidTr="00F31C01">
        <w:tc>
          <w:tcPr>
            <w:tcW w:w="1908" w:type="dxa"/>
            <w:vMerge w:val="restart"/>
          </w:tcPr>
          <w:p w14:paraId="2215E29C" w14:textId="3A847E1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7.09.100.03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ศึกษาหาความรู้เกี่ยวกับกฎหมายเพิ่มเติม</w:t>
            </w:r>
          </w:p>
        </w:tc>
        <w:tc>
          <w:tcPr>
            <w:tcW w:w="3025" w:type="dxa"/>
          </w:tcPr>
          <w:p w14:paraId="3CA332CB" w14:textId="07E52E6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ใช้งานวิจัยอย่างเป็นทางการ และไม่เป็นทางการในการปรับปรุงความรู้ทางกฎหมายที่จำเป็นสำหรับการบริหารธุรกิจ</w:t>
            </w:r>
          </w:p>
        </w:tc>
        <w:tc>
          <w:tcPr>
            <w:tcW w:w="1171" w:type="dxa"/>
          </w:tcPr>
          <w:p w14:paraId="5BE0717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C6D7BE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F383EE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BD26E9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2E9CA62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EE520A8" w14:textId="77777777" w:rsidTr="00F31C01">
        <w:tc>
          <w:tcPr>
            <w:tcW w:w="1908" w:type="dxa"/>
            <w:vMerge/>
          </w:tcPr>
          <w:p w14:paraId="055C91C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B5081CA" w14:textId="7E3262FC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ปรับปรุงและแบ่งปันความรู้กับเพื่อนร่วมงานเพื่อนำไปสู่การวางแผนการทำงานและการดำเนินงานที่ดี</w:t>
            </w:r>
          </w:p>
        </w:tc>
        <w:tc>
          <w:tcPr>
            <w:tcW w:w="1171" w:type="dxa"/>
          </w:tcPr>
          <w:p w14:paraId="6A8FF2B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F5ED8C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4B0228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428E6F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031505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2648B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7BAFC61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3B70EC4E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3C50C451" w14:textId="77777777" w:rsidR="00E0133A" w:rsidRPr="00A71278" w:rsidRDefault="00E0133A" w:rsidP="009B0A0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D92DA65" w14:textId="77777777" w:rsidR="007D49D7" w:rsidRDefault="007D49D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D6EA52" w14:textId="645009BF" w:rsidR="00C3737A" w:rsidRPr="00A71278" w:rsidRDefault="009B0A00" w:rsidP="009B0A00">
      <w:pPr>
        <w:rPr>
          <w:rFonts w:ascii="TH SarabunPSK" w:hAnsi="TH SarabunPSK" w:cs="TH SarabunPSK" w:hint="cs"/>
          <w:sz w:val="32"/>
          <w:szCs w:val="32"/>
        </w:rPr>
      </w:pPr>
      <w:r w:rsidRPr="00A712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หน่วยสมรรถนะ </w:t>
      </w:r>
      <w:hyperlink r:id="rId48" w:history="1"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</w:rPr>
          <w:t xml:space="preserve">THR-TAT-6-047ZB 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วางแผนและจัดการงาน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เ</w:t>
        </w:r>
        <w:r w:rsidR="00C3737A" w:rsidRPr="00A71278">
          <w:rPr>
            <w:rFonts w:ascii="TH SarabunPSK" w:hAnsi="TH SarabunPSK" w:cs="TH SarabunPSK" w:hint="cs"/>
            <w:sz w:val="32"/>
            <w:szCs w:val="32"/>
            <w:u w:val="single"/>
            <w:cs/>
          </w:rPr>
          <w:t>พื่อความยั่งยืน</w:t>
        </w:r>
      </w:hyperlink>
      <w:r w:rsidR="00AE2608" w:rsidRPr="00A712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E2608" w:rsidRPr="00A71278">
        <w:rPr>
          <w:rFonts w:ascii="TH SarabunPSK" w:hAnsi="TH SarabunPSK" w:cs="TH SarabunPSK" w:hint="cs"/>
          <w:sz w:val="32"/>
          <w:szCs w:val="32"/>
          <w:lang w:val="en-US"/>
        </w:rPr>
        <w:t xml:space="preserve">5 </w:t>
      </w:r>
      <w:r w:rsidR="00AE2608" w:rsidRPr="00A71278">
        <w:rPr>
          <w:rFonts w:ascii="TH SarabunPSK" w:hAnsi="TH SarabunPSK" w:cs="TH SarabunPSK" w:hint="cs"/>
          <w:sz w:val="32"/>
          <w:szCs w:val="32"/>
          <w:cs/>
          <w:lang w:val="en-US"/>
        </w:rPr>
        <w:t>สมรรถนะย่อย</w:t>
      </w:r>
      <w:r w:rsidR="00AE2608" w:rsidRPr="00A712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25"/>
        <w:gridCol w:w="1171"/>
        <w:gridCol w:w="1081"/>
        <w:gridCol w:w="2623"/>
        <w:gridCol w:w="2883"/>
        <w:gridCol w:w="1259"/>
      </w:tblGrid>
      <w:tr w:rsidR="00A71278" w:rsidRPr="00A71278" w14:paraId="3A927422" w14:textId="77777777" w:rsidTr="00F31C01">
        <w:trPr>
          <w:tblHeader/>
        </w:trPr>
        <w:tc>
          <w:tcPr>
            <w:tcW w:w="4933" w:type="dxa"/>
            <w:gridSpan w:val="2"/>
            <w:shd w:val="clear" w:color="auto" w:fill="BDD6EE" w:themeFill="accent5" w:themeFillTint="66"/>
            <w:vAlign w:val="center"/>
          </w:tcPr>
          <w:p w14:paraId="0BCE858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proofErr w:type="spellStart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สคช</w:t>
            </w:r>
            <w:proofErr w:type="spellEnd"/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.</w:t>
            </w:r>
          </w:p>
        </w:tc>
        <w:tc>
          <w:tcPr>
            <w:tcW w:w="7758" w:type="dxa"/>
            <w:gridSpan w:val="4"/>
            <w:shd w:val="clear" w:color="auto" w:fill="FFE599" w:themeFill="accent4" w:themeFillTint="66"/>
          </w:tcPr>
          <w:p w14:paraId="0CE59F35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การศึกษา</w:t>
            </w:r>
          </w:p>
        </w:tc>
        <w:tc>
          <w:tcPr>
            <w:tcW w:w="1259" w:type="dxa"/>
            <w:vMerge w:val="restart"/>
            <w:shd w:val="clear" w:color="auto" w:fill="EDEDED" w:themeFill="accent3" w:themeFillTint="33"/>
            <w:vAlign w:val="center"/>
          </w:tcPr>
          <w:p w14:paraId="60195DD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ความสอดคล้องกับเกณฑ์มาตรฐานในการปฏิบัติงาน</w:t>
            </w:r>
          </w:p>
          <w:p w14:paraId="4831D3A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(ร้อยละ)</w:t>
            </w:r>
          </w:p>
        </w:tc>
      </w:tr>
      <w:tr w:rsidR="00A71278" w:rsidRPr="00A71278" w14:paraId="6F2AD43D" w14:textId="77777777" w:rsidTr="00F31C01">
        <w:trPr>
          <w:tblHeader/>
        </w:trPr>
        <w:tc>
          <w:tcPr>
            <w:tcW w:w="1908" w:type="dxa"/>
            <w:shd w:val="clear" w:color="auto" w:fill="DEEAF6" w:themeFill="accent5" w:themeFillTint="33"/>
            <w:vAlign w:val="center"/>
          </w:tcPr>
          <w:p w14:paraId="1F7DFF7D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สมรรถนะย่อย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EOC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025" w:type="dxa"/>
            <w:shd w:val="clear" w:color="auto" w:fill="DEEAF6" w:themeFill="accent5" w:themeFillTint="33"/>
            <w:vAlign w:val="center"/>
          </w:tcPr>
          <w:p w14:paraId="3FBF2EA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เกณฑ์มาตรฐานในการปฏิบัติงาน (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Performance Criteria</w:t>
            </w: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1171" w:type="dxa"/>
            <w:shd w:val="clear" w:color="auto" w:fill="FFF2CC" w:themeFill="accent4" w:themeFillTint="33"/>
            <w:vAlign w:val="center"/>
          </w:tcPr>
          <w:p w14:paraId="246DD17A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รหัสวิชา</w:t>
            </w:r>
          </w:p>
        </w:tc>
        <w:tc>
          <w:tcPr>
            <w:tcW w:w="1081" w:type="dxa"/>
            <w:shd w:val="clear" w:color="auto" w:fill="FFF2CC" w:themeFill="accent4" w:themeFillTint="33"/>
            <w:vAlign w:val="center"/>
          </w:tcPr>
          <w:p w14:paraId="240A051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ชื่อวิชา</w:t>
            </w:r>
          </w:p>
        </w:tc>
        <w:tc>
          <w:tcPr>
            <w:tcW w:w="2623" w:type="dxa"/>
            <w:shd w:val="clear" w:color="auto" w:fill="FFF2CC" w:themeFill="accent4" w:themeFillTint="33"/>
            <w:vAlign w:val="center"/>
          </w:tcPr>
          <w:p w14:paraId="2F733AE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Course learning outcomes (CLO)/ competencies</w:t>
            </w:r>
          </w:p>
          <w:p w14:paraId="72A74BB7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(ผลลัพธ์การเรียนรู้รายวิชา/สมรรถนะรายวิชา)</w:t>
            </w:r>
          </w:p>
        </w:tc>
        <w:tc>
          <w:tcPr>
            <w:tcW w:w="2883" w:type="dxa"/>
            <w:shd w:val="clear" w:color="auto" w:fill="FFF2CC" w:themeFill="accent4" w:themeFillTint="33"/>
            <w:vAlign w:val="center"/>
          </w:tcPr>
          <w:p w14:paraId="1710943C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คำอธิบายรายวิชา</w:t>
            </w:r>
          </w:p>
        </w:tc>
        <w:tc>
          <w:tcPr>
            <w:tcW w:w="1259" w:type="dxa"/>
            <w:vMerge/>
            <w:shd w:val="clear" w:color="auto" w:fill="EDEDED" w:themeFill="accent3" w:themeFillTint="33"/>
            <w:vAlign w:val="center"/>
          </w:tcPr>
          <w:p w14:paraId="721372D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A71278" w:rsidRPr="00A71278" w14:paraId="1CC919DA" w14:textId="77777777" w:rsidTr="00F31C01">
        <w:tc>
          <w:tcPr>
            <w:tcW w:w="1908" w:type="dxa"/>
            <w:vMerge w:val="restart"/>
          </w:tcPr>
          <w:p w14:paraId="591D127B" w14:textId="5298141B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7.09.243.01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ใช้พลังงานอย่างมีประสิทธิภาพ</w:t>
            </w:r>
          </w:p>
        </w:tc>
        <w:tc>
          <w:tcPr>
            <w:tcW w:w="3025" w:type="dxa"/>
          </w:tcPr>
          <w:p w14:paraId="4B5AEF4B" w14:textId="2F48250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เข้าใจเรื่องใช้พลังงานไฟฟ้าอย่างประหยัด</w:t>
            </w:r>
          </w:p>
        </w:tc>
        <w:tc>
          <w:tcPr>
            <w:tcW w:w="1171" w:type="dxa"/>
          </w:tcPr>
          <w:p w14:paraId="7A9AFEB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7299C1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256562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53405A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7CA0906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45051487" w14:textId="77777777" w:rsidTr="00F31C01">
        <w:tc>
          <w:tcPr>
            <w:tcW w:w="1908" w:type="dxa"/>
            <w:vMerge/>
          </w:tcPr>
          <w:p w14:paraId="69F17E9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0930C46" w14:textId="7DC05EFE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วางแผนงานของตนเองได้ว่าจะร่วมนำการประหยัดพลังงานมาใช้</w:t>
            </w:r>
          </w:p>
        </w:tc>
        <w:tc>
          <w:tcPr>
            <w:tcW w:w="1171" w:type="dxa"/>
          </w:tcPr>
          <w:p w14:paraId="544ABEF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28C9BA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73BA5D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656ED7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FE0FAE0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5260F5F" w14:textId="77777777" w:rsidTr="00F31C01">
        <w:tc>
          <w:tcPr>
            <w:tcW w:w="1908" w:type="dxa"/>
            <w:vMerge/>
          </w:tcPr>
          <w:p w14:paraId="6EF15EE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CD19D6E" w14:textId="580928FD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สื่อสารเรื่องการใช้พลังงานให้เพื่อนร่วมงานและทีมงาน</w:t>
            </w:r>
          </w:p>
        </w:tc>
        <w:tc>
          <w:tcPr>
            <w:tcW w:w="1171" w:type="dxa"/>
          </w:tcPr>
          <w:p w14:paraId="509147B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07957F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A30EE8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23ABF3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2C6F15B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00C49552" w14:textId="77777777" w:rsidTr="00F31C01">
        <w:tc>
          <w:tcPr>
            <w:tcW w:w="1908" w:type="dxa"/>
            <w:vMerge/>
          </w:tcPr>
          <w:p w14:paraId="202864C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8AF527A" w14:textId="72764F58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1.4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สื่อสารเรื่องการใช้พลังงานอย่างประหยัดกับลูกค้า</w:t>
            </w:r>
          </w:p>
        </w:tc>
        <w:tc>
          <w:tcPr>
            <w:tcW w:w="1171" w:type="dxa"/>
          </w:tcPr>
          <w:p w14:paraId="08FBFBE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5FB576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56551B1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19FDAAF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39546A9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7FD24A8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2E33C152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128C35EB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17299383" w14:textId="77777777" w:rsidTr="00F31C01">
        <w:tc>
          <w:tcPr>
            <w:tcW w:w="1908" w:type="dxa"/>
            <w:vMerge w:val="restart"/>
          </w:tcPr>
          <w:p w14:paraId="357401EC" w14:textId="10873E06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7.09.243.02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จัดการขยะ</w:t>
            </w:r>
          </w:p>
        </w:tc>
        <w:tc>
          <w:tcPr>
            <w:tcW w:w="3025" w:type="dxa"/>
          </w:tcPr>
          <w:p w14:paraId="3E7A79C0" w14:textId="2F6327F9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เข้าใจและประยุกต์ใช้เรื่องการจัดการปริมาณขยะ(ลด นำกลับไปใช้ และแยก)</w:t>
            </w:r>
          </w:p>
        </w:tc>
        <w:tc>
          <w:tcPr>
            <w:tcW w:w="1171" w:type="dxa"/>
          </w:tcPr>
          <w:p w14:paraId="7B9D8B5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5F8A66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F15D1F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324717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8224E7B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636926A" w14:textId="77777777" w:rsidTr="00F31C01">
        <w:tc>
          <w:tcPr>
            <w:tcW w:w="1908" w:type="dxa"/>
            <w:vMerge/>
          </w:tcPr>
          <w:p w14:paraId="310CBF5D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1162428" w14:textId="0A01535A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วางแผนงานของตนเองได้ว่าจะร่วมจัดการปริมาณขยะ</w:t>
            </w:r>
          </w:p>
        </w:tc>
        <w:tc>
          <w:tcPr>
            <w:tcW w:w="1171" w:type="dxa"/>
          </w:tcPr>
          <w:p w14:paraId="5975F66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D7AF8D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1A9B3D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6640CA1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7453CB4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248F142" w14:textId="77777777" w:rsidTr="00F31C01">
        <w:tc>
          <w:tcPr>
            <w:tcW w:w="1908" w:type="dxa"/>
            <w:vMerge/>
          </w:tcPr>
          <w:p w14:paraId="269BE23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54265F8" w14:textId="6FE759A4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สื่อสารเรื่องการจัดการปริมาณขยะให้เพื่อนร่วมงานและทีมงาน</w:t>
            </w:r>
          </w:p>
        </w:tc>
        <w:tc>
          <w:tcPr>
            <w:tcW w:w="1171" w:type="dxa"/>
          </w:tcPr>
          <w:p w14:paraId="1F4EBCF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AB398A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6F451D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5F401F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CFC334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58B23D9" w14:textId="77777777" w:rsidTr="00F31C01">
        <w:tc>
          <w:tcPr>
            <w:tcW w:w="1908" w:type="dxa"/>
            <w:vMerge/>
          </w:tcPr>
          <w:p w14:paraId="135C341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3480CC8" w14:textId="1966E064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สื่อสารเรื่องการจัดการปริมาณขยะกับลูกค้า</w:t>
            </w:r>
          </w:p>
        </w:tc>
        <w:tc>
          <w:tcPr>
            <w:tcW w:w="1171" w:type="dxa"/>
          </w:tcPr>
          <w:p w14:paraId="0E1F431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05E0C3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308918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AC383D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49A5B7DB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7E6421B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12A23C79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4F6B763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4FF42146" w14:textId="77777777" w:rsidTr="00F31C01">
        <w:tc>
          <w:tcPr>
            <w:tcW w:w="1908" w:type="dxa"/>
            <w:vMerge w:val="restart"/>
          </w:tcPr>
          <w:p w14:paraId="1782EA71" w14:textId="37EBA7F9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7.09.243.03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ใช้น้ำอย่างมีประสิทธิภาพ</w:t>
            </w:r>
          </w:p>
        </w:tc>
        <w:tc>
          <w:tcPr>
            <w:tcW w:w="3025" w:type="dxa"/>
          </w:tcPr>
          <w:p w14:paraId="1468A25B" w14:textId="6697D8D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เข้าใจและประยุกต์ใช้เรื่องการจัดการน้ำ</w:t>
            </w:r>
          </w:p>
        </w:tc>
        <w:tc>
          <w:tcPr>
            <w:tcW w:w="1171" w:type="dxa"/>
          </w:tcPr>
          <w:p w14:paraId="0D29447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334670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0C61D45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01C8C3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23BECB2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40663A2" w14:textId="77777777" w:rsidTr="00F31C01">
        <w:tc>
          <w:tcPr>
            <w:tcW w:w="1908" w:type="dxa"/>
            <w:vMerge/>
          </w:tcPr>
          <w:p w14:paraId="63AD49E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9F8A59E" w14:textId="6A65B033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วางแผนงานของตนเองได้ว่าจะร่วมจัดการการใช้น้ำอย่างมีประสิทธิภาพ</w:t>
            </w:r>
          </w:p>
        </w:tc>
        <w:tc>
          <w:tcPr>
            <w:tcW w:w="1171" w:type="dxa"/>
          </w:tcPr>
          <w:p w14:paraId="22F6668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61C92C5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DB75F9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EDA4CE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17C6786B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7D5B3F4" w14:textId="77777777" w:rsidTr="00F31C01">
        <w:tc>
          <w:tcPr>
            <w:tcW w:w="1908" w:type="dxa"/>
            <w:vMerge/>
          </w:tcPr>
          <w:p w14:paraId="7429119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6695DD72" w14:textId="5A259268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สื่อสารเรื่องการจัดการการใช้น้ำอย่างมีประสิทธิภาพให้เพื่อนร่วมงานและทีมงาน</w:t>
            </w:r>
          </w:p>
        </w:tc>
        <w:tc>
          <w:tcPr>
            <w:tcW w:w="1171" w:type="dxa"/>
          </w:tcPr>
          <w:p w14:paraId="1E5D52C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D3D798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A6B2234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3B0C04B9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571E1342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26901E1" w14:textId="77777777" w:rsidTr="00F31C01">
        <w:tc>
          <w:tcPr>
            <w:tcW w:w="1908" w:type="dxa"/>
            <w:vMerge/>
          </w:tcPr>
          <w:p w14:paraId="1C655D7A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7BFCFE2" w14:textId="6E6E7F9D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3.4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สื่อสารเรื่องการจัดการ การใช้น้ำอย่างมีประสิทธิภาพกับลูกค้า</w:t>
            </w:r>
          </w:p>
        </w:tc>
        <w:tc>
          <w:tcPr>
            <w:tcW w:w="1171" w:type="dxa"/>
          </w:tcPr>
          <w:p w14:paraId="149704A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099E50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AF3915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D1B63A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ECA4FEC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2B8B0884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A0E5696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731C9B9F" w14:textId="77777777" w:rsidR="009B0A00" w:rsidRPr="00A71278" w:rsidRDefault="009B0A00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3AF4B713" w14:textId="77777777" w:rsidTr="00F31C01">
        <w:tc>
          <w:tcPr>
            <w:tcW w:w="1908" w:type="dxa"/>
            <w:vMerge w:val="restart"/>
          </w:tcPr>
          <w:p w14:paraId="3A0FB0DE" w14:textId="205CEDC2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7.09.243.04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สรรหาวัตถุดิบในท้องถิ่นมาใช้</w:t>
            </w:r>
          </w:p>
        </w:tc>
        <w:tc>
          <w:tcPr>
            <w:tcW w:w="3025" w:type="dxa"/>
          </w:tcPr>
          <w:p w14:paraId="0700F983" w14:textId="2819E446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เข้าใจและเห็นคุณค่าของการใช้วัตถุดิบในท้องถิ่น</w:t>
            </w:r>
          </w:p>
        </w:tc>
        <w:tc>
          <w:tcPr>
            <w:tcW w:w="1171" w:type="dxa"/>
          </w:tcPr>
          <w:p w14:paraId="4B70C74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409A64A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E13734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B39DE6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616FD01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B24C761" w14:textId="77777777" w:rsidTr="00F31C01">
        <w:tc>
          <w:tcPr>
            <w:tcW w:w="1908" w:type="dxa"/>
            <w:vMerge/>
          </w:tcPr>
          <w:p w14:paraId="5920381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41451D9" w14:textId="04571F22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จัดเก็บข้อมูลเรื่องวัตถุดิบในท้องถิ่น</w:t>
            </w:r>
          </w:p>
        </w:tc>
        <w:tc>
          <w:tcPr>
            <w:tcW w:w="1171" w:type="dxa"/>
          </w:tcPr>
          <w:p w14:paraId="5A94D1F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A47CC4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F7531B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5E01E6F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A07751E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CBC3FE6" w14:textId="77777777" w:rsidTr="00F31C01">
        <w:tc>
          <w:tcPr>
            <w:tcW w:w="1908" w:type="dxa"/>
            <w:vMerge/>
          </w:tcPr>
          <w:p w14:paraId="2D01B90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623B40F" w14:textId="1D521CB1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วางแผนให้เข้าถึงผู้ผลิตวัตถุดิบในท้องถิ่น</w:t>
            </w:r>
          </w:p>
        </w:tc>
        <w:tc>
          <w:tcPr>
            <w:tcW w:w="1171" w:type="dxa"/>
          </w:tcPr>
          <w:p w14:paraId="12BF629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5336FF9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7FF84CE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73AAF5D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00A6DEC1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39F53D2" w14:textId="77777777" w:rsidTr="00F31C01">
        <w:tc>
          <w:tcPr>
            <w:tcW w:w="1908" w:type="dxa"/>
            <w:vMerge/>
          </w:tcPr>
          <w:p w14:paraId="7CEC0D5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06C9473F" w14:textId="722374C2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4.4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ประยุกต์ใช้วัตถุดิบในท้องถิ่นเพื่อนำเสนออัตลักษณ์</w:t>
            </w:r>
          </w:p>
        </w:tc>
        <w:tc>
          <w:tcPr>
            <w:tcW w:w="1171" w:type="dxa"/>
          </w:tcPr>
          <w:p w14:paraId="72BEFC6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23E5BDF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3FB51ED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26E13B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73F686D3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733BC764" w14:textId="77777777" w:rsidTr="00F31C01">
        <w:tc>
          <w:tcPr>
            <w:tcW w:w="1908" w:type="dxa"/>
            <w:vMerge/>
          </w:tcPr>
          <w:p w14:paraId="225F9335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479F0BA8" w14:textId="55433B19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4.5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ติดตามประเมินความพึงพอใจจากลูกค้า</w:t>
            </w:r>
          </w:p>
        </w:tc>
        <w:tc>
          <w:tcPr>
            <w:tcW w:w="1171" w:type="dxa"/>
          </w:tcPr>
          <w:p w14:paraId="3B8EF6B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769C67C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69473E0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6D24481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23EDC218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312FED90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575D3BC4" w14:textId="77777777" w:rsidR="00AE2608" w:rsidRPr="00A71278" w:rsidRDefault="00AE260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2ECAB289" w14:textId="77777777" w:rsidR="00AE2608" w:rsidRPr="00A71278" w:rsidRDefault="00AE260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  <w:tr w:rsidR="00A71278" w:rsidRPr="00A71278" w14:paraId="2AC5BC9B" w14:textId="77777777" w:rsidTr="00F31C01">
        <w:tc>
          <w:tcPr>
            <w:tcW w:w="1908" w:type="dxa"/>
            <w:vMerge w:val="restart"/>
          </w:tcPr>
          <w:p w14:paraId="16B98535" w14:textId="15C520E8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7.09.243.05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ประยุกต์ใช้เรื่องราวและวัฒนธรรมท้องถิ่น</w:t>
            </w:r>
          </w:p>
        </w:tc>
        <w:tc>
          <w:tcPr>
            <w:tcW w:w="3025" w:type="dxa"/>
          </w:tcPr>
          <w:p w14:paraId="6637F833" w14:textId="468C2F5C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5.1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หมั่นเรียนรู้เรื่องราววัฒนธรรมท้องถิ่นในพื้นที่ที่ปฏิบัติงาน</w:t>
            </w:r>
          </w:p>
        </w:tc>
        <w:tc>
          <w:tcPr>
            <w:tcW w:w="1171" w:type="dxa"/>
          </w:tcPr>
          <w:p w14:paraId="0C39B457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CC83218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473676F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0F7DEC8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CE86709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0140B69" w14:textId="77777777" w:rsidTr="00F31C01">
        <w:tc>
          <w:tcPr>
            <w:tcW w:w="1908" w:type="dxa"/>
            <w:vMerge/>
          </w:tcPr>
          <w:p w14:paraId="7EE1555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594761A" w14:textId="0B01B66A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5.2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นำเสนอเรื่องราวเกี่ยวกับวัฒนธรรมท้องถิ่นในงานได้</w:t>
            </w:r>
          </w:p>
        </w:tc>
        <w:tc>
          <w:tcPr>
            <w:tcW w:w="1171" w:type="dxa"/>
          </w:tcPr>
          <w:p w14:paraId="4B83889B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101C6EE3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2DD6C65E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2384DE10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3B47E474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5D44D79C" w14:textId="77777777" w:rsidTr="00F31C01">
        <w:tc>
          <w:tcPr>
            <w:tcW w:w="1908" w:type="dxa"/>
            <w:vMerge/>
          </w:tcPr>
          <w:p w14:paraId="2C0689BF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25" w:type="dxa"/>
          </w:tcPr>
          <w:p w14:paraId="11DF2C9F" w14:textId="5BBFB9C0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1278">
              <w:rPr>
                <w:rFonts w:ascii="TH SarabunPSK" w:hAnsi="TH SarabunPSK" w:cs="TH SarabunPSK" w:hint="cs"/>
                <w:sz w:val="32"/>
                <w:szCs w:val="32"/>
              </w:rPr>
              <w:t xml:space="preserve">5.3 </w:t>
            </w:r>
            <w:r w:rsidRPr="00A71278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ถ่ายทอดเรื่องราวท้องถิ่นให้เพื่อนร่วมงานใหม่</w:t>
            </w:r>
          </w:p>
        </w:tc>
        <w:tc>
          <w:tcPr>
            <w:tcW w:w="1171" w:type="dxa"/>
          </w:tcPr>
          <w:p w14:paraId="39BF8722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081" w:type="dxa"/>
          </w:tcPr>
          <w:p w14:paraId="03B0061C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623" w:type="dxa"/>
          </w:tcPr>
          <w:p w14:paraId="12E7231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883" w:type="dxa"/>
          </w:tcPr>
          <w:p w14:paraId="4839BE56" w14:textId="77777777" w:rsidR="00001A8A" w:rsidRPr="00A71278" w:rsidRDefault="00001A8A" w:rsidP="00001A8A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1259" w:type="dxa"/>
          </w:tcPr>
          <w:p w14:paraId="6A47BDAF" w14:textId="77777777" w:rsidR="00001A8A" w:rsidRPr="00A71278" w:rsidRDefault="00001A8A" w:rsidP="00001A8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</w:tr>
      <w:tr w:rsidR="00A71278" w:rsidRPr="00A71278" w14:paraId="1A02CA8E" w14:textId="77777777" w:rsidTr="00F31C01">
        <w:tc>
          <w:tcPr>
            <w:tcW w:w="12691" w:type="dxa"/>
            <w:gridSpan w:val="6"/>
            <w:shd w:val="clear" w:color="auto" w:fill="FBE4D5" w:themeFill="accent2" w:themeFillTint="33"/>
          </w:tcPr>
          <w:p w14:paraId="0EAB99AF" w14:textId="77777777" w:rsidR="00AE2608" w:rsidRPr="00A71278" w:rsidRDefault="00AE260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  <w:lang w:val="en-US"/>
              </w:rPr>
            </w:pPr>
            <w:r w:rsidRPr="00A712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สรุปความสอดคล้องกับหน่วยสมรรถนะ (ร้อยละ)</w:t>
            </w:r>
          </w:p>
        </w:tc>
        <w:tc>
          <w:tcPr>
            <w:tcW w:w="1259" w:type="dxa"/>
            <w:shd w:val="clear" w:color="auto" w:fill="FBE4D5" w:themeFill="accent2" w:themeFillTint="33"/>
          </w:tcPr>
          <w:p w14:paraId="68337B01" w14:textId="77777777" w:rsidR="00AE2608" w:rsidRPr="00A71278" w:rsidRDefault="00AE2608" w:rsidP="00F31C0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1D70CF54" w14:textId="77777777" w:rsidR="009B0A00" w:rsidRPr="00A71278" w:rsidRDefault="009B0A00" w:rsidP="009B0A00">
      <w:pP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</w:p>
    <w:p w14:paraId="7F3D2DFF" w14:textId="77777777" w:rsidR="00491726" w:rsidRPr="00A71278" w:rsidRDefault="00491726" w:rsidP="00C3127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491726" w:rsidRPr="00A71278" w:rsidSect="00676A7F">
      <w:footerReference w:type="even" r:id="rId49"/>
      <w:footerReference w:type="default" r:id="rId50"/>
      <w:pgSz w:w="16840" w:h="11900" w:orient="landscape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382E" w14:textId="77777777" w:rsidR="00771151" w:rsidRDefault="00771151" w:rsidP="00A80B55">
      <w:r>
        <w:separator/>
      </w:r>
    </w:p>
  </w:endnote>
  <w:endnote w:type="continuationSeparator" w:id="0">
    <w:p w14:paraId="64F61632" w14:textId="77777777" w:rsidR="00771151" w:rsidRDefault="00771151" w:rsidP="00A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377285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FEB31B" w14:textId="48915A35" w:rsidR="00A80B55" w:rsidRDefault="00A80B55" w:rsidP="00740F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579C5892" w14:textId="77777777" w:rsidR="00A80B55" w:rsidRDefault="00A80B55" w:rsidP="00A80B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6468951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A2F81" w14:textId="133D61BF" w:rsidR="00A80B55" w:rsidRDefault="00A80B55" w:rsidP="00740F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4D2C90C2" w14:textId="77777777" w:rsidR="00A80B55" w:rsidRDefault="00A80B55" w:rsidP="00A80B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489D" w14:textId="77777777" w:rsidR="00771151" w:rsidRDefault="00771151" w:rsidP="00A80B55">
      <w:r>
        <w:separator/>
      </w:r>
    </w:p>
  </w:footnote>
  <w:footnote w:type="continuationSeparator" w:id="0">
    <w:p w14:paraId="7C02FCA6" w14:textId="77777777" w:rsidR="00771151" w:rsidRDefault="00771151" w:rsidP="00A8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24A"/>
    <w:multiLevelType w:val="multilevel"/>
    <w:tmpl w:val="ED6E1C34"/>
    <w:styleLink w:val="Normal1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default"/>
        <w:sz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H Sarabun New" w:hAnsi="TH Sarabun New" w:hint="default"/>
        <w:sz w:val="32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TH Sarabun New" w:hAnsi="TH Sarabun New" w:hint="default"/>
        <w:sz w:val="32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H Sarabun New" w:hAnsi="TH Sarabun New" w:hint="cs"/>
        <w:b w:val="0"/>
        <w:i w:val="0"/>
        <w:sz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80"/>
    <w:rsid w:val="0000104C"/>
    <w:rsid w:val="00001A8A"/>
    <w:rsid w:val="000275C3"/>
    <w:rsid w:val="00030FA6"/>
    <w:rsid w:val="000403D9"/>
    <w:rsid w:val="000A2F19"/>
    <w:rsid w:val="001033FD"/>
    <w:rsid w:val="001041D3"/>
    <w:rsid w:val="00130EBF"/>
    <w:rsid w:val="00147688"/>
    <w:rsid w:val="00187370"/>
    <w:rsid w:val="001B7CC7"/>
    <w:rsid w:val="00201137"/>
    <w:rsid w:val="002156AE"/>
    <w:rsid w:val="002314DC"/>
    <w:rsid w:val="00272148"/>
    <w:rsid w:val="002B5DFC"/>
    <w:rsid w:val="002C3940"/>
    <w:rsid w:val="002C3E3F"/>
    <w:rsid w:val="002D1C59"/>
    <w:rsid w:val="002E6018"/>
    <w:rsid w:val="002F0B14"/>
    <w:rsid w:val="002F153A"/>
    <w:rsid w:val="003232C2"/>
    <w:rsid w:val="00336E78"/>
    <w:rsid w:val="00365A56"/>
    <w:rsid w:val="00375AEE"/>
    <w:rsid w:val="00390C9E"/>
    <w:rsid w:val="003F73B8"/>
    <w:rsid w:val="0044628A"/>
    <w:rsid w:val="004464FB"/>
    <w:rsid w:val="00460246"/>
    <w:rsid w:val="00491726"/>
    <w:rsid w:val="00495EF5"/>
    <w:rsid w:val="004B6DCC"/>
    <w:rsid w:val="004C16D3"/>
    <w:rsid w:val="004C39CF"/>
    <w:rsid w:val="004D1C9F"/>
    <w:rsid w:val="004D6328"/>
    <w:rsid w:val="005052D8"/>
    <w:rsid w:val="00514CB0"/>
    <w:rsid w:val="00582DA9"/>
    <w:rsid w:val="00584D0B"/>
    <w:rsid w:val="005B21E0"/>
    <w:rsid w:val="005C0F12"/>
    <w:rsid w:val="005C4E19"/>
    <w:rsid w:val="005D28FC"/>
    <w:rsid w:val="005E7117"/>
    <w:rsid w:val="005F02A3"/>
    <w:rsid w:val="005F355B"/>
    <w:rsid w:val="00615F53"/>
    <w:rsid w:val="00661EFD"/>
    <w:rsid w:val="00676A7F"/>
    <w:rsid w:val="006A0F80"/>
    <w:rsid w:val="006B0980"/>
    <w:rsid w:val="006B2020"/>
    <w:rsid w:val="006B4696"/>
    <w:rsid w:val="006D6642"/>
    <w:rsid w:val="006F2726"/>
    <w:rsid w:val="0071402C"/>
    <w:rsid w:val="0073253F"/>
    <w:rsid w:val="00736739"/>
    <w:rsid w:val="007554F7"/>
    <w:rsid w:val="00755D13"/>
    <w:rsid w:val="00770464"/>
    <w:rsid w:val="00770B50"/>
    <w:rsid w:val="00771151"/>
    <w:rsid w:val="00786070"/>
    <w:rsid w:val="0079285D"/>
    <w:rsid w:val="007B30F5"/>
    <w:rsid w:val="007D1674"/>
    <w:rsid w:val="007D44B8"/>
    <w:rsid w:val="007D49D7"/>
    <w:rsid w:val="007F104F"/>
    <w:rsid w:val="008718DD"/>
    <w:rsid w:val="00874C56"/>
    <w:rsid w:val="008B35FE"/>
    <w:rsid w:val="008F69BC"/>
    <w:rsid w:val="009168A2"/>
    <w:rsid w:val="00997211"/>
    <w:rsid w:val="009B0A00"/>
    <w:rsid w:val="009C5BD8"/>
    <w:rsid w:val="009E0044"/>
    <w:rsid w:val="00A21212"/>
    <w:rsid w:val="00A431DB"/>
    <w:rsid w:val="00A6000C"/>
    <w:rsid w:val="00A71278"/>
    <w:rsid w:val="00A80B55"/>
    <w:rsid w:val="00AB29E7"/>
    <w:rsid w:val="00AE2608"/>
    <w:rsid w:val="00B32171"/>
    <w:rsid w:val="00B51A28"/>
    <w:rsid w:val="00B738CC"/>
    <w:rsid w:val="00B90581"/>
    <w:rsid w:val="00B9200F"/>
    <w:rsid w:val="00BD585C"/>
    <w:rsid w:val="00C037EF"/>
    <w:rsid w:val="00C046A7"/>
    <w:rsid w:val="00C3127B"/>
    <w:rsid w:val="00C3737A"/>
    <w:rsid w:val="00C5753E"/>
    <w:rsid w:val="00CC0AF4"/>
    <w:rsid w:val="00D17DAC"/>
    <w:rsid w:val="00D707B0"/>
    <w:rsid w:val="00D72353"/>
    <w:rsid w:val="00DB48C8"/>
    <w:rsid w:val="00E0133A"/>
    <w:rsid w:val="00E5469F"/>
    <w:rsid w:val="00E673ED"/>
    <w:rsid w:val="00E80C9D"/>
    <w:rsid w:val="00E97261"/>
    <w:rsid w:val="00ED08FD"/>
    <w:rsid w:val="00F21E02"/>
    <w:rsid w:val="00F4753C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55B1"/>
  <w15:chartTrackingRefBased/>
  <w15:docId w15:val="{086A6AC2-99EA-7D4B-BB34-57E4EBD4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TH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ED"/>
    <w:pPr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หัวข้อหลัก"/>
    <w:basedOn w:val="Normal"/>
    <w:next w:val="Normal"/>
    <w:link w:val="Heading1Char"/>
    <w:autoRedefine/>
    <w:uiPriority w:val="9"/>
    <w:qFormat/>
    <w:rsid w:val="00460246"/>
    <w:pPr>
      <w:keepNext/>
      <w:keepLines/>
      <w:jc w:val="both"/>
      <w:outlineLvl w:val="0"/>
    </w:pPr>
    <w:rPr>
      <w:rFonts w:ascii="TH Sarabun New" w:eastAsia="TH Sarabun New" w:hAnsi="TH Sarabun New" w:cs="TH Sarabun New"/>
      <w:b/>
      <w:bCs/>
      <w:color w:val="000000" w:themeColor="text1"/>
      <w:sz w:val="32"/>
      <w:szCs w:val="32"/>
      <w:lang w:val="en-US" w:eastAsia="en-US"/>
    </w:rPr>
  </w:style>
  <w:style w:type="paragraph" w:styleId="Heading2">
    <w:name w:val="heading 2"/>
    <w:aliases w:val="หัวข้อรอง"/>
    <w:basedOn w:val="Normal"/>
    <w:next w:val="Normal"/>
    <w:link w:val="Heading2Char"/>
    <w:autoRedefine/>
    <w:uiPriority w:val="9"/>
    <w:unhideWhenUsed/>
    <w:qFormat/>
    <w:rsid w:val="00460246"/>
    <w:pPr>
      <w:keepNext/>
      <w:keepLines/>
      <w:jc w:val="both"/>
      <w:outlineLvl w:val="1"/>
    </w:pPr>
    <w:rPr>
      <w:rFonts w:ascii="TH Sarabun New" w:eastAsia="TH Sarabun New" w:hAnsi="TH Sarabun New" w:cs="TH Sarabun New"/>
      <w:bCs/>
      <w:color w:val="000000" w:themeColor="text1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rmal1">
    <w:name w:val="Normal1"/>
    <w:uiPriority w:val="99"/>
    <w:rsid w:val="00DB48C8"/>
    <w:pPr>
      <w:numPr>
        <w:numId w:val="1"/>
      </w:numPr>
    </w:pPr>
  </w:style>
  <w:style w:type="character" w:customStyle="1" w:styleId="Heading1Char">
    <w:name w:val="Heading 1 Char"/>
    <w:aliases w:val="หัวข้อหลัก Char"/>
    <w:basedOn w:val="DefaultParagraphFont"/>
    <w:link w:val="Heading1"/>
    <w:uiPriority w:val="9"/>
    <w:rsid w:val="00460246"/>
    <w:rPr>
      <w:rFonts w:eastAsia="TH Sarabun New"/>
      <w:b/>
      <w:bCs/>
      <w:color w:val="000000" w:themeColor="text1"/>
      <w:lang w:val="en-US"/>
    </w:rPr>
  </w:style>
  <w:style w:type="character" w:customStyle="1" w:styleId="Heading2Char">
    <w:name w:val="Heading 2 Char"/>
    <w:aliases w:val="หัวข้อรอง Char"/>
    <w:basedOn w:val="DefaultParagraphFont"/>
    <w:link w:val="Heading2"/>
    <w:uiPriority w:val="9"/>
    <w:rsid w:val="00460246"/>
    <w:rPr>
      <w:rFonts w:eastAsia="TH Sarabun New"/>
      <w:bCs/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EF"/>
    <w:pPr>
      <w:jc w:val="both"/>
    </w:pPr>
    <w:rPr>
      <w:rFonts w:ascii="TH Sarabun New" w:eastAsia="TH Sarabun New" w:hAnsi="TH Sarabun New" w:cs="TH Sarabun New"/>
      <w:b/>
      <w:bCs/>
      <w:caps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EF"/>
    <w:pPr>
      <w:tabs>
        <w:tab w:val="right" w:leader="dot" w:pos="9010"/>
      </w:tabs>
      <w:ind w:left="320"/>
    </w:pPr>
    <w:rPr>
      <w:rFonts w:ascii="TH Sarabun New" w:eastAsiaTheme="minorHAnsi" w:hAnsi="TH Sarabun New" w:cs="TH Sarabun New"/>
      <w:noProof/>
      <w:sz w:val="32"/>
      <w:szCs w:val="3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037EF"/>
    <w:pPr>
      <w:ind w:left="640"/>
    </w:pPr>
    <w:rPr>
      <w:rFonts w:ascii="TH Sarabun New" w:eastAsia="TH Sarabun New" w:hAnsi="TH Sarabun New" w:cs="TH Sarabun New"/>
      <w:i/>
      <w:iCs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67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medium-1">
    <w:name w:val="font-medium-1"/>
    <w:basedOn w:val="Normal"/>
    <w:rsid w:val="005F355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C0F1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0B55"/>
    <w:pPr>
      <w:tabs>
        <w:tab w:val="center" w:pos="4680"/>
        <w:tab w:val="right" w:pos="9360"/>
      </w:tabs>
      <w:jc w:val="thaiDistribute"/>
    </w:pPr>
    <w:rPr>
      <w:rFonts w:ascii="TH Sarabun New" w:eastAsiaTheme="minorHAnsi" w:hAnsi="TH Sarabun New" w:cs="Angsana New"/>
      <w:sz w:val="32"/>
      <w:szCs w:val="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0B55"/>
    <w:rPr>
      <w:rFonts w:cs="Angsana New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A80B55"/>
  </w:style>
  <w:style w:type="character" w:styleId="UnresolvedMention">
    <w:name w:val="Unresolved Mention"/>
    <w:basedOn w:val="DefaultParagraphFont"/>
    <w:uiPriority w:val="99"/>
    <w:semiHidden/>
    <w:unhideWhenUsed/>
    <w:rsid w:val="00874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2C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6A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46A7"/>
    <w:rPr>
      <w:rFonts w:ascii="Times New Roman" w:eastAsia="Times New Roman" w:hAnsi="Times New Roman" w:cs="Angsana New"/>
      <w:sz w:val="24"/>
      <w:szCs w:val="3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pqi-net.tpqi.go.th/qualifications/unitinfo/15076" TargetMode="External"/><Relationship Id="rId18" Type="http://schemas.openxmlformats.org/officeDocument/2006/relationships/hyperlink" Target="https://tpqi-net.tpqi.go.th/qualifications/unitinfo/15081" TargetMode="External"/><Relationship Id="rId26" Type="http://schemas.openxmlformats.org/officeDocument/2006/relationships/hyperlink" Target="https://tpqi-net.tpqi.go.th/qualifications/unitinfo/15089" TargetMode="External"/><Relationship Id="rId39" Type="http://schemas.openxmlformats.org/officeDocument/2006/relationships/hyperlink" Target="https://tpqi-net.tpqi.go.th/qualifications/unitinfo/15105" TargetMode="External"/><Relationship Id="rId21" Type="http://schemas.openxmlformats.org/officeDocument/2006/relationships/hyperlink" Target="https://tpqi-net.tpqi.go.th/qualifications/unitinfo/15084" TargetMode="External"/><Relationship Id="rId34" Type="http://schemas.openxmlformats.org/officeDocument/2006/relationships/hyperlink" Target="https://tpqi-net.tpqi.go.th/qualifications/unitinfo/15097" TargetMode="External"/><Relationship Id="rId42" Type="http://schemas.openxmlformats.org/officeDocument/2006/relationships/hyperlink" Target="https://tpqi-net.tpqi.go.th/qualifications/unitinfo/15108" TargetMode="External"/><Relationship Id="rId47" Type="http://schemas.openxmlformats.org/officeDocument/2006/relationships/hyperlink" Target="https://tpqi-net.tpqi.go.th/qualifications/unitinfo/15100" TargetMode="External"/><Relationship Id="rId50" Type="http://schemas.openxmlformats.org/officeDocument/2006/relationships/footer" Target="footer2.xml"/><Relationship Id="rId7" Type="http://schemas.openxmlformats.org/officeDocument/2006/relationships/hyperlink" Target="https://tpqi-net.tpqi.go.th/qualifications/unitinfo/150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pqi-net.tpqi.go.th/qualifications/unitinfo/15079" TargetMode="External"/><Relationship Id="rId29" Type="http://schemas.openxmlformats.org/officeDocument/2006/relationships/hyperlink" Target="https://tpqi-net.tpqi.go.th/qualifications/unitinfo/15092" TargetMode="External"/><Relationship Id="rId11" Type="http://schemas.openxmlformats.org/officeDocument/2006/relationships/hyperlink" Target="https://tpqi-net.tpqi.go.th/qualifications/unitinfo/15074" TargetMode="External"/><Relationship Id="rId24" Type="http://schemas.openxmlformats.org/officeDocument/2006/relationships/hyperlink" Target="https://tpqi-net.tpqi.go.th/qualifications/unitinfo/15087" TargetMode="External"/><Relationship Id="rId32" Type="http://schemas.openxmlformats.org/officeDocument/2006/relationships/hyperlink" Target="https://tpqi-net.tpqi.go.th/qualifications/unitinfo/15095" TargetMode="External"/><Relationship Id="rId37" Type="http://schemas.openxmlformats.org/officeDocument/2006/relationships/hyperlink" Target="https://tpqi-net.tpqi.go.th/qualifications/unitinfo/15103" TargetMode="External"/><Relationship Id="rId40" Type="http://schemas.openxmlformats.org/officeDocument/2006/relationships/hyperlink" Target="https://tpqi-net.tpqi.go.th/qualifications/unitinfo/15106" TargetMode="External"/><Relationship Id="rId45" Type="http://schemas.openxmlformats.org/officeDocument/2006/relationships/hyperlink" Target="https://tpqi-net.tpqi.go.th/qualifications/unitinfo/151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pqi-net.tpqi.go.th/qualifications/unitinfo/15078" TargetMode="External"/><Relationship Id="rId23" Type="http://schemas.openxmlformats.org/officeDocument/2006/relationships/hyperlink" Target="https://tpqi-net.tpqi.go.th/qualifications/unitinfo/15086" TargetMode="External"/><Relationship Id="rId28" Type="http://schemas.openxmlformats.org/officeDocument/2006/relationships/hyperlink" Target="https://tpqi-net.tpqi.go.th/qualifications/unitinfo/15091" TargetMode="External"/><Relationship Id="rId36" Type="http://schemas.openxmlformats.org/officeDocument/2006/relationships/hyperlink" Target="https://tpqi-net.tpqi.go.th/qualifications/unitinfo/15102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tpqi-net.tpqi.go.th/qualifications/unitinfo/15073" TargetMode="External"/><Relationship Id="rId19" Type="http://schemas.openxmlformats.org/officeDocument/2006/relationships/hyperlink" Target="https://tpqi-net.tpqi.go.th/qualifications/unitinfo/15082" TargetMode="External"/><Relationship Id="rId31" Type="http://schemas.openxmlformats.org/officeDocument/2006/relationships/hyperlink" Target="https://tpqi-net.tpqi.go.th/qualifications/unitinfo/15094" TargetMode="External"/><Relationship Id="rId44" Type="http://schemas.openxmlformats.org/officeDocument/2006/relationships/hyperlink" Target="https://tpqi-net.tpqi.go.th/qualifications/unitinfo/1511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pqi-net.tpqi.go.th/qualifications/unitinfo/15072" TargetMode="External"/><Relationship Id="rId14" Type="http://schemas.openxmlformats.org/officeDocument/2006/relationships/hyperlink" Target="https://tpqi-net.tpqi.go.th/qualifications/unitinfo/15077" TargetMode="External"/><Relationship Id="rId22" Type="http://schemas.openxmlformats.org/officeDocument/2006/relationships/hyperlink" Target="https://tpqi-net.tpqi.go.th/qualifications/unitinfo/15085" TargetMode="External"/><Relationship Id="rId27" Type="http://schemas.openxmlformats.org/officeDocument/2006/relationships/hyperlink" Target="https://tpqi-net.tpqi.go.th/qualifications/unitinfo/15090" TargetMode="External"/><Relationship Id="rId30" Type="http://schemas.openxmlformats.org/officeDocument/2006/relationships/hyperlink" Target="https://tpqi-net.tpqi.go.th/qualifications/unitinfo/15093" TargetMode="External"/><Relationship Id="rId35" Type="http://schemas.openxmlformats.org/officeDocument/2006/relationships/hyperlink" Target="https://tpqi-net.tpqi.go.th/qualifications/unitinfo/15098" TargetMode="External"/><Relationship Id="rId43" Type="http://schemas.openxmlformats.org/officeDocument/2006/relationships/hyperlink" Target="https://tpqi-net.tpqi.go.th/qualifications/unitinfo/15109" TargetMode="External"/><Relationship Id="rId48" Type="http://schemas.openxmlformats.org/officeDocument/2006/relationships/hyperlink" Target="https://tpqi-net.tpqi.go.th/qualifications/unitinfo/15101" TargetMode="External"/><Relationship Id="rId8" Type="http://schemas.openxmlformats.org/officeDocument/2006/relationships/hyperlink" Target="https://tpqi-net.tpqi.go.th/qualifications/unitinfo/15071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pqi-net.tpqi.go.th/qualifications/unitinfo/15075" TargetMode="External"/><Relationship Id="rId17" Type="http://schemas.openxmlformats.org/officeDocument/2006/relationships/hyperlink" Target="https://tpqi-net.tpqi.go.th/qualifications/unitinfo/15080" TargetMode="External"/><Relationship Id="rId25" Type="http://schemas.openxmlformats.org/officeDocument/2006/relationships/hyperlink" Target="https://tpqi-net.tpqi.go.th/qualifications/unitinfo/15088" TargetMode="External"/><Relationship Id="rId33" Type="http://schemas.openxmlformats.org/officeDocument/2006/relationships/hyperlink" Target="https://tpqi-net.tpqi.go.th/qualifications/unitinfo/15096" TargetMode="External"/><Relationship Id="rId38" Type="http://schemas.openxmlformats.org/officeDocument/2006/relationships/hyperlink" Target="https://tpqi-net.tpqi.go.th/qualifications/unitinfo/15104" TargetMode="External"/><Relationship Id="rId46" Type="http://schemas.openxmlformats.org/officeDocument/2006/relationships/hyperlink" Target="https://tpqi-net.tpqi.go.th/qualifications/unitinfo/15099" TargetMode="External"/><Relationship Id="rId20" Type="http://schemas.openxmlformats.org/officeDocument/2006/relationships/hyperlink" Target="https://tpqi-net.tpqi.go.th/qualifications/unitinfo/15083" TargetMode="External"/><Relationship Id="rId41" Type="http://schemas.openxmlformats.org/officeDocument/2006/relationships/hyperlink" Target="https://tpqi-net.tpqi.go.th/qualifications/unitinfo/151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182</Pages>
  <Words>12496</Words>
  <Characters>71231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 Msuk</dc:creator>
  <cp:keywords/>
  <dc:description/>
  <cp:lastModifiedBy>Parinya Msuk</cp:lastModifiedBy>
  <cp:revision>2</cp:revision>
  <dcterms:created xsi:type="dcterms:W3CDTF">2021-12-08T11:20:00Z</dcterms:created>
  <dcterms:modified xsi:type="dcterms:W3CDTF">2021-12-08T11:20:00Z</dcterms:modified>
</cp:coreProperties>
</file>