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Pr="00730B2A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0B2A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EB62FB" w:rsidRPr="00730B2A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แนวทางการปฏิบัติที่ดี</w:t>
      </w:r>
    </w:p>
    <w:p w14:paraId="2AC1620B" w14:textId="77777777" w:rsidR="009425B5" w:rsidRDefault="00EB62FB" w:rsidP="005B2519">
      <w:pPr>
        <w:jc w:val="center"/>
        <w:rPr>
          <w:rFonts w:ascii="TH SarabunPSK" w:hAnsi="TH SarabunPSK" w:cs="TH SarabunPSK"/>
          <w:sz w:val="36"/>
          <w:szCs w:val="36"/>
        </w:rPr>
      </w:pPr>
      <w:r w:rsidRPr="00730B2A">
        <w:rPr>
          <w:rFonts w:ascii="TH SarabunPSK" w:hAnsi="TH SarabunPSK" w:cs="TH SarabunPSK"/>
          <w:b/>
          <w:bCs/>
          <w:sz w:val="36"/>
          <w:szCs w:val="36"/>
          <w:cs/>
        </w:rPr>
        <w:t>ชื่อผลงาน</w:t>
      </w:r>
      <w:r w:rsidR="00897CB4" w:rsidRPr="00730B2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97CB4" w:rsidRPr="009425B5">
        <w:rPr>
          <w:rFonts w:ascii="TH SarabunPSK" w:hAnsi="TH SarabunPSK" w:cs="TH SarabunPSK"/>
          <w:sz w:val="36"/>
          <w:szCs w:val="36"/>
          <w:cs/>
        </w:rPr>
        <w:t xml:space="preserve">“เทคนิคการใช้โปรแกรม </w:t>
      </w:r>
      <w:r w:rsidR="00897CB4" w:rsidRPr="009425B5">
        <w:rPr>
          <w:rFonts w:ascii="TH SarabunPSK" w:hAnsi="TH SarabunPSK" w:cs="TH SarabunPSK"/>
          <w:sz w:val="36"/>
          <w:szCs w:val="36"/>
        </w:rPr>
        <w:t xml:space="preserve">Microsoft Office </w:t>
      </w:r>
      <w:r w:rsidR="00897CB4" w:rsidRPr="009425B5">
        <w:rPr>
          <w:rFonts w:ascii="TH SarabunPSK" w:hAnsi="TH SarabunPSK" w:cs="TH SarabunPSK"/>
          <w:sz w:val="36"/>
          <w:szCs w:val="36"/>
          <w:cs/>
        </w:rPr>
        <w:t>เพื่อการใช้งานในสำนักงาน</w:t>
      </w:r>
    </w:p>
    <w:p w14:paraId="23212858" w14:textId="02845BC6" w:rsidR="00EB62FB" w:rsidRPr="00730B2A" w:rsidRDefault="00897CB4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25B5">
        <w:rPr>
          <w:rFonts w:ascii="TH SarabunPSK" w:hAnsi="TH SarabunPSK" w:cs="TH SarabunPSK"/>
          <w:sz w:val="36"/>
          <w:szCs w:val="36"/>
          <w:cs/>
        </w:rPr>
        <w:t>และงานบริการทางการศึกษา”</w:t>
      </w:r>
    </w:p>
    <w:p w14:paraId="519EB98A" w14:textId="75A10CAE" w:rsidR="005B2519" w:rsidRPr="00730B2A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1262AF1D" w:rsidR="00EB62FB" w:rsidRPr="00730B2A" w:rsidRDefault="00730B2A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EB62FB" w:rsidRPr="00730B2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97CB4" w:rsidRPr="00730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EB62FB" w:rsidRPr="00730B2A">
        <w:rPr>
          <w:rFonts w:ascii="TH SarabunPSK" w:hAnsi="TH SarabunPSK" w:cs="TH SarabunPSK"/>
          <w:b/>
          <w:bCs/>
          <w:sz w:val="32"/>
          <w:szCs w:val="32"/>
          <w:cs/>
        </w:rPr>
        <w:t>เจ้าของผลงาน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97CB4" w:rsidRPr="00730B2A">
        <w:rPr>
          <w:rFonts w:ascii="TH SarabunPSK" w:hAnsi="TH SarabunPSK" w:cs="TH SarabunPSK"/>
          <w:sz w:val="32"/>
          <w:szCs w:val="32"/>
          <w:cs/>
        </w:rPr>
        <w:t>สำนักงานคณบดีคณะวิศวกรรมศาสตร์</w:t>
      </w:r>
      <w:proofErr w:type="gramEnd"/>
    </w:p>
    <w:p w14:paraId="152FB8B1" w14:textId="3DF975EC" w:rsidR="00EB62FB" w:rsidRPr="00730B2A" w:rsidRDefault="00730B2A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B62FB" w:rsidRPr="00730B2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97CB4" w:rsidRPr="00730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EB62FB" w:rsidRPr="00730B2A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97CB4" w:rsidRPr="00730B2A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proofErr w:type="gramEnd"/>
      <w:r w:rsidR="00897CB4" w:rsidRPr="00730B2A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มหาวิทยาลัยเทคโนโลยีราชมงคลล้านนา</w:t>
      </w:r>
    </w:p>
    <w:p w14:paraId="40E841F7" w14:textId="77777777" w:rsidR="00730B2A" w:rsidRPr="00E43B6D" w:rsidRDefault="00730B2A" w:rsidP="00730B2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1E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29377567" w14:textId="77777777" w:rsidR="00730B2A" w:rsidRPr="00E43B6D" w:rsidRDefault="00730B2A" w:rsidP="00730B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4F9FADA2" w14:textId="77777777" w:rsidR="00730B2A" w:rsidRPr="00A21E59" w:rsidRDefault="00730B2A" w:rsidP="00730B2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5783B76A" w:rsidR="00EB62FB" w:rsidRPr="00730B2A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0B2A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897CB4" w:rsidRPr="00730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730B2A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ประเด็นความรู้  (</w:t>
      </w:r>
      <w:proofErr w:type="gramEnd"/>
      <w:r w:rsidRPr="00730B2A">
        <w:rPr>
          <w:rFonts w:ascii="TH SarabunPSK" w:hAnsi="TH SarabunPSK" w:cs="TH SarabunPSK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217FCF0D" w14:textId="19F24375" w:rsidR="00FF7572" w:rsidRPr="00730B2A" w:rsidRDefault="00FF7572" w:rsidP="00665021">
      <w:pPr>
        <w:pStyle w:val="cdt4ke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 xml:space="preserve">ประเด็นการแลกเปลี่ยนเรียนรู้ </w:t>
      </w:r>
      <w:r w:rsidR="00665021" w:rsidRPr="00730B2A">
        <w:rPr>
          <w:rFonts w:ascii="TH SarabunPSK" w:hAnsi="TH SarabunPSK" w:cs="TH SarabunPSK"/>
          <w:sz w:val="32"/>
          <w:szCs w:val="32"/>
          <w:cs/>
        </w:rPr>
        <w:t>ที่สืบเนื่อง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จากการดำเนินโครงการฝึกอบรมการประยุกต์ใช้ระบบสารสนเทศเพื่อการพัฒนางานประจำ </w:t>
      </w:r>
      <w:r w:rsidR="00665021"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โปรแกรม</w:t>
      </w:r>
      <w:r w:rsidR="00665021" w:rsidRPr="00730B2A">
        <w:rPr>
          <w:rFonts w:ascii="TH SarabunPSK" w:hAnsi="TH SarabunPSK" w:cs="TH SarabunPSK"/>
          <w:sz w:val="32"/>
          <w:szCs w:val="32"/>
        </w:rPr>
        <w:t xml:space="preserve"> Microsoft Word</w:t>
      </w:r>
      <w:r w:rsidR="00665021" w:rsidRPr="00730B2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665021" w:rsidRPr="00730B2A">
        <w:rPr>
          <w:rFonts w:ascii="TH SarabunPSK" w:hAnsi="TH SarabunPSK" w:cs="TH SarabunPSK"/>
          <w:sz w:val="32"/>
          <w:szCs w:val="32"/>
        </w:rPr>
        <w:t>Microsoft Excel</w:t>
      </w:r>
      <w:r w:rsidR="00665021" w:rsidRPr="00730B2A">
        <w:rPr>
          <w:rFonts w:ascii="TH SarabunPSK" w:hAnsi="TH SarabunPSK" w:cs="TH SarabunPSK"/>
          <w:sz w:val="32"/>
          <w:szCs w:val="32"/>
          <w:cs/>
        </w:rPr>
        <w:t xml:space="preserve"> เป็นการ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ทบทวนความรู้และแนะนำเทคนิคการ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ที่เกี่ยวข้องในการทำงานในสำนักงานและงานบริการทางการศึกษาแก่บุคลากรสายสนับสนุนสังกัดคณะวิศวกรรมศาสตร์ </w:t>
      </w:r>
      <w:r w:rsidR="00665021" w:rsidRPr="00730B2A">
        <w:rPr>
          <w:rFonts w:ascii="TH SarabunPSK" w:hAnsi="TH SarabunPSK" w:cs="TH SarabunPSK"/>
          <w:sz w:val="32"/>
          <w:szCs w:val="32"/>
          <w:cs/>
        </w:rPr>
        <w:t>และ</w:t>
      </w:r>
      <w:r w:rsidRPr="00730B2A">
        <w:rPr>
          <w:rFonts w:ascii="TH SarabunPSK" w:hAnsi="TH SarabunPSK" w:cs="TH SarabunPSK"/>
          <w:sz w:val="32"/>
          <w:szCs w:val="32"/>
          <w:cs/>
        </w:rPr>
        <w:t>กลั่นกรององค์ความรู้ที</w:t>
      </w:r>
      <w:r w:rsidR="00665021" w:rsidRPr="00730B2A">
        <w:rPr>
          <w:rFonts w:ascii="TH SarabunPSK" w:hAnsi="TH SarabunPSK" w:cs="TH SarabunPSK"/>
          <w:sz w:val="32"/>
          <w:szCs w:val="32"/>
          <w:cs/>
        </w:rPr>
        <w:t>่จะเป็นประโยชน์ต่อการทำงาน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จำนวน ๒ เรื่อง คือ เรื่องที่ ๑ การใช้เครื่องมือจดหมายเวียน (</w:t>
      </w:r>
      <w:r w:rsidRPr="00730B2A">
        <w:rPr>
          <w:rFonts w:ascii="TH SarabunPSK" w:hAnsi="TH SarabunPSK" w:cs="TH SarabunPSK"/>
          <w:sz w:val="32"/>
          <w:szCs w:val="32"/>
        </w:rPr>
        <w:t xml:space="preserve">Mail Merge) </w:t>
      </w:r>
      <w:r w:rsidRPr="00730B2A">
        <w:rPr>
          <w:rFonts w:ascii="TH SarabunPSK" w:hAnsi="TH SarabunPSK" w:cs="TH SarabunPSK"/>
          <w:sz w:val="32"/>
          <w:szCs w:val="32"/>
          <w:cs/>
        </w:rPr>
        <w:t>ในการจัดทำหนังสือเชิญประชุม/หนังสือแจ้งเวียน โดยใช้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โปรแกรม</w:t>
      </w:r>
      <w:r w:rsidRPr="00730B2A">
        <w:rPr>
          <w:rFonts w:ascii="TH SarabunPSK" w:hAnsi="TH SarabunPSK" w:cs="TH SarabunPSK"/>
          <w:sz w:val="32"/>
          <w:szCs w:val="32"/>
        </w:rPr>
        <w:t xml:space="preserve"> Microsoft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sz w:val="32"/>
          <w:szCs w:val="32"/>
        </w:rPr>
        <w:t>Word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30B2A">
        <w:rPr>
          <w:rFonts w:ascii="TH SarabunPSK" w:hAnsi="TH SarabunPSK" w:cs="TH SarabunPSK"/>
          <w:sz w:val="32"/>
          <w:szCs w:val="32"/>
        </w:rPr>
        <w:t xml:space="preserve"> Microsoft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sz w:val="32"/>
          <w:szCs w:val="32"/>
        </w:rPr>
        <w:t>Excel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เป็นประโยชน์ในการสร้างหนังสือที่มีเนื้อหาเหมือนกัน แต่มีผู้รับจำนวนมาก ทำให้การทำงานเกิดความสะดวกและรวดเร็วมากยิ่งขึ้น และเรื่องที่ 2 การใช้เครื่องมือ </w:t>
      </w:r>
      <w:r w:rsidRPr="00730B2A">
        <w:rPr>
          <w:rFonts w:ascii="TH SarabunPSK" w:hAnsi="TH SarabunPSK" w:cs="TH SarabunPSK"/>
          <w:sz w:val="32"/>
          <w:szCs w:val="32"/>
        </w:rPr>
        <w:t xml:space="preserve">Flash Fill </w:t>
      </w:r>
      <w:r w:rsidRPr="00730B2A">
        <w:rPr>
          <w:rFonts w:ascii="TH SarabunPSK" w:hAnsi="TH SarabunPSK" w:cs="TH SarabunPSK"/>
          <w:sz w:val="32"/>
          <w:szCs w:val="32"/>
          <w:cs/>
        </w:rPr>
        <w:t>ในการเติมข้อความอัตโนมัติ ตามรูปแบบที่กำหนดไว้ บน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โปรแกรม</w:t>
      </w:r>
      <w:r w:rsidRPr="00730B2A">
        <w:rPr>
          <w:rFonts w:ascii="TH SarabunPSK" w:hAnsi="TH SarabunPSK" w:cs="TH SarabunPSK"/>
          <w:sz w:val="32"/>
          <w:szCs w:val="32"/>
        </w:rPr>
        <w:t xml:space="preserve"> Microsoft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sz w:val="32"/>
          <w:szCs w:val="32"/>
        </w:rPr>
        <w:t>Excel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ซึ่งเป็นประโยชน์ในการแยกข้อมูลออกจากกัน </w:t>
      </w:r>
      <w:r w:rsidR="00665021" w:rsidRPr="00730B2A">
        <w:rPr>
          <w:rFonts w:ascii="TH SarabunPSK" w:hAnsi="TH SarabunPSK" w:cs="TH SarabunPSK"/>
          <w:sz w:val="32"/>
          <w:szCs w:val="32"/>
          <w:cs/>
        </w:rPr>
        <w:t>ซึ่งองค์ความรู้ดังกล่าว บุคลากรในสำนักงานสามารถนำไปปฏิบัติงานให้เกิดความสะดวก รวดเร็ว ลดข้อผิดพลาดของเอกสาร และลดระยะเวลาการทำงานได้</w:t>
      </w:r>
    </w:p>
    <w:p w14:paraId="00E95A76" w14:textId="77777777" w:rsidR="00420ABF" w:rsidRPr="00730B2A" w:rsidRDefault="00420AB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FE3659" w14:textId="73204B33" w:rsidR="00EB62FB" w:rsidRPr="00730B2A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0B2A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897CB4" w:rsidRPr="00730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730B2A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  (</w:t>
      </w:r>
      <w:proofErr w:type="gramEnd"/>
      <w:r w:rsidRPr="00730B2A">
        <w:rPr>
          <w:rFonts w:ascii="TH SarabunPSK" w:hAnsi="TH SarabunPSK" w:cs="TH SarabunPSK"/>
          <w:b/>
          <w:bCs/>
          <w:sz w:val="32"/>
          <w:szCs w:val="32"/>
          <w:cs/>
        </w:rPr>
        <w:t>ปัญหา วัตถุประสงค์ เป้าหมาย)</w:t>
      </w:r>
    </w:p>
    <w:p w14:paraId="20630078" w14:textId="77777777" w:rsidR="00665021" w:rsidRPr="00730B2A" w:rsidRDefault="00665021" w:rsidP="00665021">
      <w:pPr>
        <w:pStyle w:val="cdt4ke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สำนักงานคณบดีคณะคณะวิศวกรรมศาสตร์ เป็นหน่วยงานที่ก่อตั้งขึ้นตามประกาศกระทรวงศึกษาธิการ เรื่อง การแบ่งส่วนราชการในมหาวิทยาลัยเทคโนโลยีราชมงคลล้านนา พ.ศ.2550 ลงวันที่ 24 เมษายน พ.ศ.2550 ตามความในมาตรา 6 และมาตรา 9 วรรคสอง แห่งพระราชบัญญัติมหาวิทยาลัยเทคโนโลยีราชมงคล พ.ศ.2548 โดยมีวัตถุประสงค์เพื่อประสานนโยบายของคณะวิศวกรรมศาสตร์ สู่คณะวิศวกรรมศาสตร์ 6 เขตพื้นที่ 6 สาขา </w:t>
      </w:r>
      <w:r w:rsidRPr="00730B2A">
        <w:rPr>
          <w:rFonts w:ascii="TH SarabunPSK" w:hAnsi="TH SarabunPSK" w:cs="TH SarabunPSK"/>
          <w:sz w:val="32"/>
          <w:szCs w:val="32"/>
          <w:cs/>
        </w:rPr>
        <w:t>ดำเนินการสนับสนุนการจัดการเรียนการสอนให้เป็นไปตามเป้าหมายของหลักสูตร คณะ และมหาวิทยาลัย ตลอดจนงานวิจัยและบริการวิชาการ ของคณาจารย์ บุคลากร และนักศึกษาคณะวิศวกรรมศาสตร์</w:t>
      </w:r>
    </w:p>
    <w:p w14:paraId="1115BCA2" w14:textId="77777777" w:rsidR="00665021" w:rsidRPr="00730B2A" w:rsidRDefault="00665021" w:rsidP="00665021">
      <w:pPr>
        <w:pStyle w:val="cdt4ke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>การปฏิบัติงานในสำนักงาน ต้องมีการบันทึกข้อมูลเป็นลายลักษณ์อักษร บางงานต้องปฏิบัติงานเกี่ยวกับตัวเลข ตัวอักษร และรูปภาพ ซึ่งในการปฏิบัติงานดังกล่าว ต้องมีการจัดหาเครื่องมือและอุปกรณ์สำนักงานมาใช้ในการดำเนินงาน เพื่อให้การปฏิบัติงานสามารถดำเนินไปได้อย่างมีประสิทธิภาพและเป็นไป</w:t>
      </w:r>
      <w:r w:rsidRPr="00730B2A">
        <w:rPr>
          <w:rFonts w:ascii="TH SarabunPSK" w:hAnsi="TH SarabunPSK" w:cs="TH SarabunPSK"/>
          <w:sz w:val="32"/>
          <w:szCs w:val="32"/>
          <w:cs/>
        </w:rPr>
        <w:lastRenderedPageBreak/>
        <w:t>ตามเป้าหมายที่วางไว้ และปัจจุบันเทคโนโลยีสารสนเทศได้เข้ามามีบทบาทและช่วยอำนวยความสะดวกต่อการทำงานเป็นอย่างมาก โดยอาศัยโปรแกรมสำเร็จรูป (</w:t>
      </w:r>
      <w:r w:rsidRPr="00730B2A">
        <w:rPr>
          <w:rFonts w:ascii="TH SarabunPSK" w:hAnsi="TH SarabunPSK" w:cs="TH SarabunPSK"/>
          <w:sz w:val="32"/>
          <w:szCs w:val="32"/>
        </w:rPr>
        <w:t xml:space="preserve">Application Software) </w:t>
      </w:r>
      <w:r w:rsidRPr="00730B2A">
        <w:rPr>
          <w:rFonts w:ascii="TH SarabunPSK" w:hAnsi="TH SarabunPSK" w:cs="TH SarabunPSK"/>
          <w:sz w:val="32"/>
          <w:szCs w:val="32"/>
          <w:cs/>
        </w:rPr>
        <w:t>ที่มีประสิทธิภาพและเหมาะสม ซอฟต์แวร์ที่มีอยู่มากมายในท้องตลาดได้มีการพัฒนาอยู่ตลอดเวลา ดังนั้น บุคลากรในสำนักงานสมัยใหม่ ต้องเป็นผู้นำความรู้และทักษะเกี่ยวกับโปรแกรมสำเร็จรูป มีเทคนิคการทำงานมาประยุกต์ใช้ในการสนับสนุนการทำงาน</w:t>
      </w:r>
      <w:r w:rsidRPr="00730B2A">
        <w:rPr>
          <w:rFonts w:ascii="TH SarabunPSK" w:hAnsi="TH SarabunPSK" w:cs="TH SarabunPSK"/>
          <w:sz w:val="32"/>
          <w:szCs w:val="32"/>
        </w:rPr>
        <w:t xml:space="preserve"> </w:t>
      </w:r>
      <w:r w:rsidRPr="00730B2A">
        <w:rPr>
          <w:rFonts w:ascii="TH SarabunPSK" w:hAnsi="TH SarabunPSK" w:cs="TH SarabunPSK"/>
          <w:sz w:val="32"/>
          <w:szCs w:val="32"/>
          <w:cs/>
        </w:rPr>
        <w:t>เพื่อลดระยะเวลาการทำงาน ก่อให้เกิดการทำงานเกิดความสะดวกและรวดเร็วมากยิ่งขึ้น</w:t>
      </w:r>
    </w:p>
    <w:p w14:paraId="235A0382" w14:textId="77777777" w:rsidR="00FF7572" w:rsidRPr="00730B2A" w:rsidRDefault="00FF757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38F1E0BC" w:rsidR="00EB62FB" w:rsidRPr="00730B2A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0B2A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897CB4" w:rsidRPr="00730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50"/>
        <w:gridCol w:w="1588"/>
        <w:gridCol w:w="2693"/>
      </w:tblGrid>
      <w:tr w:rsidR="00FF7572" w:rsidRPr="00730B2A" w14:paraId="4E6FFDD6" w14:textId="77777777" w:rsidTr="00CC52DC">
        <w:trPr>
          <w:tblHeader/>
        </w:trPr>
        <w:tc>
          <w:tcPr>
            <w:tcW w:w="836" w:type="dxa"/>
          </w:tcPr>
          <w:p w14:paraId="171988E9" w14:textId="77777777" w:rsidR="00FF7572" w:rsidRPr="00730B2A" w:rsidRDefault="00FF7572" w:rsidP="00435B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0B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950" w:type="dxa"/>
          </w:tcPr>
          <w:p w14:paraId="49A607B2" w14:textId="0591780F" w:rsidR="00FF7572" w:rsidRPr="00730B2A" w:rsidRDefault="00FF7572" w:rsidP="00FF75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88" w:type="dxa"/>
          </w:tcPr>
          <w:p w14:paraId="01820239" w14:textId="77777777" w:rsidR="00FF7572" w:rsidRPr="00730B2A" w:rsidRDefault="00FF7572" w:rsidP="00435B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693" w:type="dxa"/>
          </w:tcPr>
          <w:p w14:paraId="0173B193" w14:textId="4B8AA7DE" w:rsidR="00FF7572" w:rsidRPr="00730B2A" w:rsidRDefault="00FF7572" w:rsidP="00435B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</w:tr>
      <w:tr w:rsidR="00FF7572" w:rsidRPr="00730B2A" w14:paraId="0835048B" w14:textId="77777777" w:rsidTr="00FF7572">
        <w:trPr>
          <w:trHeight w:val="1676"/>
        </w:trPr>
        <w:tc>
          <w:tcPr>
            <w:tcW w:w="836" w:type="dxa"/>
          </w:tcPr>
          <w:p w14:paraId="3969E5BE" w14:textId="42177C32" w:rsidR="00FF7572" w:rsidRPr="00730B2A" w:rsidRDefault="00730B2A" w:rsidP="00435B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F7572"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3950" w:type="dxa"/>
          </w:tcPr>
          <w:p w14:paraId="2E9F77A7" w14:textId="77777777" w:rsidR="00FF7572" w:rsidRPr="00730B2A" w:rsidRDefault="00FF7572" w:rsidP="00435B0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การบ่งชี้ความรู้</w:t>
            </w:r>
          </w:p>
          <w:p w14:paraId="54C9182F" w14:textId="2A6F30D5" w:rsidR="009D0F40" w:rsidRPr="00730B2A" w:rsidRDefault="009D0F40" w:rsidP="009D0F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- แต่งตั้งคณะกรรมการจัดการความรู้ (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KM) 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ด้านการพัฒนาสมรรถนะการปฏิบัติงาน</w:t>
            </w:r>
          </w:p>
          <w:p w14:paraId="36BDFC0A" w14:textId="4DA324BE" w:rsidR="00FF7572" w:rsidRPr="00730B2A" w:rsidRDefault="009D0F40" w:rsidP="009D0F40">
            <w:pPr>
              <w:numPr>
                <w:ilvl w:val="0"/>
                <w:numId w:val="3"/>
              </w:numPr>
              <w:ind w:left="154" w:hanging="154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คณะกรรมการประชุมคัดเลือกประเด็นการแลกเปลี่ยนเรียนรู้ และร่วมกันวางแผนในการกำหนดประเด็นความรู้</w:t>
            </w:r>
            <w:r w:rsidR="00FF7572"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ที่นำมาพัฒนาการปฏิบัติงานจริงของหน่วยงานอย่างเป็นรูปธรรม</w:t>
            </w:r>
          </w:p>
        </w:tc>
        <w:tc>
          <w:tcPr>
            <w:tcW w:w="1588" w:type="dxa"/>
          </w:tcPr>
          <w:p w14:paraId="317AD237" w14:textId="77777777" w:rsidR="00FF7572" w:rsidRPr="00730B2A" w:rsidRDefault="00FF7572" w:rsidP="00435B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FDF65DD" w14:textId="77777777" w:rsidR="00FF7572" w:rsidRPr="00730B2A" w:rsidRDefault="00FF7572" w:rsidP="00435B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ม.ค. – ก.พ. 64</w:t>
            </w:r>
          </w:p>
          <w:p w14:paraId="4853BFFA" w14:textId="77777777" w:rsidR="00FF7572" w:rsidRPr="00730B2A" w:rsidRDefault="00FF7572" w:rsidP="00435B0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332E09A6" w14:textId="40EE9A4F" w:rsidR="00FF7572" w:rsidRPr="00730B2A" w:rsidRDefault="00FF7572" w:rsidP="009D0F4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ได้มีการแต่งตั้ง</w:t>
            </w:r>
            <w:r w:rsidR="009D0F40"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คณะกรรมการจัดการความรู้ (</w:t>
            </w:r>
            <w:r w:rsidR="009D0F40" w:rsidRPr="00730B2A">
              <w:rPr>
                <w:rFonts w:ascii="TH SarabunPSK" w:hAnsi="TH SarabunPSK" w:cs="TH SarabunPSK"/>
                <w:sz w:val="28"/>
                <w:szCs w:val="28"/>
              </w:rPr>
              <w:t xml:space="preserve">KM) </w:t>
            </w:r>
            <w:r w:rsidR="009D0F40"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ด้านการพัฒนาสมรรถนะการปฏิบัติงาน ประกอบด้วย รองคณบดี ผู้ช่วยคณบดี และบุคลากรผู้ปฏิบัติงานด้านบริหาร ระดับคณะและสาขา และประชุมเพื่อคัดเลือกประเด็นการแลกเปลี่ยนเรียนรู้ ร่วมกันวางแผนในการกำหนดประเด็นความรู้และเป้าหมายของการจัดการความรู้ จากการดำเนินโครงการฝึกอบรมการประยุกต์ใช้ระบบสารสนเทศเพื่อการพัฒนางานประจำ</w:t>
            </w:r>
          </w:p>
        </w:tc>
      </w:tr>
      <w:tr w:rsidR="00FF7572" w:rsidRPr="00730B2A" w14:paraId="0C7D0779" w14:textId="77777777" w:rsidTr="00FF7572">
        <w:trPr>
          <w:trHeight w:val="950"/>
        </w:trPr>
        <w:tc>
          <w:tcPr>
            <w:tcW w:w="836" w:type="dxa"/>
          </w:tcPr>
          <w:p w14:paraId="74FBF6CD" w14:textId="3DCB4F24" w:rsidR="00FF7572" w:rsidRPr="00730B2A" w:rsidRDefault="00730B2A" w:rsidP="00435B0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F7572"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3950" w:type="dxa"/>
          </w:tcPr>
          <w:p w14:paraId="0137FA0E" w14:textId="77777777" w:rsidR="00FF7572" w:rsidRPr="00730B2A" w:rsidRDefault="00FF7572" w:rsidP="00435B0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การสร้างและแสวงหาความรู้</w:t>
            </w:r>
          </w:p>
          <w:p w14:paraId="5B80ADFF" w14:textId="77777777" w:rsidR="00FF7572" w:rsidRPr="00730B2A" w:rsidRDefault="00FF7572" w:rsidP="00435B0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ภายในหน่วยงาน</w:t>
            </w:r>
          </w:p>
          <w:p w14:paraId="729FF157" w14:textId="77777777" w:rsidR="00FF7572" w:rsidRPr="00730B2A" w:rsidRDefault="00FF7572" w:rsidP="00435B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- ภายนอกหน่วยงาน</w:t>
            </w:r>
          </w:p>
        </w:tc>
        <w:tc>
          <w:tcPr>
            <w:tcW w:w="1588" w:type="dxa"/>
          </w:tcPr>
          <w:p w14:paraId="7CFA9CE0" w14:textId="77777777" w:rsidR="00FF7572" w:rsidRPr="00730B2A" w:rsidRDefault="00FF7572" w:rsidP="00435B0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มี.ค. – ก.ค. 64</w:t>
            </w:r>
          </w:p>
        </w:tc>
        <w:tc>
          <w:tcPr>
            <w:tcW w:w="2693" w:type="dxa"/>
          </w:tcPr>
          <w:p w14:paraId="1D1D6A20" w14:textId="5A3132A5" w:rsidR="00FF7572" w:rsidRPr="00730B2A" w:rsidRDefault="009D0F40" w:rsidP="00435B0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สำนักงานคณบดีคณะวิศวกรรมศาสตร์ ได้จัดโครงการดังกล่าวขึ้นในเดือนกรกฎาคม 2564 โดยเชิญวิทยากรผู้มีความรู้และผ่านการรับรอง </w:t>
            </w:r>
            <w:r w:rsidRPr="00730B2A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shd w:val="clear" w:color="auto" w:fill="FFFFFF"/>
              </w:rPr>
              <w:t>Microsoft</w:t>
            </w:r>
            <w:r w:rsidRPr="00730B2A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 Office Specialist Expert</w:t>
            </w:r>
            <w:r w:rsidRPr="00730B2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 มาทบทวนความรู้และแนะนำเทคนิคการใช้โปรแกรม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 Microsoft Word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 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>Microsoft Excel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ี่เกี่ยวข้องในการทำงานในสำนักงานและงานบริการทางการศึกษาแก่บุคลากรสายสนับสนุนสังกัดคณะวิศวกรรมศาสตร์</w:t>
            </w:r>
          </w:p>
        </w:tc>
      </w:tr>
      <w:tr w:rsidR="00FF7572" w:rsidRPr="00730B2A" w14:paraId="07B6A981" w14:textId="77777777" w:rsidTr="00730B2A">
        <w:trPr>
          <w:trHeight w:val="1881"/>
        </w:trPr>
        <w:tc>
          <w:tcPr>
            <w:tcW w:w="836" w:type="dxa"/>
          </w:tcPr>
          <w:p w14:paraId="33946920" w14:textId="34E19714" w:rsidR="00FF7572" w:rsidRPr="00730B2A" w:rsidRDefault="00730B2A" w:rsidP="00435B0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3</w:t>
            </w:r>
            <w:r w:rsidR="00FF7572"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3950" w:type="dxa"/>
          </w:tcPr>
          <w:p w14:paraId="5F91C4FE" w14:textId="77777777" w:rsidR="00FF7572" w:rsidRPr="00730B2A" w:rsidRDefault="00FF7572" w:rsidP="00435B0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การจัดความรู้ให้เป็นระบบ</w:t>
            </w:r>
          </w:p>
          <w:p w14:paraId="763F3257" w14:textId="77777777" w:rsidR="00FF7572" w:rsidRPr="00730B2A" w:rsidRDefault="00FF7572" w:rsidP="00435B0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นำความรู้ที่ได้รับแลกเปลี่ยนเรียนรู้มาทบทวนเป็นองค์ความรู้</w:t>
            </w:r>
          </w:p>
          <w:p w14:paraId="0153D0ED" w14:textId="77777777" w:rsidR="00AD147D" w:rsidRPr="00730B2A" w:rsidRDefault="00FF7572" w:rsidP="00435B0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- จ</w:t>
            </w:r>
            <w:r w:rsidR="00AD147D"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ัดทำคลังความรู้และทะเบียนความรู้</w:t>
            </w:r>
          </w:p>
          <w:p w14:paraId="1D854920" w14:textId="16D63907" w:rsidR="00FF7572" w:rsidRPr="00730B2A" w:rsidRDefault="00AD147D" w:rsidP="00730B2A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FF7572"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คณะกรรมการดำเนินการช่วยกันสรุปประเด็น</w:t>
            </w:r>
          </w:p>
        </w:tc>
        <w:tc>
          <w:tcPr>
            <w:tcW w:w="1588" w:type="dxa"/>
          </w:tcPr>
          <w:p w14:paraId="1D5310FE" w14:textId="02A204FD" w:rsidR="00FF7572" w:rsidRPr="00730B2A" w:rsidRDefault="00FF7572" w:rsidP="00435B0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ส.ค. 64</w:t>
            </w:r>
          </w:p>
        </w:tc>
        <w:tc>
          <w:tcPr>
            <w:tcW w:w="2693" w:type="dxa"/>
          </w:tcPr>
          <w:p w14:paraId="029ACCFD" w14:textId="2050FF84" w:rsidR="00FF7572" w:rsidRPr="00730B2A" w:rsidRDefault="00AD147D" w:rsidP="00AD14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คณะกรรมการจัดการความรู้จากโครงการฝึกอบรม และสรุปองค์ความรู้ และกลั่นกรององค์ความรู้ที่จะเป็นประโยชน์ต่อการทำงาน สามารถลดระยะเวลาการทำงาน </w:t>
            </w:r>
          </w:p>
        </w:tc>
      </w:tr>
      <w:tr w:rsidR="00FF7572" w:rsidRPr="00730B2A" w14:paraId="003EE67A" w14:textId="77777777" w:rsidTr="00FF7572">
        <w:trPr>
          <w:trHeight w:val="2396"/>
        </w:trPr>
        <w:tc>
          <w:tcPr>
            <w:tcW w:w="836" w:type="dxa"/>
          </w:tcPr>
          <w:p w14:paraId="317D8090" w14:textId="03C30B92" w:rsidR="00FF7572" w:rsidRPr="00730B2A" w:rsidRDefault="00730B2A" w:rsidP="00FF757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FF7572"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3950" w:type="dxa"/>
          </w:tcPr>
          <w:p w14:paraId="32BBBA6D" w14:textId="77777777" w:rsidR="00FF7572" w:rsidRPr="00730B2A" w:rsidRDefault="00FF7572" w:rsidP="00FF757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การประมวลและกลั่นกรองความรู้</w:t>
            </w:r>
          </w:p>
          <w:p w14:paraId="36B9E0E4" w14:textId="66EBBE4A" w:rsidR="00FF7572" w:rsidRPr="00730B2A" w:rsidRDefault="00FF7572" w:rsidP="00FF757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ปรับปรุงเนื้อหาให้มีคุณภาพดี รวมทั้งสรุป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ประเด็นและกลั่นกรองความรู้จากการ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แลกเปลี่ยนรู้ให้เป็นรูปแบบเอกสาร </w:t>
            </w:r>
          </w:p>
        </w:tc>
        <w:tc>
          <w:tcPr>
            <w:tcW w:w="1588" w:type="dxa"/>
          </w:tcPr>
          <w:p w14:paraId="13F556BC" w14:textId="658CB7ED" w:rsidR="00FF7572" w:rsidRPr="00730B2A" w:rsidRDefault="00AD147D" w:rsidP="00FF757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ส.ค. 64</w:t>
            </w:r>
          </w:p>
        </w:tc>
        <w:tc>
          <w:tcPr>
            <w:tcW w:w="2693" w:type="dxa"/>
          </w:tcPr>
          <w:p w14:paraId="460D1DD9" w14:textId="31ECCD51" w:rsidR="00FF7572" w:rsidRPr="00730B2A" w:rsidRDefault="00AD147D" w:rsidP="00FF75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ดำเนินการสรุปประเด็นองค์ความรู้ที่ได้จำนวน ๒ เรื่อง คือ เรื่องที่ ๑ การใช้เครื่องมือจดหมายเวียน (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Mail Merge) 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ในการจัดทำหนังสือเชิญประชุม/หนังสือแจ้งเวียน โดยใช้</w:t>
            </w:r>
            <w:r w:rsidRPr="00730B2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โปรแกรม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 Microsoft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>Word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 Microsoft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>Excel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เป็นประโยชน์ในการสร้างหนังสือที่มีเนื้อหาเหมือนกัน แต่มีผู้รับจำนวนมาก ทำให้การทำงานเกิดความสะดวกและรวดเร็วมากยิ่งขึ้น และเรื่องที่ 2 การใช้เครื่องมือ 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Flash Fill 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ในการเติมข้อความอัตโนมัติ ตามรูปแบบที่กำหนดไว้ บน</w:t>
            </w:r>
            <w:r w:rsidRPr="00730B2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โปรแกรม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 Microsoft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>Excel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ซึ่งเป็นประโยชน์ในการแยกข้อมูลออกจากกัน</w:t>
            </w:r>
          </w:p>
        </w:tc>
      </w:tr>
      <w:tr w:rsidR="00FF7572" w:rsidRPr="00730B2A" w14:paraId="6F11F899" w14:textId="77777777" w:rsidTr="00AD147D">
        <w:trPr>
          <w:trHeight w:val="1092"/>
        </w:trPr>
        <w:tc>
          <w:tcPr>
            <w:tcW w:w="836" w:type="dxa"/>
          </w:tcPr>
          <w:p w14:paraId="0D441A8F" w14:textId="43076850" w:rsidR="00FF7572" w:rsidRPr="00730B2A" w:rsidRDefault="00730B2A" w:rsidP="00FF757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FF7572"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3950" w:type="dxa"/>
          </w:tcPr>
          <w:p w14:paraId="1DC1BE68" w14:textId="77777777" w:rsidR="00FF7572" w:rsidRPr="00730B2A" w:rsidRDefault="00FF7572" w:rsidP="00FF757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การเข้าถึงความรู้</w:t>
            </w:r>
          </w:p>
          <w:p w14:paraId="2CB25A59" w14:textId="77777777" w:rsidR="00FF7572" w:rsidRPr="00730B2A" w:rsidRDefault="00FF7572" w:rsidP="00FF75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เผยแพร่ผ่าน 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>Website</w:t>
            </w:r>
          </w:p>
          <w:p w14:paraId="08BB9AC6" w14:textId="3F4BB983" w:rsidR="00FF7572" w:rsidRPr="00730B2A" w:rsidRDefault="00FF7572" w:rsidP="00FF757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กิจกรรมถ่ายทอดและแลกเปลี่ยนเรียนรู้แนวทางปฏิบัติที่ดี</w:t>
            </w:r>
          </w:p>
        </w:tc>
        <w:tc>
          <w:tcPr>
            <w:tcW w:w="1588" w:type="dxa"/>
          </w:tcPr>
          <w:p w14:paraId="202D4199" w14:textId="6278F1D0" w:rsidR="00FF7572" w:rsidRPr="00730B2A" w:rsidRDefault="00AD147D" w:rsidP="00FF757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ก.ย. 64</w:t>
            </w:r>
          </w:p>
        </w:tc>
        <w:tc>
          <w:tcPr>
            <w:tcW w:w="2693" w:type="dxa"/>
          </w:tcPr>
          <w:p w14:paraId="4152D397" w14:textId="74AB2C20" w:rsidR="00FF7572" w:rsidRPr="00730B2A" w:rsidRDefault="00AD147D" w:rsidP="00FF75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เผยแพร่ผ่าน 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>Website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30B2A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hyperlink r:id="rId5" w:history="1">
              <w:r w:rsidRPr="00730B2A">
                <w:rPr>
                  <w:rStyle w:val="Hyperlink"/>
                  <w:rFonts w:ascii="TH SarabunPSK" w:hAnsi="TH SarabunPSK" w:cs="TH SarabunPSK"/>
                  <w:sz w:val="28"/>
                  <w:szCs w:val="28"/>
                </w:rPr>
                <w:t>www.engineering.rmutl.ac.th</w:t>
              </w:r>
            </w:hyperlink>
          </w:p>
          <w:p w14:paraId="033A4FBF" w14:textId="08F886AA" w:rsidR="00AD147D" w:rsidRPr="00730B2A" w:rsidRDefault="00AD147D" w:rsidP="00FF75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F7572" w:rsidRPr="00730B2A" w14:paraId="4A39D8F2" w14:textId="77777777" w:rsidTr="00CC52DC">
        <w:trPr>
          <w:trHeight w:val="1379"/>
        </w:trPr>
        <w:tc>
          <w:tcPr>
            <w:tcW w:w="836" w:type="dxa"/>
          </w:tcPr>
          <w:p w14:paraId="5FDAB1A4" w14:textId="5266E30A" w:rsidR="00FF7572" w:rsidRPr="00730B2A" w:rsidRDefault="00730B2A" w:rsidP="00FF757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F7572"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3950" w:type="dxa"/>
          </w:tcPr>
          <w:p w14:paraId="6A071431" w14:textId="77777777" w:rsidR="00FF7572" w:rsidRPr="00730B2A" w:rsidRDefault="00FF7572" w:rsidP="00FF75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</w:t>
            </w:r>
          </w:p>
          <w:p w14:paraId="2C9E7B43" w14:textId="77777777" w:rsidR="00FF7572" w:rsidRPr="00730B2A" w:rsidRDefault="00FF7572" w:rsidP="00FF75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การนำความรู้มาปรับใช้ในการปฏิบัติงาน</w:t>
            </w:r>
          </w:p>
          <w:p w14:paraId="63DDC6B4" w14:textId="77777777" w:rsidR="00FF7572" w:rsidRPr="00730B2A" w:rsidRDefault="00FF7572" w:rsidP="00FF757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88" w:type="dxa"/>
          </w:tcPr>
          <w:p w14:paraId="4E1CD755" w14:textId="77777777" w:rsidR="00FF7572" w:rsidRPr="00730B2A" w:rsidRDefault="00FF7572" w:rsidP="00FF757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437DBFF4" w14:textId="0E4BD023" w:rsidR="00FF7572" w:rsidRPr="00730B2A" w:rsidRDefault="00CC52DC" w:rsidP="00FF75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0B2A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ของคณะสามารถนำองค์ความรู้จากการอย่างเป็นระบบไปใช้ในการปฏิบัติงานเพื่อเป็นมาตรฐานเดียวกัน</w:t>
            </w:r>
          </w:p>
        </w:tc>
      </w:tr>
    </w:tbl>
    <w:p w14:paraId="07693F52" w14:textId="29CA584C" w:rsidR="00FF7572" w:rsidRDefault="00FF7572" w:rsidP="00950F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AA1202" w14:textId="6181AB9E" w:rsidR="00730B2A" w:rsidRDefault="00730B2A" w:rsidP="00950F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A1C4E2" w14:textId="470AEEF0" w:rsidR="00730B2A" w:rsidRDefault="00730B2A" w:rsidP="00950F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7D490E" w14:textId="77777777" w:rsidR="00730B2A" w:rsidRPr="00730B2A" w:rsidRDefault="00730B2A" w:rsidP="00950F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324753DB" w:rsidR="00EB62FB" w:rsidRPr="00730B2A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0B2A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="00897CB4" w:rsidRPr="00730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730B2A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  (</w:t>
      </w:r>
      <w:proofErr w:type="gramEnd"/>
      <w:r w:rsidRPr="00730B2A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678211EE" w14:textId="4AEF44AB" w:rsidR="00CE761A" w:rsidRPr="00730B2A" w:rsidRDefault="00665021" w:rsidP="0066502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 xml:space="preserve">องค์ความรู้เทคนิคการใช้โปรแกรม </w:t>
      </w:r>
      <w:r w:rsidRPr="00730B2A">
        <w:rPr>
          <w:rFonts w:ascii="TH SarabunPSK" w:hAnsi="TH SarabunPSK" w:cs="TH SarabunPSK"/>
          <w:sz w:val="32"/>
          <w:szCs w:val="32"/>
        </w:rPr>
        <w:t xml:space="preserve">Microsoft Office 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สามารถนำไปใช้ประโยชน์ต่อการทำงาน </w:t>
      </w:r>
      <w:r w:rsidR="001516B4" w:rsidRPr="00730B2A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30B2A">
        <w:rPr>
          <w:rFonts w:ascii="TH SarabunPSK" w:hAnsi="TH SarabunPSK" w:cs="TH SarabunPSK"/>
          <w:sz w:val="32"/>
          <w:szCs w:val="32"/>
          <w:cs/>
        </w:rPr>
        <w:t>ไม่เพียงแต่ในสำนักงานและงานบริการทางการศึกษา</w:t>
      </w:r>
      <w:r w:rsidR="001516B4" w:rsidRPr="00730B2A">
        <w:rPr>
          <w:rFonts w:ascii="TH SarabunPSK" w:hAnsi="TH SarabunPSK" w:cs="TH SarabunPSK"/>
          <w:sz w:val="32"/>
          <w:szCs w:val="32"/>
          <w:cs/>
        </w:rPr>
        <w:t xml:space="preserve">เท่านั้น บุคลากรสายวิชาการก็สามารถนำไปใช้ประโยชน์ได้ เพื่อเป็นการเผยแพร่องค์ความรู้ จึงได้นำเสนอผ่านเว็บไซต์คณะ </w:t>
      </w:r>
      <w:hyperlink r:id="rId6" w:history="1">
        <w:r w:rsidR="001516B4" w:rsidRPr="00730B2A">
          <w:rPr>
            <w:rStyle w:val="Hyperlink"/>
            <w:rFonts w:ascii="TH SarabunPSK" w:hAnsi="TH SarabunPSK" w:cs="TH SarabunPSK"/>
            <w:sz w:val="28"/>
            <w:szCs w:val="28"/>
          </w:rPr>
          <w:t>www.engineering.rmutl.ac.th</w:t>
        </w:r>
      </w:hyperlink>
    </w:p>
    <w:p w14:paraId="12115CEA" w14:textId="77777777" w:rsidR="00CE761A" w:rsidRPr="00730B2A" w:rsidRDefault="00CE761A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7568BDF0" w:rsidR="00EB62FB" w:rsidRPr="00730B2A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0B2A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897CB4" w:rsidRPr="00730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730B2A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  (</w:t>
      </w:r>
      <w:proofErr w:type="gramEnd"/>
      <w:r w:rsidRPr="00730B2A">
        <w:rPr>
          <w:rFonts w:ascii="TH SarabunPSK" w:hAnsi="TH SarabunPSK" w:cs="TH SarabunPSK"/>
          <w:b/>
          <w:bCs/>
          <w:sz w:val="32"/>
          <w:szCs w:val="32"/>
          <w:cs/>
        </w:rPr>
        <w:t>สรุปเป็นข้อๆ)</w:t>
      </w:r>
    </w:p>
    <w:p w14:paraId="699E3317" w14:textId="77777777" w:rsidR="001516B4" w:rsidRPr="00730B2A" w:rsidRDefault="001516B4" w:rsidP="00EB62FB">
      <w:pPr>
        <w:rPr>
          <w:rFonts w:ascii="TH SarabunPSK" w:hAnsi="TH SarabunPSK" w:cs="TH SarabunPSK"/>
          <w:spacing w:val="-4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</w:rPr>
        <w:tab/>
      </w:r>
      <w:r w:rsidRPr="00730B2A">
        <w:rPr>
          <w:rFonts w:ascii="TH SarabunPSK" w:hAnsi="TH SarabunPSK" w:cs="TH SarabunPSK"/>
          <w:spacing w:val="-4"/>
          <w:sz w:val="32"/>
          <w:szCs w:val="32"/>
          <w:cs/>
        </w:rPr>
        <w:t>8.1 การกำหนดประเด็นการจัดการความรู้ในการปฏิบัติงาน และปัญหาและอุปสรรคจริงในการทำงาน</w:t>
      </w:r>
    </w:p>
    <w:p w14:paraId="582A2B56" w14:textId="751AF4AF" w:rsidR="001516B4" w:rsidRPr="00730B2A" w:rsidRDefault="001516B4" w:rsidP="001516B4">
      <w:pPr>
        <w:ind w:firstLine="720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</w:rPr>
        <w:t xml:space="preserve">8.1 </w:t>
      </w:r>
      <w:r w:rsidRPr="00730B2A">
        <w:rPr>
          <w:rFonts w:ascii="TH SarabunPSK" w:hAnsi="TH SarabunPSK" w:cs="TH SarabunPSK"/>
          <w:sz w:val="32"/>
          <w:szCs w:val="32"/>
          <w:cs/>
        </w:rPr>
        <w:t>บุคลากรได้ทบทวนความรู้และเทคนิคใช้งาน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โปรแกรม</w:t>
      </w:r>
      <w:r w:rsidRPr="00730B2A">
        <w:rPr>
          <w:rFonts w:ascii="TH SarabunPSK" w:hAnsi="TH SarabunPSK" w:cs="TH SarabunPSK"/>
          <w:sz w:val="32"/>
          <w:szCs w:val="32"/>
        </w:rPr>
        <w:t xml:space="preserve"> Microsoft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sz w:val="32"/>
          <w:szCs w:val="32"/>
        </w:rPr>
        <w:t>Word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30B2A">
        <w:rPr>
          <w:rFonts w:ascii="TH SarabunPSK" w:hAnsi="TH SarabunPSK" w:cs="TH SarabunPSK"/>
          <w:sz w:val="32"/>
          <w:szCs w:val="32"/>
        </w:rPr>
        <w:t xml:space="preserve"> Microsoft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sz w:val="32"/>
          <w:szCs w:val="32"/>
        </w:rPr>
        <w:t>Excel</w:t>
      </w:r>
    </w:p>
    <w:p w14:paraId="04E929AD" w14:textId="266845BA" w:rsidR="00143B44" w:rsidRPr="00730B2A" w:rsidRDefault="001516B4" w:rsidP="00EB62FB">
      <w:pPr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ab/>
      </w:r>
    </w:p>
    <w:p w14:paraId="389187D8" w14:textId="4E4BA808" w:rsidR="00EB62FB" w:rsidRPr="00730B2A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30B2A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897CB4" w:rsidRPr="00730B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12DEFBCF" w14:textId="290787C5" w:rsidR="00897CB4" w:rsidRPr="00730B2A" w:rsidRDefault="001516B4" w:rsidP="001516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ab/>
        <w:t>บุคลากรที่มีคุณภาพต้องมีการพัฒนาตนเองอย่างต่อเนื่อง ฝึกอบรมความรู้เพิ่มเติม เนื่องจากปัจจุบันระบบการทำงานในยุควิถีใหม่ ต้องอาศัยเทคโนโลยีสารสนเทศมากขึ้น ดังนั้น การที่จะพัฒนาการทำงานให้รวดเร็ว หน่วยงานจะต้องมีกิจกรรมพัฒนาบุคลากรอย่างต่อเนื่องด้วย</w:t>
      </w:r>
    </w:p>
    <w:p w14:paraId="03EE8D80" w14:textId="77777777" w:rsidR="00CC52DC" w:rsidRPr="00730B2A" w:rsidRDefault="00CC52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7143B" w14:textId="77777777" w:rsidR="00CC52DC" w:rsidRPr="00730B2A" w:rsidRDefault="00CC52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900622" w14:textId="77777777" w:rsidR="00CC52DC" w:rsidRPr="00730B2A" w:rsidRDefault="00CC52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481302" w14:textId="77777777" w:rsidR="00CC52DC" w:rsidRPr="00730B2A" w:rsidRDefault="00CC52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0DE03B" w14:textId="77777777" w:rsidR="00CC52DC" w:rsidRPr="00730B2A" w:rsidRDefault="00CC52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03398" w14:textId="77777777" w:rsidR="00CC52DC" w:rsidRPr="00730B2A" w:rsidRDefault="00CC52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A800DE" w14:textId="77777777" w:rsidR="00CC52DC" w:rsidRPr="00730B2A" w:rsidRDefault="00CC52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F04877" w14:textId="77777777" w:rsidR="001516B4" w:rsidRPr="00730B2A" w:rsidRDefault="00151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18C40A" w14:textId="77777777" w:rsidR="001516B4" w:rsidRPr="00730B2A" w:rsidRDefault="00151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25800E" w14:textId="77777777" w:rsidR="001516B4" w:rsidRPr="00730B2A" w:rsidRDefault="00151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AEA3C8" w14:textId="77777777" w:rsidR="001516B4" w:rsidRPr="00730B2A" w:rsidRDefault="00151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CDEB86" w14:textId="77777777" w:rsidR="001516B4" w:rsidRPr="00730B2A" w:rsidRDefault="00151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D1528B" w14:textId="77777777" w:rsidR="001516B4" w:rsidRPr="00730B2A" w:rsidRDefault="00151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585054" w14:textId="77777777" w:rsidR="001516B4" w:rsidRPr="00730B2A" w:rsidRDefault="00151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0E51F9" w14:textId="77777777" w:rsidR="001516B4" w:rsidRPr="00730B2A" w:rsidRDefault="00151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6BA4C8" w14:textId="77777777" w:rsidR="001516B4" w:rsidRPr="00730B2A" w:rsidRDefault="00151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9D7900" w14:textId="77777777" w:rsidR="001516B4" w:rsidRPr="00730B2A" w:rsidRDefault="00151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37E804" w14:textId="77777777" w:rsidR="001516B4" w:rsidRPr="00730B2A" w:rsidRDefault="001516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57B396" w14:textId="77777777" w:rsidR="00143B44" w:rsidRPr="00730B2A" w:rsidRDefault="00143B44" w:rsidP="00730B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7A2753" w14:textId="77777777" w:rsidR="00CC52DC" w:rsidRPr="00730B2A" w:rsidRDefault="00CC52DC" w:rsidP="00CC52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lastRenderedPageBreak/>
        <w:t>สรุปองค์ความรู้และกลั่นกรององค์ความรู้ที่จะเป็นประโยชน์ต่อการทำงาน สามารถลดระยะเวลาการทำงาน จำนวน ๒ เรื่อง ดังนี้</w:t>
      </w:r>
    </w:p>
    <w:p w14:paraId="114364BC" w14:textId="77777777" w:rsidR="00CC52DC" w:rsidRPr="00730B2A" w:rsidRDefault="00CC52DC" w:rsidP="00CC52DC">
      <w:pPr>
        <w:pStyle w:val="ListParagraph"/>
        <w:numPr>
          <w:ilvl w:val="0"/>
          <w:numId w:val="1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>การใช้เครื่องมือจดหมายเวียน (</w:t>
      </w:r>
      <w:r w:rsidRPr="00730B2A">
        <w:rPr>
          <w:rFonts w:ascii="TH SarabunPSK" w:hAnsi="TH SarabunPSK" w:cs="TH SarabunPSK"/>
          <w:sz w:val="32"/>
          <w:szCs w:val="32"/>
        </w:rPr>
        <w:t xml:space="preserve">Mail Merge) </w:t>
      </w:r>
      <w:r w:rsidRPr="00730B2A">
        <w:rPr>
          <w:rFonts w:ascii="TH SarabunPSK" w:hAnsi="TH SarabunPSK" w:cs="TH SarabunPSK"/>
          <w:sz w:val="32"/>
          <w:szCs w:val="32"/>
          <w:cs/>
        </w:rPr>
        <w:t>ในการจัดทำหนังสือเชิญประชุม/หนังสือแจ้งเวียน โดยใช้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โปรแกรม</w:t>
      </w:r>
      <w:r w:rsidRPr="00730B2A">
        <w:rPr>
          <w:rFonts w:ascii="TH SarabunPSK" w:hAnsi="TH SarabunPSK" w:cs="TH SarabunPSK"/>
          <w:sz w:val="32"/>
          <w:szCs w:val="32"/>
        </w:rPr>
        <w:t xml:space="preserve"> Microsoft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sz w:val="32"/>
          <w:szCs w:val="32"/>
        </w:rPr>
        <w:t>Word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30B2A">
        <w:rPr>
          <w:rFonts w:ascii="TH SarabunPSK" w:hAnsi="TH SarabunPSK" w:cs="TH SarabunPSK"/>
          <w:sz w:val="32"/>
          <w:szCs w:val="32"/>
        </w:rPr>
        <w:t xml:space="preserve"> Microsoft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sz w:val="32"/>
          <w:szCs w:val="32"/>
        </w:rPr>
        <w:t>Excel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เป็นประโยชน์ในการสร้างหนังสือที่มีเนื้อหาเหมือนกัน แต่มีผู้รับจำนวนมาก ทำให้การทำงานเกิดความสะดวกและรวดเร็วมากยิ่งขึ้น โดยยกตัวอย่างขั้นตอนการสร้าง </w:t>
      </w:r>
      <w:r w:rsidRPr="00730B2A">
        <w:rPr>
          <w:rFonts w:ascii="TH SarabunPSK" w:hAnsi="TH SarabunPSK" w:cs="TH SarabunPSK"/>
          <w:sz w:val="32"/>
          <w:szCs w:val="32"/>
        </w:rPr>
        <w:t>Mail Merge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ในหนังสือเชิญประชุม</w:t>
      </w:r>
      <w:r w:rsidRPr="00730B2A">
        <w:rPr>
          <w:rFonts w:ascii="TH SarabunPSK" w:hAnsi="TH SarabunPSK" w:cs="TH SarabunPSK"/>
          <w:sz w:val="32"/>
          <w:szCs w:val="32"/>
        </w:rPr>
        <w:t xml:space="preserve"> </w:t>
      </w:r>
      <w:r w:rsidRPr="00730B2A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17C4202" w14:textId="77777777" w:rsidR="00CC52DC" w:rsidRPr="00730B2A" w:rsidRDefault="00CC52DC" w:rsidP="00CC52DC">
      <w:pPr>
        <w:pStyle w:val="ListParagraph"/>
        <w:numPr>
          <w:ilvl w:val="1"/>
          <w:numId w:val="2"/>
        </w:numPr>
        <w:tabs>
          <w:tab w:val="left" w:pos="1418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>จัดทำข้อมูลชื่อและตำแหน่งของผู้รับหนังสือ ด้วย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โปรแกรม</w:t>
      </w:r>
      <w:r w:rsidRPr="00730B2A">
        <w:rPr>
          <w:rFonts w:ascii="TH SarabunPSK" w:hAnsi="TH SarabunPSK" w:cs="TH SarabunPSK"/>
          <w:sz w:val="32"/>
          <w:szCs w:val="32"/>
        </w:rPr>
        <w:t xml:space="preserve"> Microsoft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sz w:val="32"/>
          <w:szCs w:val="32"/>
        </w:rPr>
        <w:t>Excel</w:t>
      </w:r>
    </w:p>
    <w:p w14:paraId="76FD2C07" w14:textId="77777777" w:rsidR="00CC52DC" w:rsidRPr="00730B2A" w:rsidRDefault="00CC52DC" w:rsidP="00CC52DC">
      <w:pPr>
        <w:pStyle w:val="ListParagraph"/>
        <w:numPr>
          <w:ilvl w:val="1"/>
          <w:numId w:val="2"/>
        </w:numPr>
        <w:tabs>
          <w:tab w:val="left" w:pos="1418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>จัดทำร่างหนังสือเชิญประชุม ด้วย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โปรแกรม</w:t>
      </w:r>
      <w:r w:rsidRPr="00730B2A">
        <w:rPr>
          <w:rFonts w:ascii="TH SarabunPSK" w:hAnsi="TH SarabunPSK" w:cs="TH SarabunPSK"/>
          <w:sz w:val="32"/>
          <w:szCs w:val="32"/>
        </w:rPr>
        <w:t xml:space="preserve"> Microsoft Word</w:t>
      </w:r>
    </w:p>
    <w:p w14:paraId="698EF88F" w14:textId="77777777" w:rsidR="00CC52DC" w:rsidRPr="00730B2A" w:rsidRDefault="00CC52DC" w:rsidP="00CC52DC">
      <w:pPr>
        <w:pStyle w:val="ListParagraph"/>
        <w:numPr>
          <w:ilvl w:val="1"/>
          <w:numId w:val="2"/>
        </w:numPr>
        <w:tabs>
          <w:tab w:val="left" w:pos="1418"/>
        </w:tabs>
        <w:ind w:left="1276" w:hanging="28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30B2A">
        <w:rPr>
          <w:rFonts w:ascii="TH SarabunPSK" w:hAnsi="TH SarabunPSK" w:cs="TH SarabunPSK"/>
          <w:spacing w:val="-6"/>
          <w:sz w:val="32"/>
          <w:szCs w:val="32"/>
          <w:cs/>
        </w:rPr>
        <w:t xml:space="preserve">ไปที่ </w:t>
      </w:r>
      <w:r w:rsidRPr="00730B2A">
        <w:rPr>
          <w:rFonts w:ascii="TH SarabunPSK" w:hAnsi="TH SarabunPSK" w:cs="TH SarabunPSK"/>
          <w:spacing w:val="-6"/>
          <w:sz w:val="32"/>
          <w:szCs w:val="32"/>
        </w:rPr>
        <w:t>Mailings &gt; Select Recipients</w:t>
      </w:r>
      <w:r w:rsidRPr="00730B2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spacing w:val="-6"/>
          <w:sz w:val="32"/>
          <w:szCs w:val="32"/>
        </w:rPr>
        <w:t xml:space="preserve">&gt; Use an Existing List ( </w:t>
      </w:r>
      <w:r w:rsidRPr="00730B2A">
        <w:rPr>
          <w:rFonts w:ascii="TH SarabunPSK" w:hAnsi="TH SarabunPSK" w:cs="TH SarabunPSK"/>
          <w:spacing w:val="-6"/>
          <w:sz w:val="32"/>
          <w:szCs w:val="32"/>
          <w:cs/>
        </w:rPr>
        <w:t>เลือกรายชื่อจากฐานข้อมูลที่มี)</w:t>
      </w:r>
    </w:p>
    <w:p w14:paraId="2CE27512" w14:textId="77777777" w:rsidR="00CC52DC" w:rsidRPr="00730B2A" w:rsidRDefault="00CC52DC" w:rsidP="00CC52DC">
      <w:pPr>
        <w:pStyle w:val="ListParagraph"/>
        <w:numPr>
          <w:ilvl w:val="1"/>
          <w:numId w:val="2"/>
        </w:numPr>
        <w:tabs>
          <w:tab w:val="left" w:pos="1418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 xml:space="preserve">เลือก </w:t>
      </w:r>
      <w:r w:rsidRPr="00730B2A">
        <w:rPr>
          <w:rFonts w:ascii="TH SarabunPSK" w:hAnsi="TH SarabunPSK" w:cs="TH SarabunPSK"/>
          <w:sz w:val="32"/>
          <w:szCs w:val="32"/>
        </w:rPr>
        <w:t xml:space="preserve">File Excel </w:t>
      </w:r>
      <w:r w:rsidRPr="00730B2A">
        <w:rPr>
          <w:rFonts w:ascii="TH SarabunPSK" w:hAnsi="TH SarabunPSK" w:cs="TH SarabunPSK"/>
          <w:sz w:val="32"/>
          <w:szCs w:val="32"/>
          <w:cs/>
        </w:rPr>
        <w:t>ที่เก็บรายชื่อ หรือรายการข้อมูลที่ต้องการใช้ ตามข้อ 1.1</w:t>
      </w:r>
    </w:p>
    <w:p w14:paraId="06B1F554" w14:textId="77777777" w:rsidR="00CC52DC" w:rsidRPr="00730B2A" w:rsidRDefault="00CC52DC" w:rsidP="00CC52DC">
      <w:pPr>
        <w:pStyle w:val="ListParagraph"/>
        <w:numPr>
          <w:ilvl w:val="1"/>
          <w:numId w:val="2"/>
        </w:numPr>
        <w:tabs>
          <w:tab w:val="left" w:pos="1418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 xml:space="preserve">เลือก </w:t>
      </w:r>
      <w:r w:rsidRPr="00730B2A">
        <w:rPr>
          <w:rFonts w:ascii="TH SarabunPSK" w:hAnsi="TH SarabunPSK" w:cs="TH SarabunPSK"/>
          <w:sz w:val="32"/>
          <w:szCs w:val="32"/>
        </w:rPr>
        <w:t xml:space="preserve">Sheet 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730B2A">
        <w:rPr>
          <w:rFonts w:ascii="TH SarabunPSK" w:hAnsi="TH SarabunPSK" w:cs="TH SarabunPSK"/>
          <w:sz w:val="32"/>
          <w:szCs w:val="32"/>
        </w:rPr>
        <w:t xml:space="preserve">File Excel 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ที่เปิดว่าต้องการ ใช้ </w:t>
      </w:r>
      <w:r w:rsidRPr="00730B2A">
        <w:rPr>
          <w:rFonts w:ascii="TH SarabunPSK" w:hAnsi="TH SarabunPSK" w:cs="TH SarabunPSK"/>
          <w:sz w:val="32"/>
          <w:szCs w:val="32"/>
        </w:rPr>
        <w:t xml:space="preserve">Sheet </w:t>
      </w:r>
      <w:r w:rsidRPr="00730B2A">
        <w:rPr>
          <w:rFonts w:ascii="TH SarabunPSK" w:hAnsi="TH SarabunPSK" w:cs="TH SarabunPSK"/>
          <w:sz w:val="32"/>
          <w:szCs w:val="32"/>
          <w:cs/>
        </w:rPr>
        <w:t>ใดเป็นฐานข้อมูล</w:t>
      </w:r>
    </w:p>
    <w:p w14:paraId="741D5D6C" w14:textId="77777777" w:rsidR="00CC52DC" w:rsidRPr="00730B2A" w:rsidRDefault="00CC52DC" w:rsidP="00CC52DC">
      <w:pPr>
        <w:pStyle w:val="ListParagraph"/>
        <w:numPr>
          <w:ilvl w:val="1"/>
          <w:numId w:val="2"/>
        </w:numPr>
        <w:tabs>
          <w:tab w:val="left" w:pos="1418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eastAsia="Times New Roman" w:hAnsi="TH SarabunPSK" w:cs="TH SarabunPSK"/>
          <w:sz w:val="32"/>
          <w:szCs w:val="32"/>
          <w:cs/>
        </w:rPr>
        <w:t xml:space="preserve">เลือกตำแหน่งที่ต้องการ ให้รายการสร้างเองอัตโนมัติ แล้วไปที่ </w:t>
      </w:r>
      <w:r w:rsidRPr="00730B2A">
        <w:rPr>
          <w:rFonts w:ascii="TH SarabunPSK" w:eastAsia="Times New Roman" w:hAnsi="TH SarabunPSK" w:cs="TH SarabunPSK"/>
          <w:sz w:val="32"/>
          <w:szCs w:val="32"/>
        </w:rPr>
        <w:t xml:space="preserve">Insert Merge Field &gt; </w:t>
      </w:r>
      <w:r w:rsidRPr="00730B2A">
        <w:rPr>
          <w:rFonts w:ascii="TH SarabunPSK" w:eastAsia="Times New Roman" w:hAnsi="TH SarabunPSK" w:cs="TH SarabunPSK"/>
          <w:sz w:val="32"/>
          <w:szCs w:val="32"/>
          <w:cs/>
        </w:rPr>
        <w:t xml:space="preserve">คลิกที่ </w:t>
      </w:r>
      <w:r w:rsidRPr="00730B2A">
        <w:rPr>
          <w:rFonts w:ascii="TH SarabunPSK" w:eastAsia="Times New Roman" w:hAnsi="TH SarabunPSK" w:cs="TH SarabunPSK"/>
          <w:sz w:val="32"/>
          <w:szCs w:val="32"/>
        </w:rPr>
        <w:t xml:space="preserve">Field </w:t>
      </w:r>
      <w:r w:rsidRPr="00730B2A">
        <w:rPr>
          <w:rFonts w:ascii="TH SarabunPSK" w:eastAsia="Times New Roman" w:hAnsi="TH SarabunPSK" w:cs="TH SarabunPSK"/>
          <w:sz w:val="32"/>
          <w:szCs w:val="32"/>
          <w:cs/>
        </w:rPr>
        <w:t xml:space="preserve">ที่ต้องการ </w:t>
      </w:r>
    </w:p>
    <w:p w14:paraId="2595E422" w14:textId="77777777" w:rsidR="00CC52DC" w:rsidRPr="00730B2A" w:rsidRDefault="00CC52DC" w:rsidP="00CC52DC">
      <w:pPr>
        <w:pStyle w:val="ListParagraph"/>
        <w:numPr>
          <w:ilvl w:val="1"/>
          <w:numId w:val="2"/>
        </w:numPr>
        <w:tabs>
          <w:tab w:val="left" w:pos="1418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eastAsia="Times New Roman" w:hAnsi="TH SarabunPSK" w:cs="TH SarabunPSK"/>
          <w:sz w:val="32"/>
          <w:szCs w:val="32"/>
        </w:rPr>
        <w:t xml:space="preserve">Insert Merge Field </w:t>
      </w:r>
      <w:r w:rsidRPr="00730B2A">
        <w:rPr>
          <w:rFonts w:ascii="TH SarabunPSK" w:eastAsia="Times New Roman" w:hAnsi="TH SarabunPSK" w:cs="TH SarabunPSK"/>
          <w:sz w:val="32"/>
          <w:szCs w:val="32"/>
          <w:cs/>
        </w:rPr>
        <w:t>ตามที่ต้องการ แล้วค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ลิก </w:t>
      </w:r>
      <w:r w:rsidRPr="00730B2A">
        <w:rPr>
          <w:rFonts w:ascii="TH SarabunPSK" w:hAnsi="TH SarabunPSK" w:cs="TH SarabunPSK"/>
          <w:sz w:val="32"/>
          <w:szCs w:val="32"/>
        </w:rPr>
        <w:t xml:space="preserve">Preview Result </w:t>
      </w:r>
      <w:r w:rsidRPr="00730B2A">
        <w:rPr>
          <w:rFonts w:ascii="TH SarabunPSK" w:hAnsi="TH SarabunPSK" w:cs="TH SarabunPSK"/>
          <w:sz w:val="32"/>
          <w:szCs w:val="32"/>
          <w:cs/>
        </w:rPr>
        <w:t>เพื่อดูผลลัพธ์</w:t>
      </w:r>
    </w:p>
    <w:p w14:paraId="025DB569" w14:textId="77777777" w:rsidR="00CC52DC" w:rsidRPr="00730B2A" w:rsidRDefault="00CC52DC" w:rsidP="00CC52DC">
      <w:pPr>
        <w:pStyle w:val="ListParagraph"/>
        <w:numPr>
          <w:ilvl w:val="1"/>
          <w:numId w:val="2"/>
        </w:numPr>
        <w:tabs>
          <w:tab w:val="left" w:pos="1418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 xml:space="preserve">คลิกเลื่อนคลิกลูกศรหลังเลข </w:t>
      </w:r>
      <w:r w:rsidRPr="00730B2A">
        <w:rPr>
          <w:rFonts w:ascii="TH SarabunPSK" w:hAnsi="TH SarabunPSK" w:cs="TH SarabunPSK"/>
          <w:sz w:val="32"/>
          <w:szCs w:val="32"/>
        </w:rPr>
        <w:t xml:space="preserve">1 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เพื่อตรวจสอบความถูกต้องทีละรายการ </w:t>
      </w:r>
    </w:p>
    <w:p w14:paraId="60053471" w14:textId="77777777" w:rsidR="00CC52DC" w:rsidRPr="00730B2A" w:rsidRDefault="00CC52DC" w:rsidP="00CC52DC">
      <w:pPr>
        <w:pStyle w:val="ListParagraph"/>
        <w:numPr>
          <w:ilvl w:val="1"/>
          <w:numId w:val="2"/>
        </w:numPr>
        <w:tabs>
          <w:tab w:val="left" w:pos="993"/>
          <w:tab w:val="left" w:pos="1418"/>
        </w:tabs>
        <w:spacing w:before="180"/>
        <w:ind w:left="1418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 xml:space="preserve">เมื่อตรวจสอบความถูกต้องของหนังสือเรียบร้อยแล้ว สามารถคลิกที่ </w:t>
      </w:r>
      <w:r w:rsidRPr="00730B2A">
        <w:rPr>
          <w:rFonts w:ascii="TH SarabunPSK" w:hAnsi="TH SarabunPSK" w:cs="TH SarabunPSK"/>
          <w:sz w:val="32"/>
          <w:szCs w:val="32"/>
        </w:rPr>
        <w:t>Finish &amp; Merge (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เสร็จ) หรือ </w:t>
      </w:r>
      <w:r w:rsidRPr="00730B2A">
        <w:rPr>
          <w:rFonts w:ascii="TH SarabunPSK" w:eastAsia="Times New Roman" w:hAnsi="TH SarabunPSK" w:cs="TH SarabunPSK"/>
          <w:sz w:val="32"/>
          <w:szCs w:val="32"/>
        </w:rPr>
        <w:t xml:space="preserve">Edit Individual Documents </w:t>
      </w:r>
      <w:r w:rsidRPr="00730B2A">
        <w:rPr>
          <w:rFonts w:ascii="TH SarabunPSK" w:eastAsia="Times New Roman" w:hAnsi="TH SarabunPSK" w:cs="TH SarabunPSK"/>
          <w:sz w:val="32"/>
          <w:szCs w:val="32"/>
          <w:cs/>
        </w:rPr>
        <w:t xml:space="preserve">(สร้าง </w:t>
      </w:r>
      <w:r w:rsidRPr="00730B2A">
        <w:rPr>
          <w:rFonts w:ascii="TH SarabunPSK" w:eastAsia="Times New Roman" w:hAnsi="TH SarabunPSK" w:cs="TH SarabunPSK"/>
          <w:sz w:val="32"/>
          <w:szCs w:val="32"/>
        </w:rPr>
        <w:t xml:space="preserve">File </w:t>
      </w:r>
      <w:r w:rsidRPr="00730B2A">
        <w:rPr>
          <w:rFonts w:ascii="TH SarabunPSK" w:eastAsia="Times New Roman" w:hAnsi="TH SarabunPSK" w:cs="TH SarabunPSK"/>
          <w:sz w:val="32"/>
          <w:szCs w:val="32"/>
          <w:cs/>
        </w:rPr>
        <w:t xml:space="preserve">ใหม่ โดยมีทุกรายการตามฐานข้อมูลใน </w:t>
      </w:r>
      <w:r w:rsidRPr="00730B2A">
        <w:rPr>
          <w:rFonts w:ascii="TH SarabunPSK" w:eastAsia="Times New Roman" w:hAnsi="TH SarabunPSK" w:cs="TH SarabunPSK"/>
          <w:sz w:val="32"/>
          <w:szCs w:val="32"/>
        </w:rPr>
        <w:t>Excel</w:t>
      </w:r>
      <w:r w:rsidRPr="00730B2A">
        <w:rPr>
          <w:rFonts w:ascii="TH SarabunPSK" w:eastAsia="Times New Roman" w:hAnsi="TH SarabunPSK" w:cs="TH SarabunPSK"/>
          <w:sz w:val="32"/>
          <w:szCs w:val="32"/>
          <w:cs/>
        </w:rPr>
        <w:t xml:space="preserve">) หรือ </w:t>
      </w:r>
      <w:r w:rsidRPr="00730B2A">
        <w:rPr>
          <w:rFonts w:ascii="TH SarabunPSK" w:eastAsia="Times New Roman" w:hAnsi="TH SarabunPSK" w:cs="TH SarabunPSK"/>
          <w:sz w:val="32"/>
          <w:szCs w:val="32"/>
        </w:rPr>
        <w:t xml:space="preserve">Print Documents </w:t>
      </w:r>
      <w:r w:rsidRPr="00730B2A">
        <w:rPr>
          <w:rFonts w:ascii="TH SarabunPSK" w:eastAsia="Times New Roman" w:hAnsi="TH SarabunPSK" w:cs="TH SarabunPSK"/>
          <w:sz w:val="32"/>
          <w:szCs w:val="32"/>
          <w:cs/>
        </w:rPr>
        <w:t xml:space="preserve">(สั่งพิมพ์โดยเลือกรายการที่จะพิมพ์ได้) หรือ </w:t>
      </w:r>
      <w:r w:rsidRPr="00730B2A">
        <w:rPr>
          <w:rFonts w:ascii="TH SarabunPSK" w:eastAsia="Times New Roman" w:hAnsi="TH SarabunPSK" w:cs="TH SarabunPSK"/>
          <w:sz w:val="32"/>
          <w:szCs w:val="32"/>
        </w:rPr>
        <w:t xml:space="preserve">Send Email Messages </w:t>
      </w:r>
    </w:p>
    <w:p w14:paraId="42B9AED7" w14:textId="77777777" w:rsidR="00CC52DC" w:rsidRPr="00730B2A" w:rsidRDefault="00CC52DC" w:rsidP="00CC52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 xml:space="preserve">2. การใช้เครื่องมือ </w:t>
      </w:r>
      <w:r w:rsidRPr="00730B2A">
        <w:rPr>
          <w:rFonts w:ascii="TH SarabunPSK" w:hAnsi="TH SarabunPSK" w:cs="TH SarabunPSK"/>
          <w:sz w:val="32"/>
          <w:szCs w:val="32"/>
        </w:rPr>
        <w:t xml:space="preserve">Flash Fill </w:t>
      </w:r>
      <w:r w:rsidRPr="00730B2A">
        <w:rPr>
          <w:rFonts w:ascii="TH SarabunPSK" w:hAnsi="TH SarabunPSK" w:cs="TH SarabunPSK"/>
          <w:sz w:val="32"/>
          <w:szCs w:val="32"/>
          <w:cs/>
        </w:rPr>
        <w:t>ในการเติมข้อความอัตโนมัติ ตามรูปแบบที่กำหนดไว้ บน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โปรแกรม</w:t>
      </w:r>
      <w:r w:rsidRPr="00730B2A">
        <w:rPr>
          <w:rFonts w:ascii="TH SarabunPSK" w:hAnsi="TH SarabunPSK" w:cs="TH SarabunPSK"/>
          <w:sz w:val="32"/>
          <w:szCs w:val="32"/>
        </w:rPr>
        <w:t xml:space="preserve"> Microsoft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0B2A">
        <w:rPr>
          <w:rFonts w:ascii="TH SarabunPSK" w:hAnsi="TH SarabunPSK" w:cs="TH SarabunPSK"/>
          <w:sz w:val="32"/>
          <w:szCs w:val="32"/>
        </w:rPr>
        <w:t>Excel</w:t>
      </w:r>
      <w:r w:rsidRPr="00730B2A">
        <w:rPr>
          <w:rFonts w:ascii="TH SarabunPSK" w:hAnsi="TH SarabunPSK" w:cs="TH SarabunPSK"/>
          <w:sz w:val="32"/>
          <w:szCs w:val="32"/>
          <w:cs/>
        </w:rPr>
        <w:t xml:space="preserve"> ซึ่งเป็นประโยชน์ในการแยกข้อมูลออกจากกัน โดยยกตัวอย่าง การแยกชื่อจริง-นามสกุล ออกจากกัน ดังนี้</w:t>
      </w:r>
    </w:p>
    <w:p w14:paraId="68754C23" w14:textId="77777777" w:rsidR="00CC52DC" w:rsidRPr="00730B2A" w:rsidRDefault="00CC52DC" w:rsidP="00CC52DC">
      <w:pPr>
        <w:ind w:left="1418" w:hanging="425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730B2A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ทำการพิมพ์ ข้อความลงไปก่อน ให้ถูกต้อง</w:t>
      </w:r>
    </w:p>
    <w:p w14:paraId="76F6D957" w14:textId="77777777" w:rsidR="00CC52DC" w:rsidRPr="00730B2A" w:rsidRDefault="00CC52DC" w:rsidP="00CC52DC">
      <w:pPr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2.2 คลิกเมาส์ไว้ที่ 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Cell 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ที่เราพิมพ์ข้อความ ที่เราตั้งเป็นตัวอย่าง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&gt; 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คลิก 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Tab : Data &gt; 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คลิก 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</w:rPr>
        <w:t>Flash Fill (CTRL + E)</w:t>
      </w:r>
      <w:r w:rsidRPr="00730B2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ก็จะได้ข้อมูลตามที่ต้องการ</w:t>
      </w:r>
    </w:p>
    <w:p w14:paraId="4DC98EDA" w14:textId="77777777" w:rsidR="00CC52DC" w:rsidRPr="00730B2A" w:rsidRDefault="00CC52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CC52DC" w:rsidRPr="00730B2A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rabun">
    <w:altName w:val="Times New Roman"/>
    <w:panose1 w:val="020B0604020202020204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E47"/>
    <w:multiLevelType w:val="hybridMultilevel"/>
    <w:tmpl w:val="70086230"/>
    <w:lvl w:ilvl="0" w:tplc="6DB0569E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0F0E"/>
    <w:multiLevelType w:val="multilevel"/>
    <w:tmpl w:val="7B2EFA04"/>
    <w:lvl w:ilvl="0">
      <w:start w:val="1"/>
      <w:numFmt w:val="decimal"/>
      <w:lvlText w:val="%1"/>
      <w:lvlJc w:val="left"/>
      <w:pPr>
        <w:ind w:left="360" w:hanging="360"/>
      </w:pPr>
      <w:rPr>
        <w:rFonts w:ascii="Sarabun" w:hAnsi="Sarabun" w:cstheme="minorBidi" w:hint="default"/>
        <w:color w:val="000000"/>
        <w:sz w:val="3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IT๙" w:hAnsi="TH SarabunIT๙" w:cs="TH SarabunIT๙" w:hint="default"/>
        <w:color w:val="000000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Sarabun" w:hAnsi="Sarabun" w:cstheme="minorBidi" w:hint="default"/>
        <w:color w:val="000000"/>
        <w:sz w:val="3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Sarabun" w:hAnsi="Sarabun" w:cstheme="minorBidi" w:hint="default"/>
        <w:color w:val="000000"/>
        <w:sz w:val="3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Sarabun" w:hAnsi="Sarabun" w:cstheme="minorBidi" w:hint="default"/>
        <w:color w:val="000000"/>
        <w:sz w:val="3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Sarabun" w:hAnsi="Sarabun" w:cstheme="minorBidi" w:hint="default"/>
        <w:color w:val="000000"/>
        <w:sz w:val="3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Sarabun" w:hAnsi="Sarabun" w:cstheme="minorBidi" w:hint="default"/>
        <w:color w:val="000000"/>
        <w:sz w:val="3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Sarabun" w:hAnsi="Sarabun" w:cstheme="minorBidi" w:hint="default"/>
        <w:color w:val="000000"/>
        <w:sz w:val="3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Sarabun" w:hAnsi="Sarabun" w:cstheme="minorBidi" w:hint="default"/>
        <w:color w:val="000000"/>
        <w:sz w:val="30"/>
      </w:rPr>
    </w:lvl>
  </w:abstractNum>
  <w:abstractNum w:abstractNumId="2" w15:restartNumberingAfterBreak="0">
    <w:nsid w:val="3AB32406"/>
    <w:multiLevelType w:val="hybridMultilevel"/>
    <w:tmpl w:val="8DF8D524"/>
    <w:lvl w:ilvl="0" w:tplc="434643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143B44"/>
    <w:rsid w:val="001516B4"/>
    <w:rsid w:val="001B5087"/>
    <w:rsid w:val="001D0D31"/>
    <w:rsid w:val="001E4F20"/>
    <w:rsid w:val="00356DED"/>
    <w:rsid w:val="00365CC2"/>
    <w:rsid w:val="00393959"/>
    <w:rsid w:val="00420ABF"/>
    <w:rsid w:val="00480AB6"/>
    <w:rsid w:val="005B2519"/>
    <w:rsid w:val="005C0FEE"/>
    <w:rsid w:val="005C6B11"/>
    <w:rsid w:val="00665021"/>
    <w:rsid w:val="00730B2A"/>
    <w:rsid w:val="00747A24"/>
    <w:rsid w:val="00756374"/>
    <w:rsid w:val="0076553D"/>
    <w:rsid w:val="00784FE8"/>
    <w:rsid w:val="00897CB4"/>
    <w:rsid w:val="009425B5"/>
    <w:rsid w:val="00950FB0"/>
    <w:rsid w:val="009D0F40"/>
    <w:rsid w:val="00AD147D"/>
    <w:rsid w:val="00B15ED7"/>
    <w:rsid w:val="00CA5994"/>
    <w:rsid w:val="00CC52DC"/>
    <w:rsid w:val="00CE761A"/>
    <w:rsid w:val="00E35DF6"/>
    <w:rsid w:val="00EB62FB"/>
    <w:rsid w:val="00ED4643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t4ke">
    <w:name w:val="cdt4ke"/>
    <w:basedOn w:val="Normal"/>
    <w:rsid w:val="00897CB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5C6B11"/>
    <w:rPr>
      <w:i/>
      <w:iCs/>
    </w:rPr>
  </w:style>
  <w:style w:type="paragraph" w:styleId="ListParagraph">
    <w:name w:val="List Paragraph"/>
    <w:basedOn w:val="Normal"/>
    <w:uiPriority w:val="34"/>
    <w:qFormat/>
    <w:rsid w:val="00950F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ineering.rmutl.ac.th" TargetMode="External"/><Relationship Id="rId5" Type="http://schemas.openxmlformats.org/officeDocument/2006/relationships/hyperlink" Target="http://www.engineering.rmutl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3</cp:revision>
  <cp:lastPrinted>2021-09-22T10:14:00Z</cp:lastPrinted>
  <dcterms:created xsi:type="dcterms:W3CDTF">2021-10-05T16:01:00Z</dcterms:created>
  <dcterms:modified xsi:type="dcterms:W3CDTF">2021-10-05T17:00:00Z</dcterms:modified>
</cp:coreProperties>
</file>