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A8C2" w14:textId="77777777" w:rsidR="0065071D" w:rsidRPr="00D42ACB" w:rsidRDefault="00684747" w:rsidP="00D42A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2ACB">
        <w:rPr>
          <w:rFonts w:ascii="TH SarabunPSK" w:hAnsi="TH SarabunPSK" w:cs="TH SarabunPSK"/>
          <w:b/>
          <w:bCs/>
          <w:sz w:val="36"/>
          <w:szCs w:val="36"/>
          <w:cs/>
        </w:rPr>
        <w:t>บันทึกแนวทางการปฏิบัติที่ดี</w:t>
      </w:r>
    </w:p>
    <w:p w14:paraId="372BCB22" w14:textId="77777777" w:rsidR="00D42ACB" w:rsidRDefault="00684747" w:rsidP="00D42AC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42ACB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ชื่อผลงาน </w:t>
      </w:r>
      <w:r w:rsidR="00733D84" w:rsidRPr="00D42ACB">
        <w:rPr>
          <w:rFonts w:ascii="TH SarabunPSK" w:hAnsi="TH SarabunPSK" w:cs="TH SarabunPSK"/>
          <w:sz w:val="36"/>
          <w:szCs w:val="36"/>
          <w:cs/>
        </w:rPr>
        <w:t>“</w:t>
      </w:r>
      <w:r w:rsidRPr="00D42ACB">
        <w:rPr>
          <w:rFonts w:ascii="TH SarabunPSK" w:hAnsi="TH SarabunPSK" w:cs="TH SarabunPSK"/>
          <w:sz w:val="36"/>
          <w:szCs w:val="36"/>
          <w:cs/>
        </w:rPr>
        <w:t>เทคนิคการเขียนแบบประเมินค่างาน ตำแหน่งประเภทวิชาชีพเฉพาะ</w:t>
      </w:r>
    </w:p>
    <w:p w14:paraId="3CF2F79D" w14:textId="0F39CAF5" w:rsidR="00684747" w:rsidRPr="00D42ACB" w:rsidRDefault="00684747" w:rsidP="00D42AC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D42ACB">
        <w:rPr>
          <w:rFonts w:ascii="TH SarabunPSK" w:hAnsi="TH SarabunPSK" w:cs="TH SarabunPSK"/>
          <w:sz w:val="36"/>
          <w:szCs w:val="36"/>
          <w:cs/>
        </w:rPr>
        <w:t>หรือเชี่ยวชาญเฉพาะ ระดับชำนาญการ</w:t>
      </w:r>
      <w:r w:rsidR="00733D84" w:rsidRPr="00D42ACB">
        <w:rPr>
          <w:rFonts w:ascii="TH SarabunPSK" w:hAnsi="TH SarabunPSK" w:cs="TH SarabunPSK"/>
          <w:sz w:val="36"/>
          <w:szCs w:val="36"/>
          <w:cs/>
        </w:rPr>
        <w:t>”</w:t>
      </w:r>
    </w:p>
    <w:p w14:paraId="50121368" w14:textId="77777777" w:rsidR="00733D84" w:rsidRPr="00D42ACB" w:rsidRDefault="00733D84" w:rsidP="006847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7F60A9" w14:textId="77777777" w:rsidR="00733D84" w:rsidRPr="00D42ACB" w:rsidRDefault="00733D84" w:rsidP="00D42A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b/>
          <w:bCs/>
          <w:sz w:val="32"/>
          <w:szCs w:val="32"/>
          <w:cs/>
        </w:rPr>
        <w:t>1. เจ้าของผลงาน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ACB">
        <w:rPr>
          <w:rFonts w:ascii="TH SarabunPSK" w:hAnsi="TH SarabunPSK" w:cs="TH SarabunPSK"/>
          <w:sz w:val="32"/>
          <w:szCs w:val="32"/>
        </w:rPr>
        <w:t>: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กลุ่มงานบริหารงานทั่วไป สำนักงานคณบดีคณะวิทยาศาสตร์และเทคโนโลยีการเกษตร</w:t>
      </w:r>
    </w:p>
    <w:p w14:paraId="11AC121B" w14:textId="27EC977A" w:rsidR="00733D84" w:rsidRPr="00D42ACB" w:rsidRDefault="00D42ACB" w:rsidP="00D42A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733D84" w:rsidRPr="00D42AC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733D84" w:rsidRPr="00D42ACB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733D84" w:rsidRPr="00D42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3D84" w:rsidRPr="00D42ACB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33D84" w:rsidRPr="00D42ACB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คณะวิทยาศาสตร์และเทคโนโลยีการเกษตร มหาวิทยาลัยเทคโนโลยีราชมงคลล้านนา</w:t>
      </w:r>
    </w:p>
    <w:p w14:paraId="3A7BE28F" w14:textId="77777777" w:rsidR="00D42ACB" w:rsidRPr="00E43B6D" w:rsidRDefault="00D42ACB" w:rsidP="00D42A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3DAF6D7A" w14:textId="77777777" w:rsidR="00D42ACB" w:rsidRPr="00E43B6D" w:rsidRDefault="00D42ACB" w:rsidP="00D42A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0E07BFE2" w14:textId="77777777" w:rsidR="00D42ACB" w:rsidRPr="00A21E59" w:rsidRDefault="00D42ACB" w:rsidP="00D42AC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5B74EFAA" w14:textId="77777777" w:rsidR="00733D84" w:rsidRPr="00D42ACB" w:rsidRDefault="00733D84" w:rsidP="00B32F6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b/>
          <w:bCs/>
          <w:sz w:val="32"/>
          <w:szCs w:val="32"/>
          <w:cs/>
        </w:rPr>
        <w:t>4. ประเด็นความรู้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(สรุปลักษณะผลงานที่ประสบความสำเร็จ)</w:t>
      </w:r>
    </w:p>
    <w:p w14:paraId="301B4279" w14:textId="744596A2" w:rsidR="00B32F68" w:rsidRPr="00D42ACB" w:rsidRDefault="00B32F68" w:rsidP="00B32F6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ab/>
        <w:t xml:space="preserve">การจัดการความรู้ตามแผนการจัดการความรู้ ประจำปีงบประมาณ พ.ศ. 2564 คณะวิทยาศาสตร์และเทคโนโลยีการเกษตร ได้กำหนดหัวข้อการจัดการความรู้ </w:t>
      </w:r>
      <w:r w:rsidRPr="00D42ACB">
        <w:rPr>
          <w:rFonts w:ascii="TH SarabunPSK" w:hAnsi="TH SarabunPSK" w:cs="TH SarabunPSK"/>
          <w:sz w:val="32"/>
          <w:szCs w:val="32"/>
        </w:rPr>
        <w:t xml:space="preserve">: 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การพัฒนาสมรรถนะการปฏิบัติงานเพื่อตอบสนองยุทธศาสตร์และพันธกิจของมหาวิทยาลัย จำนวน 1 ประเด็น คือ “เทคนิคการเขียนแบบประเมินค่างาน ตำแหน่งประเภทวิชาชีพเฉพาะ หรือเชี่ยวชาญเฉพาะ ระดับชำนาญการ” โดยมุ่งเน้นให้ผู้บริหารและบุคลากรมีส่วนร่วมในการจัดการความรู้ และดำเนินการตามแผนการจัดการความรู้ ทำให้เกิดการแลกเปลี่ยนเรียนรู้ร่วมกันภายในคณะวิทยาศาสตร์และเทคโนโลยีการเกษตร การแลกเปลี่ยนเรียนรู้กับผู้มีความรู้และประสบการณ์ ตลอดจนแลกเปลี่ยนเรียนรู้กับบุคคลภายนอกหน่วยงาน  ซึ่งเป็นองค์ความรู้ที่สามารถพัฒนาทักษะความสามารถของบุคลากรในหน่วยงาน เพื่อให้เกิดองค์ความรู้ใหม่ ๆ และมีการรวบรวมจัดเก็บองค์ความรู้ เพื่อนำไปเผยแพร่หรือนำไปใช้ในการปฏิบัติงานได้อย่างมีประสิทธิภาพ จากการดำเนินกิจกรรม ทำให้ได้ผลการจัดการความรู้ เกิดผลผลิตและองค์ความรู้ที่เกิดขึ้น </w:t>
      </w:r>
    </w:p>
    <w:p w14:paraId="20D1DD26" w14:textId="77777777" w:rsidR="00B32F68" w:rsidRPr="00D42ACB" w:rsidRDefault="00B32F68" w:rsidP="00B32F6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b/>
          <w:bCs/>
          <w:sz w:val="32"/>
          <w:szCs w:val="32"/>
          <w:cs/>
        </w:rPr>
        <w:t>๕. ความเป็นมา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(ปัญหา วัตถุประสงค์ เป้าหมาย)</w:t>
      </w:r>
    </w:p>
    <w:p w14:paraId="2E1DAF55" w14:textId="77777777" w:rsidR="00B32F68" w:rsidRPr="00D42ACB" w:rsidRDefault="00B32F68" w:rsidP="00B32F6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ab/>
        <w:t>ตามประกาศ ก.พ.อ. เรื่อง มาตรฐานการกำหนดระดับตำแหน่งและการแต่งตั้งข้าราชการพลเรือนในสถาบันอุดมศึกษา ให้ดำรงตำแหน่งสูงขึ้น พ.ศ. 2553 และที่แก้ไขเพิ่มเติม (ฉบับที่ 2) พ.ศ. 2554  ได้กำหนดหลักเกณฑ์และวิธีการเกี่ยวกับการกำหนดจำนวนระดับตำแหน่งสูงขึ้น ต้องยึดหลักการวิเคราะห์ภารกิจของหน่วยงาน เพื่อพิจารณากำหนดระดับตำแหน่งและจำนวนตำแหน่งที่เหมาะสมกับภารกิจและความรับผิดชอบ คุณภาพและความยุ่งยากของงานในตำแหน่งเพิ่มเติม หรือเปลี่ยนแปลงในสาระสำคัญถึงขนาดที่จะต้องกำหนดตำแหน่งเป็นระดับสูงขึ้นอีก อีกทั้งยังต้องพิจารณาถึงความรับผิดชอบในการกำกับ ตรวจสอบและระดับการตัดสินใจของแต่ละตำแหน่ง และต้องเป็นตำแหน่งตามที่กำหนดไว้ในมาตรฐานการจำแนกตำแหน่งข้าราชการพลเรือนในสถาบันอุดมศึกษา มีความสอดคล้องกับกรอบของตำแหน่งและแผนพัฒนากำลังคนที่สภามหาวิทยาลัยกำหนด</w:t>
      </w:r>
    </w:p>
    <w:p w14:paraId="43DC1005" w14:textId="77777777" w:rsidR="00B32F68" w:rsidRPr="00D42ACB" w:rsidRDefault="00B32F68" w:rsidP="00713E6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</w:rPr>
        <w:lastRenderedPageBreak/>
        <w:tab/>
      </w:r>
      <w:r w:rsidRPr="00D42ACB">
        <w:rPr>
          <w:rFonts w:ascii="TH SarabunPSK" w:hAnsi="TH SarabunPSK" w:cs="TH SarabunPSK"/>
          <w:sz w:val="32"/>
          <w:szCs w:val="32"/>
          <w:cs/>
        </w:rPr>
        <w:t>การประเมินค่างานเพื่อกำหนดตำแหน่งที่สูงขึ้นของบุคลากรสายสนับสนุนของคณะวิทยาศาสตร์และเทคโนโลยีการเกษตร เป็นการประเมินคุณภาพงานของตำแหน่ง โดยนำงานมาวิเคราะห์ ลักษณะหน้าที่ ความรับผิดชอบ เปรียบเทียบคุณภาพ และความยุ่งยากซับซ้อนของงาน การกำกับตรวจสอบ การตัดสินใจของงานที่เปลี่ยนแปลงไปของภาระงานในปัจจุบัน โดยพิจารณาจากการทำงานจริงในตำแหน่งนั้น ๆ เปรียบเทียบกันภายใต้องค์ประกอบที่เป็นตัววัดหลักในการประเมินค่างาน เพื่อกำหนดระดับตำแหน่งที่มีความเหมาะสม</w:t>
      </w:r>
    </w:p>
    <w:p w14:paraId="6C5F55DF" w14:textId="77777777" w:rsidR="008E03C9" w:rsidRPr="00D42ACB" w:rsidRDefault="008E03C9" w:rsidP="00713E6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</w:rPr>
        <w:tab/>
      </w:r>
      <w:r w:rsidRPr="00D42AC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ได้ดำเนินการเกี่ยวกับการกำหนดระดับตำแหน่งและการแต่งตั้งบุคลากรสายสนับสนุนให้ดำรงตำแหน่งสูงขึ้น โดยมีการออกข้อบังคับมหาวิทยาลัยฯ ว่าด้วยการกำหนดระดับตำแหน่งและการแต่งตั้งข้าราชการพลเรือนในสถาบันอุดมศึกษาให้ดำรงตำแหน่งสูงขึ้น พ.ศ. 2554 และประกาศมหาวิทยาลัยฯ เรื่อง หลักเกณฑ์การประเมินเพื่อแต่งตั้งบุคคลให้ดำรงตำแหน่งประเภทวิชาชีพเฉพาะหรือเชี่ยวชาญเฉพาะ ระดับชำนาญการและระดับชำนาญการพิเศษ พ.ศ. 2562 เพื่อเป็นแนวทาง หลักเกณฑ์ วิธีการประเมินค่างาน เพื่อกำหนดระดับตำแหน่ง ก่อนดำเนินการคัดเลือกบุคลากรสายสนับสนุน ให้ดำรงตำแหน่งสูงขึ้น</w:t>
      </w:r>
    </w:p>
    <w:p w14:paraId="206E45D9" w14:textId="77777777" w:rsidR="008E03C9" w:rsidRPr="00D42ACB" w:rsidRDefault="008E03C9" w:rsidP="008E03C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ab/>
        <w:t>จากความสำคัญและเหตุผลในการวิเคราะห์ค่างาน เพื่อกำหนดระดับตำแหน่งที่สูงขั้น ที่กล่าวมาข้างต้น ประกอบกับมหาวิทยาลัยเทคโนโลยีราชมงคลล้านนา มีนโยบายให้บุคลากรสายสนับสนุนมีเส้นทางเติบโตในอาชีพ จึงเป็นเหตุผลสำคัญที่กลุ่มงานบริหารงานทั่วไป สำนักงานคณบดีคณะวิทยาศาสตร์และเทคโนโลยีการเกษตร ซึ่งเป็นหน่วยงานเกี่ยวกับการบริหารงานบุคคลของคณะ เช่น งานขอกำหนดตำแหน่งทางวิชาการของสายวิชาการ การเลื่อนเงินเดือน  งานสรรหาบรรจุแต่งตั้ง เป็นต้น เพื่อเป็นแนวทางในการดำเนินการวิเคราะห์ค่างานเพื่อกำหนดระดับตำแหน่งสูงขึ้น แนวปฏิบัติ ขั้นตอนวิธีการ จึงได้มีการจัดทำแนวปฏิบัติที่ดี เรื่อง เทคนิคการเขียนแบบประเมินค่างาน ตำแหน่งประเภทวิชาชีพเฉพาะ หรือเชี่ยวชาญเฉพาะ ระดับชำนาญการ เพื่อให้บุคลากรสายสนับสนุนของคณะ เกิดความเข้าใจและสามารถดำเนินการวิเคราะห์ค่างานเพื่อขอกำหนดตำแหน่งที่สูงขึ้น รวมทั้งเตรียมความพร้อมที่จะขอกำหนดตำแหน่งสูงขึ้นได้</w:t>
      </w:r>
    </w:p>
    <w:p w14:paraId="417A56CC" w14:textId="77777777" w:rsidR="008E03C9" w:rsidRPr="00D42ACB" w:rsidRDefault="008E03C9" w:rsidP="008E03C9">
      <w:pPr>
        <w:spacing w:before="120"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2AC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D609619" w14:textId="77777777" w:rsidR="008E03C9" w:rsidRPr="00D42ACB" w:rsidRDefault="008E03C9" w:rsidP="008E03C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เพื่อเป็นแนวปฏิบัติเกี่ยวกับการวิเคราะห์ค่างาน เพื่อขอกำหนดตำแหน่งสูงขึ้นของบุคลากรสายสนับสนุน คณะวิทยาศาสตร์และเทคโนโลยีการเกษตร ตลอดจนบุคลากรสายสนับสนุนภายในมหาวิทยาลัยเทคโนโลยีราชมงคลล้านนา</w:t>
      </w:r>
    </w:p>
    <w:p w14:paraId="4D6AE338" w14:textId="77777777" w:rsidR="008E03C9" w:rsidRPr="00D42ACB" w:rsidRDefault="008E03C9" w:rsidP="008E03C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เพื่อเป็นแหล่งเรียนรู้เกี่ยวกับการดำเนินการวิเคราะห์ค่างานเพื่อกำหนดตำแหน่งสูงขึ้น ของผู้ปฏิบัติงาน</w:t>
      </w:r>
    </w:p>
    <w:p w14:paraId="189BC6A5" w14:textId="77777777" w:rsidR="008E03C9" w:rsidRPr="00D42ACB" w:rsidRDefault="008E03C9" w:rsidP="008E03C9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2ACB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กลุ่มเป้าหมายของผู้เข้าร่วมโครงการ</w:t>
      </w:r>
    </w:p>
    <w:p w14:paraId="63533C94" w14:textId="5DAA71B0" w:rsidR="00D42ACB" w:rsidRDefault="008E03C9" w:rsidP="00D42ACB">
      <w:pPr>
        <w:pStyle w:val="ListParagraph"/>
        <w:numPr>
          <w:ilvl w:val="0"/>
          <w:numId w:val="11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ผู้บริหารในคณะวิทยาศาสตร์และเทคโนโลยีการเกษตร  จำนวน </w:t>
      </w:r>
      <w:r w:rsidR="00D42ACB">
        <w:rPr>
          <w:rFonts w:ascii="TH SarabunPSK" w:hAnsi="TH SarabunPSK" w:cs="TH SarabunPSK"/>
          <w:sz w:val="32"/>
          <w:szCs w:val="32"/>
        </w:rPr>
        <w:t>1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400E24E" w14:textId="40AAD794" w:rsidR="008E03C9" w:rsidRDefault="008E03C9" w:rsidP="00D42ACB">
      <w:pPr>
        <w:pStyle w:val="ListParagraph"/>
        <w:numPr>
          <w:ilvl w:val="0"/>
          <w:numId w:val="11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บุคลากรสายสนับสนุน ประเภทพนักงานในสถาบันอุดมศึกษา จำนวน </w:t>
      </w:r>
      <w:r w:rsidR="00D42ACB">
        <w:rPr>
          <w:rFonts w:ascii="TH SarabunPSK" w:hAnsi="TH SarabunPSK" w:cs="TH SarabunPSK"/>
          <w:sz w:val="32"/>
          <w:szCs w:val="32"/>
        </w:rPr>
        <w:t>17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51D29A5" w14:textId="77777777" w:rsidR="00D42ACB" w:rsidRPr="00D42ACB" w:rsidRDefault="00D42ACB" w:rsidP="00D42ACB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0F67CC4" w14:textId="77777777" w:rsidR="00B32F68" w:rsidRPr="00D42ACB" w:rsidRDefault="00B32F68" w:rsidP="008E03C9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E03C9" w:rsidRPr="00D42AC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2BEFC9A5" w14:textId="77777777" w:rsidR="00D42ACB" w:rsidRDefault="008E03C9" w:rsidP="00D42ACB">
      <w:pPr>
        <w:pStyle w:val="ListParagraph"/>
        <w:numPr>
          <w:ilvl w:val="0"/>
          <w:numId w:val="3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บุคลากรสายสนับสนุน ประเภทวิชาชีพเฉพาะหรือเชี่ยวชาญเฉพาะ มีความรู้ ความเข้าใจเกี่ยวกับแนวทางดำเนินการวิเคราะห์ค่างานเพื่อกำหนดระดับตำแหน่งสูงขึ้น ที่เป็นไปในทิศทางเดียวกัน</w:t>
      </w:r>
    </w:p>
    <w:p w14:paraId="42F57407" w14:textId="0DD127C8" w:rsidR="00422820" w:rsidRPr="00D42ACB" w:rsidRDefault="008E03C9" w:rsidP="00D42ACB">
      <w:pPr>
        <w:pStyle w:val="ListParagraph"/>
        <w:numPr>
          <w:ilvl w:val="0"/>
          <w:numId w:val="3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มีการจัดทำแบบวิเคราะห์ประเมินค่างานของบุคลากรสายสนับสนุน เพื่อกำหนดตำแหน่งสูงขึ้น ถูกต้องตามหลักเกณฑ์ วิธีการที่มหาวิทยาลัยกำหนด</w:t>
      </w:r>
    </w:p>
    <w:p w14:paraId="5D711B77" w14:textId="77777777" w:rsidR="00422820" w:rsidRPr="00D42ACB" w:rsidRDefault="00422820" w:rsidP="008E03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3785C9" w14:textId="09D41C41" w:rsidR="008E03C9" w:rsidRPr="00D42ACB" w:rsidRDefault="00D42ACB" w:rsidP="008E03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E03C9" w:rsidRPr="00D42ACB">
        <w:rPr>
          <w:rFonts w:ascii="TH SarabunPSK" w:hAnsi="TH SarabunPSK" w:cs="TH SarabunPSK"/>
          <w:b/>
          <w:bCs/>
          <w:sz w:val="32"/>
          <w:szCs w:val="32"/>
          <w:cs/>
        </w:rPr>
        <w:t>. แนวทางปฏิบัติที่ดี</w:t>
      </w:r>
      <w:r w:rsidR="008E03C9" w:rsidRPr="00D42ACB">
        <w:rPr>
          <w:rFonts w:ascii="TH SarabunPSK" w:hAnsi="TH SarabunPSK" w:cs="TH SarabunPSK"/>
          <w:sz w:val="32"/>
          <w:szCs w:val="32"/>
          <w:cs/>
        </w:rPr>
        <w:t xml:space="preserve"> (วิธีการ กระบวนการ เครื่องมือการจัดการความรู้ที่ใช้)</w:t>
      </w:r>
    </w:p>
    <w:p w14:paraId="08145CE5" w14:textId="271D8EEA" w:rsidR="008E03C9" w:rsidRPr="00D42ACB" w:rsidRDefault="00D42ACB" w:rsidP="00FA0D8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มีการแต่งตั้งคณะกรรมการจัดการความรู้</w:t>
      </w:r>
      <w:r w:rsidR="00FA0D8B" w:rsidRPr="00D42AC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03C6DC0" w14:textId="77777777" w:rsidR="00FA0D8B" w:rsidRPr="00D42ACB" w:rsidRDefault="00FA0D8B" w:rsidP="00FA0D8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คณะกรรมการบริหารจัดการความรู้ ด้านบริหารสายสนับสนุน ประกอบด้วย</w:t>
      </w:r>
    </w:p>
    <w:tbl>
      <w:tblPr>
        <w:tblStyle w:val="TableGrid"/>
        <w:tblW w:w="8109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  <w:gridCol w:w="3006"/>
      </w:tblGrid>
      <w:tr w:rsidR="00FA0D8B" w:rsidRPr="00D42ACB" w14:paraId="236607A8" w14:textId="77777777" w:rsidTr="00FA0D8B">
        <w:tc>
          <w:tcPr>
            <w:tcW w:w="2693" w:type="dxa"/>
          </w:tcPr>
          <w:p w14:paraId="794B06D5" w14:textId="117300FC" w:rsidR="00FA0D8B" w:rsidRPr="00D42ACB" w:rsidRDefault="00D42AC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A0D8B"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. ผู้ช่วยศาสตราจารย์สุวิชช์</w:t>
            </w:r>
          </w:p>
        </w:tc>
        <w:tc>
          <w:tcPr>
            <w:tcW w:w="2410" w:type="dxa"/>
          </w:tcPr>
          <w:p w14:paraId="4E522066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ธนะศานวรคุณ</w:t>
            </w:r>
          </w:p>
        </w:tc>
        <w:tc>
          <w:tcPr>
            <w:tcW w:w="3006" w:type="dxa"/>
          </w:tcPr>
          <w:p w14:paraId="3FB1CF2F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FA0D8B" w:rsidRPr="00D42ACB" w14:paraId="5E366BBD" w14:textId="77777777" w:rsidTr="00FA0D8B">
        <w:tc>
          <w:tcPr>
            <w:tcW w:w="2693" w:type="dxa"/>
          </w:tcPr>
          <w:p w14:paraId="1C4079BF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2. นางน้ำฝน</w:t>
            </w:r>
          </w:p>
        </w:tc>
        <w:tc>
          <w:tcPr>
            <w:tcW w:w="2410" w:type="dxa"/>
          </w:tcPr>
          <w:p w14:paraId="708B5353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สุทธิกุญชร</w:t>
            </w:r>
          </w:p>
        </w:tc>
        <w:tc>
          <w:tcPr>
            <w:tcW w:w="3006" w:type="dxa"/>
          </w:tcPr>
          <w:p w14:paraId="2C08872C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5BA94BD4" w14:textId="77777777" w:rsidTr="00FA0D8B">
        <w:tc>
          <w:tcPr>
            <w:tcW w:w="2693" w:type="dxa"/>
          </w:tcPr>
          <w:p w14:paraId="68D019CF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3. นางสาววรัญญา</w:t>
            </w:r>
          </w:p>
        </w:tc>
        <w:tc>
          <w:tcPr>
            <w:tcW w:w="2410" w:type="dxa"/>
          </w:tcPr>
          <w:p w14:paraId="127B0679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กันทะ</w:t>
            </w:r>
          </w:p>
        </w:tc>
        <w:tc>
          <w:tcPr>
            <w:tcW w:w="3006" w:type="dxa"/>
          </w:tcPr>
          <w:p w14:paraId="14B4157E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673FA337" w14:textId="77777777" w:rsidTr="00FA0D8B">
        <w:tc>
          <w:tcPr>
            <w:tcW w:w="2693" w:type="dxa"/>
          </w:tcPr>
          <w:p w14:paraId="08CEE1AE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4. นางสาวปวีณ์สุดา</w:t>
            </w:r>
          </w:p>
        </w:tc>
        <w:tc>
          <w:tcPr>
            <w:tcW w:w="2410" w:type="dxa"/>
          </w:tcPr>
          <w:p w14:paraId="03B485A4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บุษยธานินทร์</w:t>
            </w:r>
          </w:p>
        </w:tc>
        <w:tc>
          <w:tcPr>
            <w:tcW w:w="3006" w:type="dxa"/>
          </w:tcPr>
          <w:p w14:paraId="3F77853F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5DFE6873" w14:textId="77777777" w:rsidTr="00FA0D8B">
        <w:tc>
          <w:tcPr>
            <w:tcW w:w="2693" w:type="dxa"/>
          </w:tcPr>
          <w:p w14:paraId="0F657350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5. นางสาวเสาวลักษณ์</w:t>
            </w:r>
          </w:p>
        </w:tc>
        <w:tc>
          <w:tcPr>
            <w:tcW w:w="2410" w:type="dxa"/>
          </w:tcPr>
          <w:p w14:paraId="420580FB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พรหมมินทร์</w:t>
            </w:r>
          </w:p>
        </w:tc>
        <w:tc>
          <w:tcPr>
            <w:tcW w:w="3006" w:type="dxa"/>
          </w:tcPr>
          <w:p w14:paraId="6831EA82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3664682F" w14:textId="77777777" w:rsidTr="00FA0D8B">
        <w:tc>
          <w:tcPr>
            <w:tcW w:w="2693" w:type="dxa"/>
          </w:tcPr>
          <w:p w14:paraId="03F9DAD9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6. นางสาวอังคณาพร</w:t>
            </w:r>
          </w:p>
        </w:tc>
        <w:tc>
          <w:tcPr>
            <w:tcW w:w="2410" w:type="dxa"/>
          </w:tcPr>
          <w:p w14:paraId="234D6CDB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จิระวัฒนากูล</w:t>
            </w:r>
          </w:p>
        </w:tc>
        <w:tc>
          <w:tcPr>
            <w:tcW w:w="3006" w:type="dxa"/>
          </w:tcPr>
          <w:p w14:paraId="6C55E5F9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0FDB6F6B" w14:textId="77777777" w:rsidTr="00FA0D8B">
        <w:tc>
          <w:tcPr>
            <w:tcW w:w="2693" w:type="dxa"/>
          </w:tcPr>
          <w:p w14:paraId="44FDAE1D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7. นางสาวภาวิณี</w:t>
            </w:r>
          </w:p>
        </w:tc>
        <w:tc>
          <w:tcPr>
            <w:tcW w:w="2410" w:type="dxa"/>
          </w:tcPr>
          <w:p w14:paraId="530D5C9C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คำม่วง</w:t>
            </w:r>
          </w:p>
        </w:tc>
        <w:tc>
          <w:tcPr>
            <w:tcW w:w="3006" w:type="dxa"/>
          </w:tcPr>
          <w:p w14:paraId="42A6B0DA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6B1C212F" w14:textId="77777777" w:rsidTr="00FA0D8B">
        <w:tc>
          <w:tcPr>
            <w:tcW w:w="2693" w:type="dxa"/>
          </w:tcPr>
          <w:p w14:paraId="704E15A3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8. นางสาวจารุวรรณ</w:t>
            </w:r>
          </w:p>
        </w:tc>
        <w:tc>
          <w:tcPr>
            <w:tcW w:w="2410" w:type="dxa"/>
          </w:tcPr>
          <w:p w14:paraId="7EA11023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แสนเขื่อน</w:t>
            </w:r>
          </w:p>
        </w:tc>
        <w:tc>
          <w:tcPr>
            <w:tcW w:w="3006" w:type="dxa"/>
          </w:tcPr>
          <w:p w14:paraId="03F50DB9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29B2D536" w14:textId="77777777" w:rsidTr="00FA0D8B">
        <w:tc>
          <w:tcPr>
            <w:tcW w:w="2693" w:type="dxa"/>
          </w:tcPr>
          <w:p w14:paraId="31320402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9. นายสุริยะ</w:t>
            </w:r>
          </w:p>
        </w:tc>
        <w:tc>
          <w:tcPr>
            <w:tcW w:w="2410" w:type="dxa"/>
          </w:tcPr>
          <w:p w14:paraId="66D084FC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พิจารณ์</w:t>
            </w:r>
          </w:p>
        </w:tc>
        <w:tc>
          <w:tcPr>
            <w:tcW w:w="3006" w:type="dxa"/>
          </w:tcPr>
          <w:p w14:paraId="688AA397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15C4C3ED" w14:textId="77777777" w:rsidTr="00FA0D8B">
        <w:tc>
          <w:tcPr>
            <w:tcW w:w="2693" w:type="dxa"/>
          </w:tcPr>
          <w:p w14:paraId="4CAA4E09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10. นายอัครเดช</w:t>
            </w:r>
          </w:p>
        </w:tc>
        <w:tc>
          <w:tcPr>
            <w:tcW w:w="2410" w:type="dxa"/>
          </w:tcPr>
          <w:p w14:paraId="3C808BCE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กาบมาลา</w:t>
            </w:r>
          </w:p>
        </w:tc>
        <w:tc>
          <w:tcPr>
            <w:tcW w:w="3006" w:type="dxa"/>
          </w:tcPr>
          <w:p w14:paraId="2A804431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5E3E31B0" w14:textId="77777777" w:rsidTr="00FA0D8B">
        <w:tc>
          <w:tcPr>
            <w:tcW w:w="2693" w:type="dxa"/>
          </w:tcPr>
          <w:p w14:paraId="389D1073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11. นายนคร</w:t>
            </w:r>
          </w:p>
        </w:tc>
        <w:tc>
          <w:tcPr>
            <w:tcW w:w="2410" w:type="dxa"/>
          </w:tcPr>
          <w:p w14:paraId="7C8CCBD6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คำกิติ</w:t>
            </w:r>
          </w:p>
        </w:tc>
        <w:tc>
          <w:tcPr>
            <w:tcW w:w="3006" w:type="dxa"/>
          </w:tcPr>
          <w:p w14:paraId="4074DC8F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FA0D8B" w:rsidRPr="00D42ACB" w14:paraId="2C9B4E48" w14:textId="77777777" w:rsidTr="00FA0D8B">
        <w:tc>
          <w:tcPr>
            <w:tcW w:w="2693" w:type="dxa"/>
          </w:tcPr>
          <w:p w14:paraId="130521AE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12. นางอุมาพร</w:t>
            </w:r>
          </w:p>
        </w:tc>
        <w:tc>
          <w:tcPr>
            <w:tcW w:w="2410" w:type="dxa"/>
          </w:tcPr>
          <w:p w14:paraId="46E9C389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เจริญธนากุล</w:t>
            </w:r>
          </w:p>
        </w:tc>
        <w:tc>
          <w:tcPr>
            <w:tcW w:w="3006" w:type="dxa"/>
          </w:tcPr>
          <w:p w14:paraId="10FF48DF" w14:textId="77777777" w:rsidR="00FA0D8B" w:rsidRPr="00D42ACB" w:rsidRDefault="00FA0D8B" w:rsidP="00FA0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5D16EDA1" w14:textId="77777777" w:rsidR="00FA0D8B" w:rsidRPr="00D42ACB" w:rsidRDefault="00FA0D8B" w:rsidP="00FA0D8B">
      <w:pPr>
        <w:spacing w:before="120"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42ACB">
        <w:rPr>
          <w:rFonts w:ascii="TH SarabunPSK" w:hAnsi="TH SarabunPSK" w:cs="TH SarabunPSK"/>
          <w:sz w:val="32"/>
          <w:szCs w:val="32"/>
          <w:u w:val="single"/>
          <w:cs/>
        </w:rPr>
        <w:t>มีหน้าที่</w:t>
      </w:r>
    </w:p>
    <w:p w14:paraId="6A175F92" w14:textId="77777777" w:rsidR="00D42ACB" w:rsidRDefault="00FA0D8B" w:rsidP="00D42ACB">
      <w:pPr>
        <w:pStyle w:val="ListParagraph"/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วางแผนสำรวจองค์ความรู้ เพื่อพัฒนาต่อยอดองค์ความรู้ในการนำไปใช้ประโยชน์ตามประเด็นความรู้ และเป้าหมายการจัดการความรู้ด้านการบริหารสายสนับสนุน</w:t>
      </w:r>
    </w:p>
    <w:p w14:paraId="267C7BBE" w14:textId="77777777" w:rsidR="00D42ACB" w:rsidRDefault="00FA0D8B" w:rsidP="00D42ACB">
      <w:pPr>
        <w:pStyle w:val="ListParagraph"/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จัดทำแผนการจัดการความรู้ด้านการบริหารสายสนับสนุนตามระบบและกระบวนการที่ถูกต้อง</w:t>
      </w:r>
    </w:p>
    <w:p w14:paraId="50B49D97" w14:textId="77777777" w:rsidR="00D42ACB" w:rsidRDefault="00FA0D8B" w:rsidP="00D42ACB">
      <w:pPr>
        <w:pStyle w:val="ListParagraph"/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จัดกระบวนการแบ่งปันและแลกเปลี่ยนเรียนรู้จากความรู้ ทักษะของผู้ที่มีประสบการณ์ตรง เพื่อค้นหาแนวปฏิบัติที่ดี และเผยแพร่ไปสู่บุคลากรกลุ่มเป้าหมายที่กำหนด</w:t>
      </w:r>
    </w:p>
    <w:p w14:paraId="5B67D602" w14:textId="77777777" w:rsidR="00D42ACB" w:rsidRDefault="00FA0D8B" w:rsidP="00D42ACB">
      <w:pPr>
        <w:pStyle w:val="ListParagraph"/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ประเมินผลการดำเนินงานและสรุปบทเรียนหลังการปฏิบัติงาน เสนอต่อผู้บริหารการจัดการความรู้</w:t>
      </w:r>
    </w:p>
    <w:p w14:paraId="6BA18AAA" w14:textId="40677106" w:rsidR="00FA0D8B" w:rsidRPr="00D42ACB" w:rsidRDefault="00FA0D8B" w:rsidP="00D42ACB">
      <w:pPr>
        <w:pStyle w:val="ListParagraph"/>
        <w:numPr>
          <w:ilvl w:val="0"/>
          <w:numId w:val="5"/>
        </w:numPr>
        <w:spacing w:after="0" w:line="240" w:lineRule="auto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ดำเนินการอื่น ๆ ตามที่ผู้บริหารการจัดการความรู้เสนอแนะ</w:t>
      </w:r>
    </w:p>
    <w:p w14:paraId="2F518868" w14:textId="3989FAF8" w:rsidR="00FA0D8B" w:rsidRDefault="00FA0D8B" w:rsidP="00FA0D8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D6DD9AD" w14:textId="77777777" w:rsidR="00D42ACB" w:rsidRPr="00D42ACB" w:rsidRDefault="00D42ACB" w:rsidP="00FA0D8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5EABFF1" w14:textId="77777777" w:rsidR="00FA0D8B" w:rsidRPr="00D42ACB" w:rsidRDefault="00FA0D8B" w:rsidP="00FA0D8B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2A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6.2 มีการคัดเลือกประเด็นความรู้</w:t>
      </w:r>
    </w:p>
    <w:p w14:paraId="79D2694C" w14:textId="20E01024" w:rsidR="00FA0D8B" w:rsidRPr="00D42ACB" w:rsidRDefault="00FA0D8B" w:rsidP="00FA0D8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ab/>
      </w:r>
      <w:r w:rsidRPr="00D42ACB">
        <w:rPr>
          <w:rFonts w:ascii="TH SarabunPSK" w:hAnsi="TH SarabunPSK" w:cs="TH SarabunPSK"/>
          <w:sz w:val="32"/>
          <w:szCs w:val="32"/>
          <w:cs/>
        </w:rPr>
        <w:tab/>
        <w:t xml:space="preserve">มีการจัดประชุมคณะกรรมการจัดการองค์ความรู้ ด้านบริหารสายสนับสนุน เพื่อกำหนดประเด็นความรู้ โดยคณะกรรมการได้แลกเปลี่ยนความคิดเห็นว่าปัจจุบันคณะวิทยาศาสตร์และเทคโนโลยีการเกษตร มีบุคลากรสายสนับสนุน ระดับชำนาญการ เพียง </w:t>
      </w:r>
      <w:r w:rsidR="00D42ACB">
        <w:rPr>
          <w:rFonts w:ascii="TH SarabunPSK" w:hAnsi="TH SarabunPSK" w:cs="TH SarabunPSK"/>
          <w:sz w:val="32"/>
          <w:szCs w:val="32"/>
        </w:rPr>
        <w:t>1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ราย (จากทั้งหมด ๑๗ ราย คิดเป็นร้อยละ 5.88) จึงเห็นควรให้มีการกระตุ้นบุคลากรสายสนับสนุนในการเขียนแบบประเมินค่างาน ตำแหน่งประเภทวิชาชีพเฉพาะหรือเชี่ยวชาญเฉพาะ ระดับชำนาญการ</w:t>
      </w:r>
      <w:r w:rsidRPr="00D42ACB">
        <w:rPr>
          <w:rFonts w:ascii="TH SarabunPSK" w:hAnsi="TH SarabunPSK" w:cs="TH SarabunPSK"/>
          <w:sz w:val="32"/>
          <w:szCs w:val="32"/>
        </w:rPr>
        <w:t xml:space="preserve"> 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เพื่อขอกำหนดตำแหน่งที่สูงขึ้น  อีกทั้งยังเป็นการเอื้อประโยชน์ให้กับบุคลากรสายสนับสนุน ที่จะต้องต่อสัญญาจ้างพนักงานในสถาบันอุดมศึกษา ในระยะที่ </w:t>
      </w:r>
      <w:r w:rsidR="00D42ACB">
        <w:rPr>
          <w:rFonts w:ascii="TH SarabunPSK" w:hAnsi="TH SarabunPSK" w:cs="TH SarabunPSK"/>
          <w:sz w:val="32"/>
          <w:szCs w:val="32"/>
        </w:rPr>
        <w:t>2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(จัดส่งเอกสารประเมินค่างาน)  ทั้งนี้เพื่อเกิดประโยชน์ต่อตัวบุคลากรสายสนับสนุนและคณะวิทยาศาสตร์และเทคโนโลยีการเกษตร จึงได้นำเสนอหัวข้อในการพิจารณาคัดเลือก โดยใช้มติที่ประชุม เสียงส่วนใหญ่ในการคัดเลือกประเด็นความรู้ ตามเกณฑ์การพิจารณาดังนี้</w:t>
      </w:r>
    </w:p>
    <w:p w14:paraId="181E8644" w14:textId="77777777" w:rsidR="00FA0D8B" w:rsidRPr="00D42ACB" w:rsidRDefault="00FA0D8B" w:rsidP="00FA0D8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สอดคล้องกับเป้าหมาย พันธกิจ วิสัยทัศน์ ประเด็นยุทธศาสตร์ของคณะและมหาวิทยาลัย</w:t>
      </w:r>
    </w:p>
    <w:p w14:paraId="6611A9B4" w14:textId="77777777" w:rsidR="00FA0D8B" w:rsidRPr="00D42ACB" w:rsidRDefault="00FA0D8B" w:rsidP="00FA0D8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เกิดประโยชน์ต่อบุคลากรสายสนับสนุนทั้งในด้านการขอกำหนดตำแหน่งที่สูงขึ้น และการเตรียมความพร้อมต่อสัญญาจ้างพนักงานในสถาบันอุดมศึกษา ระยะที่ 2</w:t>
      </w:r>
    </w:p>
    <w:p w14:paraId="4EA857C6" w14:textId="58421C88" w:rsidR="00FA0D8B" w:rsidRPr="00D42ACB" w:rsidRDefault="00D42ACB" w:rsidP="00FA0D8B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มีการแลกเปลี่ยนเรียนรู้</w:t>
      </w:r>
    </w:p>
    <w:p w14:paraId="2B3C2AA9" w14:textId="62C6B5D5" w:rsidR="00FA0D8B" w:rsidRPr="00D42ACB" w:rsidRDefault="00FA0D8B" w:rsidP="00FA0D8B">
      <w:pPr>
        <w:spacing w:after="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คณะกรรมการจัดการความรู้ </w:t>
      </w:r>
      <w:r w:rsidRPr="00D42ACB">
        <w:rPr>
          <w:rFonts w:ascii="TH SarabunPSK" w:hAnsi="TH SarabunPSK" w:cs="TH SarabunPSK"/>
          <w:sz w:val="32"/>
          <w:szCs w:val="32"/>
        </w:rPr>
        <w:t>(KM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) มีการประชุมแลกเปลี่ยนเรียนรู้ เรื่อง เทคนิคการเขียนแบบประเมินค่างาน ตำแหน่งประเภทวิชาชีพเฉพาะหรือเชี่ยวชาญเฉพาะ ระดับชำนาญการ  เพื่อแลกเปลี่ยนเรียนรู้ให้ทราบถึงความจำเป็นและความก้าวหน้าในอาชีพ (พนักงานในสถาบันอุดมศึกษา) และเพื่อใช้ในการจัดทำเอกสารส่งประกอบการต่อสัญญาจ้างพนักงานในสถาบันอุดมศึกษา ในระยะที่ 2 โดยมีกำหนดการแลกเปลี่ยนเรียนรู้ ทั้งหมด </w:t>
      </w:r>
      <w:r w:rsidR="00D42ACB">
        <w:rPr>
          <w:rFonts w:ascii="TH SarabunPSK" w:hAnsi="TH SarabunPSK" w:cs="TH SarabunPSK"/>
          <w:sz w:val="32"/>
          <w:szCs w:val="32"/>
        </w:rPr>
        <w:t>4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ครั้ง ดังนี้</w:t>
      </w:r>
    </w:p>
    <w:p w14:paraId="3E3D662B" w14:textId="77777777" w:rsidR="00FA0D8B" w:rsidRPr="00D42ACB" w:rsidRDefault="00FA0D8B" w:rsidP="00FA0D8B">
      <w:pPr>
        <w:spacing w:after="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    -ครั้งที่ 1 ในวันศุกร์ที่ 19 กุมภาพันธ์ 2564</w:t>
      </w:r>
    </w:p>
    <w:p w14:paraId="5485521E" w14:textId="77777777" w:rsidR="00FA0D8B" w:rsidRPr="00D42ACB" w:rsidRDefault="00FA0D8B" w:rsidP="00FA0D8B">
      <w:pPr>
        <w:spacing w:after="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    -ครั้งที่ 2 ในวันศุกร์ที่ 19 มีนาคม 2564</w:t>
      </w:r>
    </w:p>
    <w:p w14:paraId="19AC2237" w14:textId="77777777" w:rsidR="00FA0D8B" w:rsidRPr="00D42ACB" w:rsidRDefault="00FA0D8B" w:rsidP="00FA0D8B">
      <w:pPr>
        <w:spacing w:after="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    -ครั้งที่ 3 ในวันศุกร์ที่ 16 เมษายน 2564</w:t>
      </w:r>
    </w:p>
    <w:p w14:paraId="7BA95F3C" w14:textId="77777777" w:rsidR="00FA0D8B" w:rsidRPr="00D42ACB" w:rsidRDefault="00FA0D8B" w:rsidP="00FA0D8B">
      <w:pPr>
        <w:spacing w:after="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    -ครั้งที่ 4 ในวันศุกร์ที่ 14 พฤษภาคม 2564</w:t>
      </w:r>
    </w:p>
    <w:p w14:paraId="2BB77709" w14:textId="77777777" w:rsidR="00FA0D8B" w:rsidRPr="00D42ACB" w:rsidRDefault="00FA0D8B" w:rsidP="00FA0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5E6006" w14:textId="74B67489" w:rsidR="00FA0D8B" w:rsidRPr="00D42ACB" w:rsidRDefault="00D42ACB" w:rsidP="00FA0D8B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กำหนดกลุ่มเป้าหมายในการนำองค์ความรู้ไปใช้ประโยชน์</w:t>
      </w:r>
    </w:p>
    <w:p w14:paraId="17969229" w14:textId="515292D2" w:rsidR="00FA0D8B" w:rsidRPr="00D42ACB" w:rsidRDefault="00FA0D8B" w:rsidP="00FA0D8B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การกำหนดกลุ่มเป้าหมายการนำไปใช้ประโยชน์ คือ บุคลากรสายสนับสนุน ประเภทพนักงานในสถาบันอุดมศึกษา คณะวิทยาศาสตร์และเทคโนโลยีการเกษตร จำนวน </w:t>
      </w:r>
      <w:r w:rsidR="00D42ACB">
        <w:rPr>
          <w:rFonts w:ascii="TH SarabunPSK" w:hAnsi="TH SarabunPSK" w:cs="TH SarabunPSK"/>
          <w:sz w:val="32"/>
          <w:szCs w:val="32"/>
        </w:rPr>
        <w:t>17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671E96B" w14:textId="77777777" w:rsidR="00FA0D8B" w:rsidRPr="00D42ACB" w:rsidRDefault="00FA0D8B" w:rsidP="00FA0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145C07" w14:textId="2CF8E95F" w:rsidR="00FA0D8B" w:rsidRPr="00D42ACB" w:rsidRDefault="00D42ACB" w:rsidP="00FA0D8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ผลสัมฤทธิ์ </w:t>
      </w:r>
      <w:r w:rsidR="00FA0D8B" w:rsidRPr="00D42ACB">
        <w:rPr>
          <w:rFonts w:ascii="TH SarabunPSK" w:hAnsi="TH SarabunPSK" w:cs="TH SarabunPSK"/>
          <w:sz w:val="32"/>
          <w:szCs w:val="32"/>
          <w:cs/>
        </w:rPr>
        <w:t>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71B4E30" w14:textId="77777777" w:rsidR="00FA0D8B" w:rsidRPr="00D42ACB" w:rsidRDefault="00FA0D8B" w:rsidP="00FA0D8B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42ACB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</w:p>
    <w:p w14:paraId="2D935284" w14:textId="77777777" w:rsidR="00FA0D8B" w:rsidRPr="00D42ACB" w:rsidRDefault="00FA0D8B" w:rsidP="00FA0D8B">
      <w:pPr>
        <w:pStyle w:val="ListParagraph"/>
        <w:numPr>
          <w:ilvl w:val="0"/>
          <w:numId w:val="7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ได้เทคนิคการเขียนแบบประเมินค่างาน ตำแหน่งประเภทวิชาชีพเฉพาะหรือเชี่ยวชาญเฉพาะ ระดับชำนาญการ เพื่อกำหนดระดับตำแหน่งที่สูงขึ้น หรือเพื่อต่อสัญญาจ้าง จำนวน 3 หัวข้อ</w:t>
      </w:r>
    </w:p>
    <w:p w14:paraId="07D16BF2" w14:textId="77777777" w:rsidR="00FA0D8B" w:rsidRPr="00D42ACB" w:rsidRDefault="00FA0D8B" w:rsidP="00FA0D8B">
      <w:pPr>
        <w:pStyle w:val="ListParagraph"/>
        <w:numPr>
          <w:ilvl w:val="0"/>
          <w:numId w:val="7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แนวปฏิบัติที่ดีประเด็นองค์ความรู้ในการพัฒนาสมรรถนะการปฏิบัติงานเพื่อตอบสนองยุทธศาสตร์และพันธกิจมหาวิทยาลัย จำนวนไม่น้อยกว่า </w:t>
      </w:r>
      <w:r w:rsidRPr="00D42ACB">
        <w:rPr>
          <w:rFonts w:ascii="TH SarabunPSK" w:hAnsi="TH SarabunPSK" w:cs="TH SarabunPSK"/>
          <w:sz w:val="32"/>
          <w:szCs w:val="32"/>
        </w:rPr>
        <w:t xml:space="preserve">1 </w:t>
      </w:r>
      <w:r w:rsidRPr="00D42ACB">
        <w:rPr>
          <w:rFonts w:ascii="TH SarabunPSK" w:hAnsi="TH SarabunPSK" w:cs="TH SarabunPSK"/>
          <w:sz w:val="32"/>
          <w:szCs w:val="32"/>
          <w:cs/>
        </w:rPr>
        <w:t>เรื่อง</w:t>
      </w:r>
    </w:p>
    <w:p w14:paraId="0826DC2A" w14:textId="77777777" w:rsidR="00FA0D8B" w:rsidRPr="00D42ACB" w:rsidRDefault="00FA0D8B" w:rsidP="00FA0D8B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D42ACB">
        <w:rPr>
          <w:rFonts w:ascii="TH SarabunPSK" w:hAnsi="TH SarabunPSK" w:cs="TH SarabunPSK"/>
          <w:sz w:val="32"/>
          <w:szCs w:val="32"/>
          <w:u w:val="single"/>
          <w:cs/>
        </w:rPr>
        <w:t>เชิงคุณภาพ</w:t>
      </w:r>
    </w:p>
    <w:p w14:paraId="55D8E20A" w14:textId="77777777" w:rsidR="00FA0D8B" w:rsidRPr="00D42ACB" w:rsidRDefault="00FA0D8B" w:rsidP="00FA0D8B">
      <w:pPr>
        <w:pStyle w:val="ListParagraph"/>
        <w:numPr>
          <w:ilvl w:val="0"/>
          <w:numId w:val="8"/>
        </w:num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ได้ดำเนินการตามกระบวนการจัดการความรู้ครบ </w:t>
      </w:r>
      <w:r w:rsidRPr="00D42ACB">
        <w:rPr>
          <w:rFonts w:ascii="TH SarabunPSK" w:hAnsi="TH SarabunPSK" w:cs="TH SarabunPSK"/>
          <w:sz w:val="32"/>
          <w:szCs w:val="32"/>
        </w:rPr>
        <w:t xml:space="preserve">7 </w:t>
      </w:r>
      <w:r w:rsidRPr="00D42ACB">
        <w:rPr>
          <w:rFonts w:ascii="TH SarabunPSK" w:hAnsi="TH SarabunPSK" w:cs="TH SarabunPSK"/>
          <w:sz w:val="32"/>
          <w:szCs w:val="32"/>
          <w:cs/>
        </w:rPr>
        <w:t>ขั้นตอน (บ่งชี้ความรู้,สร้างแสวงหาความรู้,จัดการให้เป็นระบบ,ประมวลและกลั่นกรองความรู้,การเข้าถึงความรู้,การแบ่งปันแลกเปลี่ยนเรียนรู้,การเรียนรู้)</w:t>
      </w:r>
    </w:p>
    <w:p w14:paraId="7C648EF8" w14:textId="77777777" w:rsidR="00FA0D8B" w:rsidRPr="00D42ACB" w:rsidRDefault="00FA0D8B" w:rsidP="00FA0D8B">
      <w:pPr>
        <w:pStyle w:val="ListParagraph"/>
        <w:numPr>
          <w:ilvl w:val="0"/>
          <w:numId w:val="8"/>
        </w:num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มีการนำแนวปฏิบัติที่ดีไปใช้ประโยชน์</w:t>
      </w:r>
    </w:p>
    <w:p w14:paraId="38CDAB2B" w14:textId="77777777" w:rsidR="00FA0D8B" w:rsidRPr="00D42ACB" w:rsidRDefault="00FA0D8B" w:rsidP="00FA0D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2C59D3" w14:textId="5F4A50A7" w:rsidR="00B32F68" w:rsidRPr="00D42ACB" w:rsidRDefault="00D42ACB" w:rsidP="00FA0D8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A0D8B" w:rsidRPr="00D42A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ปัจจุบันความสำเร็จ</w:t>
      </w:r>
      <w:r w:rsidR="00FA0D8B" w:rsidRPr="00D42ACB">
        <w:rPr>
          <w:rFonts w:ascii="TH SarabunPSK" w:hAnsi="TH SarabunPSK" w:cs="TH SarabunPSK"/>
          <w:sz w:val="32"/>
          <w:szCs w:val="32"/>
          <w:cs/>
        </w:rPr>
        <w:t xml:space="preserve"> (สรุปเป็นข้อ ๆ)</w:t>
      </w:r>
    </w:p>
    <w:p w14:paraId="517EDF40" w14:textId="77777777" w:rsidR="00FA0D8B" w:rsidRPr="00D42ACB" w:rsidRDefault="00FA0D8B" w:rsidP="00FA0D8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(1) ความร่วมมือของคณะกรรมการการจัดการความรู้ </w:t>
      </w:r>
      <w:r w:rsidRPr="00D42ACB">
        <w:rPr>
          <w:rFonts w:ascii="TH SarabunPSK" w:hAnsi="TH SarabunPSK" w:cs="TH SarabunPSK"/>
          <w:sz w:val="32"/>
          <w:szCs w:val="32"/>
        </w:rPr>
        <w:t>(KM)</w:t>
      </w:r>
      <w:r w:rsidRPr="00D42ACB">
        <w:rPr>
          <w:rFonts w:ascii="TH SarabunPSK" w:hAnsi="TH SarabunPSK" w:cs="TH SarabunPSK"/>
          <w:sz w:val="32"/>
          <w:szCs w:val="32"/>
          <w:cs/>
        </w:rPr>
        <w:t xml:space="preserve"> ที่เข้าร่วมถ่ายทอดประสบการณ์ ถ่ายทอดความรู้</w:t>
      </w:r>
    </w:p>
    <w:p w14:paraId="0B476DCC" w14:textId="77777777" w:rsidR="00422820" w:rsidRPr="00D42ACB" w:rsidRDefault="00FA0D8B" w:rsidP="0042282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(2) การเปลี่ยนแปลงในการปฏิบัติงาน  เช่น การเก็บรวบรวมข้อมูล การสั่งสมประสบการณ์และการแก้ไขปัญหา การวิเคราะห์งานและการสังเคราะห์งานอย่างเป็นระบบ</w:t>
      </w:r>
    </w:p>
    <w:p w14:paraId="4E4BF2E4" w14:textId="75C7DA2E" w:rsidR="00422820" w:rsidRPr="00D42ACB" w:rsidRDefault="00422820" w:rsidP="0042282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(</w:t>
      </w:r>
      <w:r w:rsidR="00D42ACB">
        <w:rPr>
          <w:rFonts w:ascii="TH SarabunPSK" w:hAnsi="TH SarabunPSK" w:cs="TH SarabunPSK"/>
          <w:sz w:val="32"/>
          <w:szCs w:val="32"/>
        </w:rPr>
        <w:t>3</w:t>
      </w:r>
      <w:r w:rsidRPr="00D42ACB">
        <w:rPr>
          <w:rFonts w:ascii="TH SarabunPSK" w:hAnsi="TH SarabunPSK" w:cs="TH SarabunPSK"/>
          <w:sz w:val="32"/>
          <w:szCs w:val="32"/>
          <w:cs/>
        </w:rPr>
        <w:t>) บุคลากรสายสนับสนุนของคณะวิทยาศาสตร์และเทคโนโลยีการเกษตร</w:t>
      </w:r>
      <w:r w:rsidRPr="00D42ACB">
        <w:rPr>
          <w:rFonts w:ascii="TH SarabunPSK" w:hAnsi="TH SarabunPSK" w:cs="TH SarabunPSK"/>
          <w:sz w:val="32"/>
          <w:szCs w:val="32"/>
        </w:rPr>
        <w:t xml:space="preserve"> </w:t>
      </w:r>
      <w:r w:rsidRPr="00D42ACB">
        <w:rPr>
          <w:rFonts w:ascii="TH SarabunPSK" w:hAnsi="TH SarabunPSK" w:cs="TH SarabunPSK"/>
          <w:sz w:val="32"/>
          <w:szCs w:val="32"/>
          <w:cs/>
        </w:rPr>
        <w:t>มีความเข้าใจในงานของตนเองและของบุคคลอื่นมากขึ้น ทราบจุดแข็ง จุดอ่อน ปัญหา และการแก้ไขปัญหาจากการแลกเปลี่ยนเรียนรู้ซึ่งกันและกัน</w:t>
      </w:r>
    </w:p>
    <w:p w14:paraId="52B1EF1E" w14:textId="0F94128D" w:rsidR="00422820" w:rsidRPr="00D42ACB" w:rsidRDefault="00422820" w:rsidP="0042282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(</w:t>
      </w:r>
      <w:r w:rsidR="00D42ACB">
        <w:rPr>
          <w:rFonts w:ascii="TH SarabunPSK" w:hAnsi="TH SarabunPSK" w:cs="TH SarabunPSK"/>
          <w:sz w:val="32"/>
          <w:szCs w:val="32"/>
        </w:rPr>
        <w:t>4</w:t>
      </w:r>
      <w:r w:rsidRPr="00D42ACB">
        <w:rPr>
          <w:rFonts w:ascii="TH SarabunPSK" w:hAnsi="TH SarabunPSK" w:cs="TH SarabunPSK"/>
          <w:sz w:val="32"/>
          <w:szCs w:val="32"/>
          <w:cs/>
        </w:rPr>
        <w:t>) เกิดการแลกเปลี่ยนเรียนรู้แนวปฏิบัติที่ดีประเด็นองค์ความรู้ในการพัฒนาสมรรถนะการปฏิบัติงานเพื่อตอบสนองยุทธศาสตร์และพันธกิจมหาวิทยาลัย เรื่อง เทคนิคการเขียนแบบประเมินค่างาน ตำแหน่งประเภทวิชาชีพเฉพาะหรือเชี่ยวชาญเฉพาะ ระดับชำนาญการ</w:t>
      </w:r>
    </w:p>
    <w:p w14:paraId="0F2F2705" w14:textId="7E1AE431" w:rsidR="00FA0D8B" w:rsidRPr="00D42ACB" w:rsidRDefault="00D42ACB" w:rsidP="00422820">
      <w:pPr>
        <w:spacing w:after="12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422820" w:rsidRPr="00D42AC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422820" w:rsidRPr="00D42A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ปัญหาและอุปสรรคและข้อเสนอแนะ แนวทางการพัฒนาต่อไป</w:t>
      </w:r>
    </w:p>
    <w:tbl>
      <w:tblPr>
        <w:tblStyle w:val="TableGrid"/>
        <w:tblW w:w="8647" w:type="dxa"/>
        <w:tblInd w:w="279" w:type="dxa"/>
        <w:tblLook w:val="04A0" w:firstRow="1" w:lastRow="0" w:firstColumn="1" w:lastColumn="0" w:noHBand="0" w:noVBand="1"/>
      </w:tblPr>
      <w:tblGrid>
        <w:gridCol w:w="4508"/>
        <w:gridCol w:w="4139"/>
      </w:tblGrid>
      <w:tr w:rsidR="00422820" w:rsidRPr="00D42ACB" w14:paraId="15440185" w14:textId="77777777" w:rsidTr="00422820">
        <w:tc>
          <w:tcPr>
            <w:tcW w:w="4508" w:type="dxa"/>
            <w:shd w:val="clear" w:color="auto" w:fill="C5E0B3" w:themeFill="accent6" w:themeFillTint="66"/>
          </w:tcPr>
          <w:p w14:paraId="1EF8AB7B" w14:textId="77777777" w:rsidR="00422820" w:rsidRPr="00D42ACB" w:rsidRDefault="00422820" w:rsidP="004228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ปัญหาและอุปสรรคในการดำเนินงาน</w:t>
            </w:r>
          </w:p>
        </w:tc>
        <w:tc>
          <w:tcPr>
            <w:tcW w:w="4139" w:type="dxa"/>
            <w:shd w:val="clear" w:color="auto" w:fill="C5E0B3" w:themeFill="accent6" w:themeFillTint="66"/>
          </w:tcPr>
          <w:p w14:paraId="44D75E28" w14:textId="77777777" w:rsidR="00422820" w:rsidRPr="00D42ACB" w:rsidRDefault="00422820" w:rsidP="004228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แนวทางแก้ไขและพัฒนา</w:t>
            </w:r>
          </w:p>
        </w:tc>
      </w:tr>
      <w:tr w:rsidR="00422820" w:rsidRPr="00D42ACB" w14:paraId="060D940D" w14:textId="77777777" w:rsidTr="00422820">
        <w:tc>
          <w:tcPr>
            <w:tcW w:w="4508" w:type="dxa"/>
          </w:tcPr>
          <w:p w14:paraId="6CFB0EC0" w14:textId="77777777" w:rsidR="00422820" w:rsidRPr="00D42ACB" w:rsidRDefault="00422820" w:rsidP="004228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1. การใช้แบบฟอร์มในการวิเคราะห์ค่างานของบุคลากรสายสนับสนุน ไม่ถูกต้องตามประกาศ ก.พ.อ. เรื่อง มาตรฐานการกำหนดระดับตำแหน่งและการแต่งตั้งข้าราชการพลเรือนในสถาบันอุดมศึกษาให้ดำรงตำแหน่งสูงขึ้น พ.ศ. 2553</w:t>
            </w:r>
          </w:p>
        </w:tc>
        <w:tc>
          <w:tcPr>
            <w:tcW w:w="4139" w:type="dxa"/>
          </w:tcPr>
          <w:p w14:paraId="7671C7DE" w14:textId="77777777" w:rsidR="00422820" w:rsidRPr="00D42ACB" w:rsidRDefault="00422820" w:rsidP="004228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แจ้งเรื่องการใช้แบบฟอร์มในการวิเคราะห์ค่างานไปยังคณะพื้นที่ พร้อมทั้งช่องทางในการดาวน์โหลดเอกสารแบบฟอร์มในการวิเคราะห์ค่างานผ่านหน้าเว็บคณะ </w:t>
            </w:r>
            <w:r w:rsidRPr="00D42ACB">
              <w:rPr>
                <w:rFonts w:ascii="TH SarabunPSK" w:hAnsi="TH SarabunPSK" w:cs="TH SarabunPSK"/>
                <w:sz w:val="32"/>
                <w:szCs w:val="32"/>
              </w:rPr>
              <w:t>sat.rmutl.ac.th</w:t>
            </w: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(งานบุคลากร -</w:t>
            </w:r>
            <w:r w:rsidRPr="00D42ACB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การขอกำหนดตำแหน่งที่สูงขึ้น)</w:t>
            </w:r>
          </w:p>
        </w:tc>
      </w:tr>
      <w:tr w:rsidR="00422820" w:rsidRPr="00D42ACB" w14:paraId="7C79501A" w14:textId="77777777" w:rsidTr="00422820">
        <w:tc>
          <w:tcPr>
            <w:tcW w:w="4508" w:type="dxa"/>
          </w:tcPr>
          <w:p w14:paraId="51F568B3" w14:textId="77777777" w:rsidR="00422820" w:rsidRPr="00D42ACB" w:rsidRDefault="00422820" w:rsidP="004228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2. การกรอกข้อมูลการประเมินค่างานไม่ครบถ้วน ถูกต้อง และยังขาดความเข้าในองค์ประกอบการวิเคราะห์ค่างาน ลักษณะงานที่ปฏิบัติ หน้าที่ความรับผิดชอบว่าจำเป็นต้องมีความรู้ ความสามารถอย่างไร</w:t>
            </w:r>
          </w:p>
        </w:tc>
        <w:tc>
          <w:tcPr>
            <w:tcW w:w="4139" w:type="dxa"/>
          </w:tcPr>
          <w:p w14:paraId="4EBE7AC9" w14:textId="77777777" w:rsidR="00422820" w:rsidRPr="00D42ACB" w:rsidRDefault="00422820" w:rsidP="004228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2. การให้ความรู้เกี่ยวกับการประเมินค่างานที่ถูกต้อง โดยจัดให้มีการพิจารณาแบบประเมินค่างาน การทบทวน ปรับแก้ไขแบบประเมินค่างาน ให้มีความถูกต้องตามที่กำหนดในหน้าที่มาตรฐานกำหนดตำแหน่งที่ ก.พ.อ. กำหนด</w:t>
            </w:r>
          </w:p>
        </w:tc>
      </w:tr>
      <w:tr w:rsidR="00422820" w:rsidRPr="00D42ACB" w14:paraId="71398017" w14:textId="77777777" w:rsidTr="00422820">
        <w:tc>
          <w:tcPr>
            <w:tcW w:w="4508" w:type="dxa"/>
          </w:tcPr>
          <w:p w14:paraId="5502E28A" w14:textId="77777777" w:rsidR="00422820" w:rsidRPr="00D42ACB" w:rsidRDefault="00422820" w:rsidP="004228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ในการวิเคราะห์ค่างาน ในส่วนของการวิเคราะห์เปรียบเทียบคุณภาพ ความยุ่งยากซับซ้อนของงานที่เปลี่ยนแปลงไป การบรรยายลักษณะงานหน้าที่ความรับผิดชอบในการปฏิบัติงาน โดยส่วนใหญ่ ยังขาดเนื้อความที่สำคัญ </w:t>
            </w:r>
            <w:r w:rsidRPr="00D42ACB">
              <w:rPr>
                <w:rFonts w:ascii="TH SarabunPSK" w:hAnsi="TH SarabunPSK" w:cs="TH SarabunPSK"/>
                <w:sz w:val="32"/>
                <w:szCs w:val="32"/>
              </w:rPr>
              <w:t xml:space="preserve">(Key word) </w:t>
            </w: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ที่บ่งบอกข้อความเกณฑ์ในการประเมินค่างาน</w:t>
            </w:r>
          </w:p>
        </w:tc>
        <w:tc>
          <w:tcPr>
            <w:tcW w:w="4139" w:type="dxa"/>
          </w:tcPr>
          <w:p w14:paraId="6AB9B3F4" w14:textId="77777777" w:rsidR="00422820" w:rsidRPr="00D42ACB" w:rsidRDefault="00422820" w:rsidP="004228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ACB">
              <w:rPr>
                <w:rFonts w:ascii="TH SarabunPSK" w:hAnsi="TH SarabunPSK" w:cs="TH SarabunPSK"/>
                <w:sz w:val="32"/>
                <w:szCs w:val="32"/>
                <w:cs/>
              </w:rPr>
              <w:t>3. จัดการอบรม หรือส่งบุคลากรเข้าอบรมของคณะหรือมหาวิทยาลัย ตลอดจนจัดการให้คำปรึกษา พี่เลี้ยงในการดำเนินการวิเคราะห์ค่างาน ทั้งตรวจสอบความถูกต้องในการวิเคราะห์ค่างาน ทั้งรูปแบบในการจัดทำ การใช้ข้อความเนื้อหาที่มีคำสำคัญ ที่บ่งบอกเกณฑ์ในการประเมินค่างาน จากผู้ทรงคุณวุฒิ และผู้ดำเนินงาน</w:t>
            </w:r>
          </w:p>
        </w:tc>
      </w:tr>
    </w:tbl>
    <w:p w14:paraId="45F3D423" w14:textId="77777777" w:rsidR="00422820" w:rsidRPr="00D42ACB" w:rsidRDefault="00422820" w:rsidP="00422820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61E1E34" w14:textId="77777777" w:rsidR="008E03C9" w:rsidRPr="00D42ACB" w:rsidRDefault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</w:rPr>
        <w:tab/>
      </w:r>
      <w:r w:rsidRPr="00D42ACB">
        <w:rPr>
          <w:rFonts w:ascii="TH SarabunPSK" w:hAnsi="TH SarabunPSK" w:cs="TH SarabunPSK"/>
          <w:sz w:val="32"/>
          <w:szCs w:val="32"/>
          <w:cs/>
        </w:rPr>
        <w:t>จากปัญหาและอุปสรรคในการเขียนแบบประเมินค่างาน ตำแหน่งประเภทวิชาชีพเฉพาะหรือเชี่ยวชาญเฉพาะ ระดับชำนาญการ มีข้อเสนอแนะเพื่อการพัฒนาปรับปรุงงาน ดังนี้</w:t>
      </w:r>
    </w:p>
    <w:p w14:paraId="3C79826A" w14:textId="77777777" w:rsidR="00422820" w:rsidRPr="00D42ACB" w:rsidRDefault="00422820" w:rsidP="00422820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 xml:space="preserve">ควรจัดกิจกรรมที่เป็นการเผยแพร่ประชาสัมพันธ์ในเรื่องของเทคนิคการเขียนแบบประเมินค่างาน ตำแหน่งประเภทวิชาชีพเฉพาะหรือเชี่ยวชาญเฉพาะ ระดับชำนาญการ อย่างต่อเนื่องสม่ำเสมอ เพื่อเป็นการพัฒนางานและเป็นการดำเนินงานในเชิงรุกมากขึ้น </w:t>
      </w:r>
    </w:p>
    <w:p w14:paraId="1C8CE7F7" w14:textId="77777777" w:rsidR="00422820" w:rsidRPr="00D42ACB" w:rsidRDefault="00422820" w:rsidP="00422820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ควรมีฐานข้อมูลบันทึกประวัติเกี่ยวกับการกำหนดตำแหน่งสูงขึ้น เพื่อบันทึกเป็นข้อมูลขั้นตอนการเข้าสู่ตำแหน่งต่าง ๆ และสะดวกต่อการสืบค้น</w:t>
      </w:r>
    </w:p>
    <w:p w14:paraId="64AB9ED5" w14:textId="77777777" w:rsidR="00422820" w:rsidRPr="00D42ACB" w:rsidRDefault="00422820" w:rsidP="00422820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sz w:val="32"/>
          <w:szCs w:val="32"/>
          <w:cs/>
        </w:rPr>
        <w:t>ควรมีการมอบหมายงานของตำแหน่งที่สอดคล้องกับมาตรฐานที่กำหนดตำแหน่งที่ ก.พ.อ. กำหนด เพราะบางตำแหน่งลักษณะงานที่ปฏิบัติมีหน้าที่ความรับผิดชอบไม่สอดคล้องกับมาตรฐานกำหนดตำแหน่ง</w:t>
      </w:r>
    </w:p>
    <w:p w14:paraId="5349E836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5E44FF" w14:textId="77777777" w:rsidR="00422820" w:rsidRPr="00D42ACB" w:rsidRDefault="00422820" w:rsidP="00422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ACB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ภาพประกอบการดำเนินกิจกรรม</w:t>
      </w:r>
    </w:p>
    <w:p w14:paraId="1C89BB43" w14:textId="77777777" w:rsidR="00422820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59091A88" wp14:editId="4D4BBA95">
            <wp:simplePos x="0" y="0"/>
            <wp:positionH relativeFrom="column">
              <wp:posOffset>3150870</wp:posOffset>
            </wp:positionH>
            <wp:positionV relativeFrom="paragraph">
              <wp:posOffset>233045</wp:posOffset>
            </wp:positionV>
            <wp:extent cx="2879090" cy="21596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1BDE6" w14:textId="77777777" w:rsidR="00422820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073BB65A" wp14:editId="18CF46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79486" cy="216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8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F021C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40D932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D911BA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8A001D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330F76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E4DACF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AB3934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BE4FFD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0F7D6A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9C3A98" w14:textId="77777777" w:rsidR="00D42ACB" w:rsidRDefault="00D42AC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DAA755" w14:textId="77777777" w:rsidR="00D42ACB" w:rsidRDefault="00D42AC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4B49EA" w14:textId="4080BCE0" w:rsidR="00422820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62C32D7E" wp14:editId="74B5271E">
            <wp:simplePos x="0" y="0"/>
            <wp:positionH relativeFrom="column">
              <wp:posOffset>3150814</wp:posOffset>
            </wp:positionH>
            <wp:positionV relativeFrom="paragraph">
              <wp:posOffset>95690</wp:posOffset>
            </wp:positionV>
            <wp:extent cx="2879486" cy="21600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8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ACB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64AA9CC3" wp14:editId="004CD037">
            <wp:simplePos x="0" y="0"/>
            <wp:positionH relativeFrom="column">
              <wp:posOffset>91</wp:posOffset>
            </wp:positionH>
            <wp:positionV relativeFrom="paragraph">
              <wp:posOffset>96227</wp:posOffset>
            </wp:positionV>
            <wp:extent cx="2879486" cy="2160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8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F59F9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0B4F45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ECCB2F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3B77A1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69461D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B38C38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171755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E713A9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EA16EF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7E8ECF" w14:textId="77777777" w:rsidR="00422820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ACB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04D88B92" wp14:editId="026F261A">
            <wp:simplePos x="0" y="0"/>
            <wp:positionH relativeFrom="column">
              <wp:posOffset>91</wp:posOffset>
            </wp:positionH>
            <wp:positionV relativeFrom="paragraph">
              <wp:posOffset>193089</wp:posOffset>
            </wp:positionV>
            <wp:extent cx="2879486" cy="21600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8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ACB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01FD9A01" wp14:editId="7909B7AE">
            <wp:simplePos x="0" y="0"/>
            <wp:positionH relativeFrom="column">
              <wp:posOffset>3150863</wp:posOffset>
            </wp:positionH>
            <wp:positionV relativeFrom="paragraph">
              <wp:posOffset>190842</wp:posOffset>
            </wp:positionV>
            <wp:extent cx="2879486" cy="21600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8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9A00B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DC825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B420EA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5F72F1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C981C3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83D323" w14:textId="77777777" w:rsidR="00422820" w:rsidRPr="00D42ACB" w:rsidRDefault="00422820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478929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659A25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D77CBE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D9763D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99ED9C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3D3F47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B17D2F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1C2741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1A9E69" w14:textId="77777777" w:rsidR="00222EFB" w:rsidRPr="00D42ACB" w:rsidRDefault="00222EFB" w:rsidP="004228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222EFB" w:rsidRPr="00D42ACB" w:rsidSect="00422820"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651"/>
    <w:multiLevelType w:val="hybridMultilevel"/>
    <w:tmpl w:val="4DE4B04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11C01"/>
    <w:multiLevelType w:val="hybridMultilevel"/>
    <w:tmpl w:val="1A0A56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C4EE3"/>
    <w:multiLevelType w:val="hybridMultilevel"/>
    <w:tmpl w:val="53C663E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64B1D"/>
    <w:multiLevelType w:val="hybridMultilevel"/>
    <w:tmpl w:val="BE2C3BC0"/>
    <w:lvl w:ilvl="0" w:tplc="B022A6B4">
      <w:start w:val="1"/>
      <w:numFmt w:val="decimal"/>
      <w:lvlText w:val="(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2C48701C"/>
    <w:multiLevelType w:val="hybridMultilevel"/>
    <w:tmpl w:val="0AAE3A14"/>
    <w:lvl w:ilvl="0" w:tplc="773219A0">
      <w:start w:val="1"/>
      <w:numFmt w:val="decimal"/>
      <w:lvlText w:val="%1)"/>
      <w:lvlJc w:val="left"/>
      <w:pPr>
        <w:ind w:left="1483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 w15:restartNumberingAfterBreak="0">
    <w:nsid w:val="3C7D3B70"/>
    <w:multiLevelType w:val="hybridMultilevel"/>
    <w:tmpl w:val="6C28D70C"/>
    <w:lvl w:ilvl="0" w:tplc="8C5623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96646E8"/>
    <w:multiLevelType w:val="hybridMultilevel"/>
    <w:tmpl w:val="2074652A"/>
    <w:lvl w:ilvl="0" w:tplc="A1747E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3A14AE"/>
    <w:multiLevelType w:val="hybridMultilevel"/>
    <w:tmpl w:val="DF322AF0"/>
    <w:lvl w:ilvl="0" w:tplc="C3AC2EF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83D45"/>
    <w:multiLevelType w:val="hybridMultilevel"/>
    <w:tmpl w:val="2F7C199A"/>
    <w:lvl w:ilvl="0" w:tplc="B1D01C1A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E4CC2"/>
    <w:multiLevelType w:val="hybridMultilevel"/>
    <w:tmpl w:val="F544B7D4"/>
    <w:lvl w:ilvl="0" w:tplc="C7D00EDC">
      <w:start w:val="1"/>
      <w:numFmt w:val="decimal"/>
      <w:lvlText w:val="(%1)"/>
      <w:lvlJc w:val="left"/>
      <w:pPr>
        <w:ind w:left="1440" w:hanging="360"/>
      </w:pPr>
      <w:rPr>
        <w:rFonts w:ascii="TH SarabunIT๙" w:eastAsiaTheme="minorHAnsi" w:hAnsi="TH SarabunIT๙" w:cs="TH SarabunIT๙"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653E0E"/>
    <w:multiLevelType w:val="hybridMultilevel"/>
    <w:tmpl w:val="07F22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47"/>
    <w:rsid w:val="00222EFB"/>
    <w:rsid w:val="00422820"/>
    <w:rsid w:val="0065071D"/>
    <w:rsid w:val="00684747"/>
    <w:rsid w:val="00713E66"/>
    <w:rsid w:val="00733D84"/>
    <w:rsid w:val="00762E89"/>
    <w:rsid w:val="008E03C9"/>
    <w:rsid w:val="00B32F68"/>
    <w:rsid w:val="00CF0A4D"/>
    <w:rsid w:val="00D42ACB"/>
    <w:rsid w:val="00FA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E867"/>
  <w15:chartTrackingRefBased/>
  <w15:docId w15:val="{46160C66-FBD2-4FBE-84C9-1928D952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84"/>
    <w:pPr>
      <w:ind w:left="720"/>
      <w:contextualSpacing/>
    </w:pPr>
  </w:style>
  <w:style w:type="table" w:styleId="TableGrid">
    <w:name w:val="Table Grid"/>
    <w:basedOn w:val="TableNormal"/>
    <w:uiPriority w:val="39"/>
    <w:rsid w:val="00FA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ratchapong horchairat</cp:lastModifiedBy>
  <cp:revision>2</cp:revision>
  <cp:lastPrinted>2021-08-17T16:05:00Z</cp:lastPrinted>
  <dcterms:created xsi:type="dcterms:W3CDTF">2021-10-05T15:59:00Z</dcterms:created>
  <dcterms:modified xsi:type="dcterms:W3CDTF">2021-10-05T15:59:00Z</dcterms:modified>
</cp:coreProperties>
</file>