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Pr="00D1686B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686B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EB62FB" w:rsidRPr="00D1686B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1C564F31" w:rsidR="00EB62FB" w:rsidRPr="00D1686B" w:rsidRDefault="00EB62FB" w:rsidP="005B251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1686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ชื่อผลงาน</w:t>
      </w:r>
      <w:r w:rsidR="00FC3845" w:rsidRPr="00D1686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 </w:t>
      </w:r>
      <w:r w:rsidR="00FC3845" w:rsidRPr="00D1686B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ทักษะการออกแบบสื่อสารสรรค์สำหรับการเรียนรู้ออนไลน์</w:t>
      </w:r>
    </w:p>
    <w:p w14:paraId="519EB98A" w14:textId="75A10CAE" w:rsidR="005B2519" w:rsidRPr="00D1686B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77E5549F" w:rsidR="00EB62FB" w:rsidRPr="00D1686B" w:rsidRDefault="00EB62FB" w:rsidP="00907096">
      <w:pPr>
        <w:rPr>
          <w:rFonts w:ascii="TH SarabunPSK" w:hAnsi="TH SarabunPSK" w:cs="TH SarabunPSK"/>
          <w:b/>
          <w:bCs/>
          <w:sz w:val="32"/>
          <w:szCs w:val="32"/>
        </w:rPr>
      </w:pPr>
      <w:r w:rsidRPr="00D1686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D1686B" w:rsidRPr="00D168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เจ้าของผลงาน</w:t>
      </w:r>
      <w:r w:rsidR="00907096" w:rsidRPr="00D168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07096" w:rsidRPr="00D1686B">
        <w:rPr>
          <w:rFonts w:ascii="TH SarabunPSK" w:hAnsi="TH SarabunPSK" w:cs="TH SarabunPSK"/>
          <w:sz w:val="32"/>
          <w:szCs w:val="32"/>
          <w:cs/>
        </w:rPr>
        <w:t>คณะศิลปกรรมและสถาปัตยกรรมศาสตร์</w:t>
      </w:r>
    </w:p>
    <w:p w14:paraId="152FB8B1" w14:textId="3F21346F" w:rsidR="00EB62FB" w:rsidRPr="00D1686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D1686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1686B" w:rsidRPr="00D168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61156A" w:rsidRPr="00D168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1156A" w:rsidRPr="00D1686B">
        <w:rPr>
          <w:rFonts w:ascii="TH SarabunPSK" w:hAnsi="TH SarabunPSK" w:cs="TH SarabunPSK"/>
          <w:sz w:val="32"/>
          <w:szCs w:val="32"/>
          <w:cs/>
        </w:rPr>
        <w:t>คณะศิลปกรรมและสถาปัตยกรรมศาสตร์ มหาวิทยาลัยเทคโนโลยีราชมงคลล้านนา</w:t>
      </w:r>
    </w:p>
    <w:p w14:paraId="67D2809D" w14:textId="52E89176" w:rsidR="00D1686B" w:rsidRPr="00D1686B" w:rsidRDefault="00D1686B" w:rsidP="00D1686B">
      <w:pPr>
        <w:rPr>
          <w:rFonts w:ascii="TH SarabunPSK" w:hAnsi="TH SarabunPSK" w:cs="TH SarabunPSK"/>
          <w:sz w:val="32"/>
          <w:szCs w:val="32"/>
          <w:cs/>
        </w:rPr>
      </w:pPr>
      <w:r w:rsidRPr="00D1686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. ชุมชนนักปฏิบัติ</w:t>
      </w:r>
      <w:r w:rsidRPr="00D1686B">
        <w:rPr>
          <w:rFonts w:ascii="TH SarabunPSK" w:hAnsi="TH SarabunPSK" w:cs="TH SarabunPSK"/>
          <w:sz w:val="32"/>
          <w:szCs w:val="32"/>
        </w:rPr>
        <w:tab/>
      </w:r>
      <w:r w:rsidRPr="00D1686B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D1686B">
        <w:rPr>
          <w:rFonts w:ascii="TH SarabunPSK" w:hAnsi="TH SarabunPSK" w:cs="TH SarabunPSK"/>
          <w:sz w:val="32"/>
          <w:szCs w:val="32"/>
          <w:cs/>
        </w:rPr>
        <w:t>ด้านการผลิตบัณฑิต</w:t>
      </w:r>
    </w:p>
    <w:p w14:paraId="119CEA05" w14:textId="77777777" w:rsidR="00D1686B" w:rsidRPr="00D1686B" w:rsidRDefault="00D1686B" w:rsidP="00D1686B">
      <w:pPr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ab/>
      </w:r>
      <w:r w:rsidRPr="00D1686B">
        <w:rPr>
          <w:rFonts w:ascii="TH SarabunPSK" w:hAnsi="TH SarabunPSK" w:cs="TH SarabunPSK"/>
          <w:sz w:val="32"/>
          <w:szCs w:val="32"/>
          <w:cs/>
        </w:rPr>
        <w:tab/>
      </w:r>
      <w:r w:rsidRPr="00D1686B">
        <w:rPr>
          <w:rFonts w:ascii="TH SarabunPSK" w:hAnsi="TH SarabunPSK" w:cs="TH SarabunPSK"/>
          <w:sz w:val="32"/>
          <w:szCs w:val="32"/>
          <w:cs/>
        </w:rPr>
        <w:tab/>
      </w:r>
      <w:r w:rsidRPr="00D1686B">
        <w:rPr>
          <w:rFonts w:ascii="TH SarabunPSK" w:hAnsi="TH SarabunPSK" w:cs="TH SarabunPSK"/>
          <w:sz w:val="32"/>
          <w:szCs w:val="32"/>
        </w:rPr>
        <w:sym w:font="Wingdings 2" w:char="F0A3"/>
      </w:r>
      <w:r w:rsidRPr="00D1686B">
        <w:rPr>
          <w:rFonts w:ascii="TH SarabunPSK" w:hAnsi="TH SarabunPSK" w:cs="TH SarabunPSK"/>
          <w:sz w:val="32"/>
          <w:szCs w:val="32"/>
          <w:cs/>
        </w:rPr>
        <w:t xml:space="preserve"> ด้านการวิจัย</w:t>
      </w:r>
    </w:p>
    <w:p w14:paraId="4F052A3F" w14:textId="59C72829" w:rsidR="00EB62FB" w:rsidRPr="00D1686B" w:rsidRDefault="00D1686B" w:rsidP="00EB62FB">
      <w:pPr>
        <w:rPr>
          <w:rFonts w:ascii="TH SarabunPSK" w:hAnsi="TH SarabunPSK" w:cs="TH SarabunPSK" w:hint="cs"/>
          <w:sz w:val="32"/>
          <w:szCs w:val="32"/>
          <w:cs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ab/>
      </w:r>
      <w:r w:rsidRPr="00D1686B">
        <w:rPr>
          <w:rFonts w:ascii="TH SarabunPSK" w:hAnsi="TH SarabunPSK" w:cs="TH SarabunPSK"/>
          <w:sz w:val="32"/>
          <w:szCs w:val="32"/>
          <w:cs/>
        </w:rPr>
        <w:tab/>
      </w:r>
      <w:r w:rsidRPr="00D1686B">
        <w:rPr>
          <w:rFonts w:ascii="TH SarabunPSK" w:hAnsi="TH SarabunPSK" w:cs="TH SarabunPSK"/>
          <w:sz w:val="32"/>
          <w:szCs w:val="32"/>
          <w:cs/>
        </w:rPr>
        <w:tab/>
      </w:r>
      <w:r w:rsidRPr="00D1686B">
        <w:rPr>
          <w:rFonts w:ascii="TH SarabunPSK" w:hAnsi="TH SarabunPSK" w:cs="TH SarabunPSK"/>
          <w:sz w:val="32"/>
          <w:szCs w:val="32"/>
        </w:rPr>
        <w:sym w:font="Wingdings 2" w:char="F0A3"/>
      </w:r>
      <w:r w:rsidRPr="00D1686B">
        <w:rPr>
          <w:rFonts w:ascii="TH SarabunPSK" w:hAnsi="TH SarabunPSK" w:cs="TH SarabunPSK"/>
          <w:sz w:val="32"/>
          <w:szCs w:val="32"/>
          <w:cs/>
        </w:rPr>
        <w:t xml:space="preserve"> ด้านการพัฒนาสมรรถนะการปฏิบัติงาน</w:t>
      </w:r>
    </w:p>
    <w:p w14:paraId="73010C57" w14:textId="7510A484" w:rsidR="00EB62FB" w:rsidRPr="00D1686B" w:rsidRDefault="00EB62FB" w:rsidP="00595A0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686B"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ประเด็นความรู้  (</w:t>
      </w:r>
      <w:proofErr w:type="gramEnd"/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791C5C8E" w14:textId="214BF30B" w:rsidR="00595A02" w:rsidRPr="00D1686B" w:rsidRDefault="00595A02" w:rsidP="00D1686B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27"/>
          <w:szCs w:val="27"/>
        </w:rPr>
        <w:t> </w:t>
      </w:r>
      <w:r w:rsidRPr="00D1686B">
        <w:rPr>
          <w:rFonts w:ascii="TH SarabunPSK" w:eastAsia="Times New Roman" w:hAnsi="TH SarabunPSK" w:cs="TH SarabunPSK"/>
          <w:sz w:val="27"/>
          <w:szCs w:val="27"/>
        </w:rPr>
        <w:tab/>
      </w:r>
      <w:r w:rsidRPr="00D1686B">
        <w:rPr>
          <w:rFonts w:ascii="TH SarabunPSK" w:eastAsia="Times New Roman" w:hAnsi="TH SarabunPSK" w:cs="TH SarabunPSK"/>
          <w:sz w:val="27"/>
          <w:szCs w:val="27"/>
        </w:rPr>
        <w:tab/>
        <w:t xml:space="preserve">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รูปแบบการเรียนการสอนออนไลน์ มีหลายรูปแบบ ที่ได้รับการยอมรับอย่างกว้างขวางและมีการนำมาใช้ในการจัดการเรียนการสอนระดับอุดมศึกษา ในช่วงสถานการณ์การระบาดของโรค </w:t>
      </w:r>
      <w:r w:rsidRPr="00D1686B">
        <w:rPr>
          <w:rFonts w:ascii="TH SarabunPSK" w:eastAsia="Times New Roman" w:hAnsi="TH SarabunPSK" w:cs="TH SarabunPSK"/>
          <w:sz w:val="32"/>
          <w:szCs w:val="32"/>
        </w:rPr>
        <w:t>Covid 19  </w:t>
      </w:r>
      <w:r w:rsidRPr="00D1686B">
        <w:rPr>
          <w:rFonts w:ascii="TH SarabunPSK" w:hAnsi="TH SarabunPSK" w:cs="TH SarabunPSK"/>
          <w:sz w:val="32"/>
          <w:szCs w:val="32"/>
          <w:cs/>
        </w:rPr>
        <w:t>คณะศิลปกรรมและสถาปัตยกรรมศาสตร์ มหาวิทยาลัยเทคโนโลยีราชมงคลล้านนา</w:t>
      </w:r>
      <w:r w:rsidRPr="00D168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ได้จัดการเรียนการสอนออนไลน์ในหลายรูปแบบ โดยผ่าน โปรแกรม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Microsoft Team, Zoom, OBS, Facebook Live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สด เป็นต้น จากการสอนออนไลน์มีการแลกเปลี่ยนเรียนรู้ในกลุ่มอาจารย์พื้นฐานวิชาชีพ และวิชาชีพศิลปะ</w:t>
      </w:r>
      <w:r w:rsidR="009508C1" w:rsidRPr="00D1686B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การออกแบบ</w:t>
      </w:r>
      <w:r w:rsidR="001B2F88"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 ภายใต้ประเด็น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r w:rsidR="009508C1" w:rsidRPr="00D1686B">
        <w:rPr>
          <w:rFonts w:ascii="TH SarabunPSK" w:hAnsi="TH SarabunPSK" w:cs="TH SarabunPSK"/>
          <w:sz w:val="32"/>
          <w:szCs w:val="32"/>
          <w:cs/>
        </w:rPr>
        <w:t>ทักษะการออกแบบสื่อสารสรรค์สำหรับการเรียนรู้ออนไลน์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” เพื่อจัดการเรียนการสอนอย่างต่อเนื่อง และบรรลุวัตถุประสงค์ของรายวิชาที่จัดการเรียนการสอน  คณะกรรมการจัดการความรู้ได้ถอดบทเรียนการแลกเปลี่ยนเรียนรู้ พบว่า การเรียนการสอนออนไลน์จะประสบความสำเร็จ ผู้สอนต้องมี บทบาทตามองค์ประกอบดังนี้</w:t>
      </w:r>
    </w:p>
    <w:p w14:paraId="5017B9C8" w14:textId="77777777" w:rsidR="00595A02" w:rsidRPr="00D1686B" w:rsidRDefault="00595A02" w:rsidP="00D1686B">
      <w:pPr>
        <w:numPr>
          <w:ilvl w:val="0"/>
          <w:numId w:val="1"/>
        </w:numPr>
        <w:shd w:val="clear" w:color="auto" w:fill="FFFFFF"/>
        <w:ind w:left="6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ศาสตร์การสอน</w:t>
      </w:r>
      <w:r w:rsidRPr="00D1686B">
        <w:rPr>
          <w:rFonts w:ascii="TH SarabunPSK" w:eastAsia="Times New Roman" w:hAnsi="TH SarabunPSK" w:cs="TH SarabunPSK"/>
          <w:sz w:val="32"/>
          <w:szCs w:val="32"/>
        </w:rPr>
        <w:t> 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ความรู้ความชำนาญในเนื้อหาที่สอน จะต้องวางแผนการสอน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การออกแบบการเรียนการสอนอย่างเป็นระบบ (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Instructional Design)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ออกแบบประมวลรายวิชาออนไลน์ที่มีประสิทธิภาพและชัดเจน โดยชี้แจง กิจกรรมในรายวิชา ความรับผิดชอบและหน้าที่คาดหวังของผู้เรียน เกณฑ์การประเมินผล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จัดหลักสูตรและกิจกรรมการเรียนรู้อย่างเป็นระบบ กำหนดวัตถุประสงค์ที่ชัดเจนและแจ้งให้ผู้เรียนทราบในการสอนทุกครั้ง</w:t>
      </w:r>
    </w:p>
    <w:p w14:paraId="393F13C9" w14:textId="77777777" w:rsidR="00595A02" w:rsidRPr="00D1686B" w:rsidRDefault="00595A02" w:rsidP="00D1686B">
      <w:pPr>
        <w:numPr>
          <w:ilvl w:val="0"/>
          <w:numId w:val="1"/>
        </w:numPr>
        <w:shd w:val="clear" w:color="auto" w:fill="FFFFFF"/>
        <w:ind w:left="6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การจัดกิจกรรมการเรียนรู้ออนไลน์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การจัดสภาพแวดล้อมในการเรียนออนไลน์ และ การส่งเสริมการมีส่วนร่วมของผู้เรียน ชี้แจงแนวทางการจัดการเรียนการสอน การมอบหมายงานการเรียน กำหนดการส่งงานอย่างชัดเจน เลือกใช้แหล่งการเรียนรู้ ตัวอย่าง เครื่องมือ และกลยุทธ์ที่หลากหลายและเหมาะสมกับผู้เรียนทั้งด้านความต้องการ ความสนใจ และประสบการณ์ สร้างแรงจูงใจในการเรียนออนไลน์ เพื่อกระตุ้นให้ผู้เรียนมีส่วนร่วมในการเรียน</w:t>
      </w:r>
    </w:p>
    <w:p w14:paraId="43E6CF99" w14:textId="77777777" w:rsidR="00595A02" w:rsidRPr="00D1686B" w:rsidRDefault="00595A02" w:rsidP="00D1686B">
      <w:pPr>
        <w:numPr>
          <w:ilvl w:val="0"/>
          <w:numId w:val="1"/>
        </w:numPr>
        <w:shd w:val="clear" w:color="auto" w:fill="FFFFFF"/>
        <w:ind w:left="6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การแนะนำและการช่วยเหลือผู้เรียน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ให้คำแนะนำการเรียนแต่ละหัวข้อการอภิปรายอย่างชัดเจน</w:t>
      </w:r>
    </w:p>
    <w:p w14:paraId="1A84599C" w14:textId="2E9C3C95" w:rsidR="00595A02" w:rsidRPr="00D1686B" w:rsidRDefault="00595A02" w:rsidP="00D168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CCDEB2" w14:textId="734C37F8" w:rsidR="00595A02" w:rsidRDefault="00595A02" w:rsidP="00D168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0C0F1E" w14:textId="3FACCCA3" w:rsidR="00D1686B" w:rsidRDefault="00D1686B" w:rsidP="00D168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3361C7" w14:textId="77777777" w:rsidR="00D1686B" w:rsidRPr="00D1686B" w:rsidRDefault="00D1686B" w:rsidP="00D1686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EFE3659" w14:textId="77028668" w:rsidR="00EB62FB" w:rsidRPr="00D1686B" w:rsidRDefault="00EB62FB" w:rsidP="00D1686B">
      <w:pPr>
        <w:rPr>
          <w:rFonts w:ascii="TH SarabunPSK" w:hAnsi="TH SarabunPSK" w:cs="TH SarabunPSK"/>
          <w:b/>
          <w:bCs/>
          <w:sz w:val="32"/>
          <w:szCs w:val="32"/>
        </w:rPr>
      </w:pPr>
      <w:r w:rsidRPr="00D1686B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proofErr w:type="gramStart"/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  (</w:t>
      </w:r>
      <w:proofErr w:type="gramEnd"/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ปัญหา วัตถุประสงค์ เป้าหมาย)</w:t>
      </w:r>
    </w:p>
    <w:p w14:paraId="77618CDE" w14:textId="3CB431BC" w:rsidR="00352D0D" w:rsidRPr="00D1686B" w:rsidRDefault="00352D0D" w:rsidP="00D1686B">
      <w:pPr>
        <w:shd w:val="clear" w:color="auto" w:fill="FFFFFF"/>
        <w:jc w:val="thaiDistribute"/>
        <w:outlineLvl w:val="2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การเรียนการสอนออนไลน์ (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Online learning)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จัดเป็นนวัตกรรมทางการศึกษาในอีกรูปแบบหนึ่ง ซึ่งสามารถเปลี่ยนแปลงวิธีเรียนในรูปแบบเดิมๆ ให้เป็นการเรียนใหม่ ที่ใช้เทคโนโลยีเข้ามาช่วยทำการสอน นอกจากนี้ความหมายอีกในหนึ่งยังหมายถึง การเรียนทางไกล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การเรียนผ่านเว็บไซต์ อีกด้วย</w:t>
      </w:r>
      <w:r w:rsidRPr="00D1686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การเรียนการสอนแบบออนไลน์ (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Online learning)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จะเป็นเรียนทางผ่านทางอินเทอร์เน็ต โดยอยู่ในรูปแบบของคอมพิวเตอร์ เป็นการใช้เทคโนโลยีสมัยใหม่ บวกเข้ากับเครือข่ายอินเทอร์เน็ต สร้างการศึกษาที่มีปฏิสัมพันธ์คุณภาพสูง โดยไม่จำเป็นต้องเดินทาง เกิดความสะดวกและเข้าถึงได้อย่างรวดเร็ว ทุกสถานที่ ทุกเวลา เป็นการสร้างการศึกษาตลอดชีวิต</w:t>
      </w:r>
      <w:r w:rsidRPr="00D1686B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การเรียนการสอนแบบออนไลน์ เป็นการศึกษาผ่านเครือข่ายอินเทอร์เน็ต ด้วยตนเอง ผู้เรียนสามารถเลือกเรียนตามความชอบของตนเอง ในส่วนของเนื้อหาของเรียน ประกอบด้วย ข้อความ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รูปภาพ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เสียง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VDO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Multimedia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อื่นๆ สิ่งเหล่านี้จะถูกส่งตรงไปยังผู้เรียนผ่าน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Web Browser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ทั้งผู้เรียน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ผู้สอน และเพื่อนร่วมชั้นทุกคน สามารถติดต่อ สื่อสาร ปรึกษา แลกเปลี่ยนความคิดเห็นแบบเดียวกับการเรียนในชั้นเรียนทั่วไป โดยการใช้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E-mail, Chat, Social Network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เป็นต้น ด้วยเหตุนี้การเรียนรู้แบบออนไลน์ จึงเป็นเหมาะสำหรับทุกคน 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D1686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เรียนได้ทุกเวลา</w:t>
      </w:r>
    </w:p>
    <w:p w14:paraId="67E4DCF3" w14:textId="5566C183" w:rsidR="003F229E" w:rsidRPr="00D1686B" w:rsidRDefault="003F229E" w:rsidP="00D1686B">
      <w:pPr>
        <w:shd w:val="clear" w:color="auto" w:fill="FFFFFF"/>
        <w:ind w:firstLine="720"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>การเรียนการสอนแบบออนไลน์มีความจำเป็นมากในปัจจุบัน เนื่องจากการเรียนรู้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 xml:space="preserve">ในศตวรรษที่ </w:t>
      </w:r>
      <w:r w:rsidRPr="00D1686B">
        <w:rPr>
          <w:rFonts w:ascii="TH SarabunPSK" w:hAnsi="TH SarabunPSK" w:cs="TH SarabunPSK"/>
          <w:sz w:val="32"/>
          <w:szCs w:val="32"/>
        </w:rPr>
        <w:t xml:space="preserve">21 </w:t>
      </w:r>
      <w:r w:rsidRPr="00D1686B">
        <w:rPr>
          <w:rFonts w:ascii="TH SarabunPSK" w:hAnsi="TH SarabunPSK" w:cs="TH SarabunPSK"/>
          <w:sz w:val="32"/>
          <w:szCs w:val="32"/>
          <w:cs/>
        </w:rPr>
        <w:t>ผู้เรียนจำเป็นต้องมีทักษะทางด้านการสื่อสาร การใช้คอมพิวเตอร์และเทคโนโลยีสารสนเทศ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>การรู้เท่าทันสื่อ เพื่อส่งเสริมให้เกิดการเรียนรู้ตลอดชีวิต</w:t>
      </w:r>
      <w:r w:rsidRPr="00D1686B">
        <w:rPr>
          <w:rFonts w:ascii="TH SarabunPSK" w:hAnsi="TH SarabunPSK" w:cs="TH SarabunPSK"/>
          <w:sz w:val="32"/>
          <w:szCs w:val="32"/>
        </w:rPr>
        <w:t xml:space="preserve">4 </w:t>
      </w:r>
      <w:r w:rsidRPr="00D1686B">
        <w:rPr>
          <w:rFonts w:ascii="TH SarabunPSK" w:hAnsi="TH SarabunPSK" w:cs="TH SarabunPSK"/>
          <w:sz w:val="32"/>
          <w:szCs w:val="32"/>
          <w:cs/>
        </w:rPr>
        <w:t>รวมทั้งในสถานการณ์ปัจจุบันมีการแพร่ระบาดของ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 xml:space="preserve">โรคติดเชื้อไวรัสโคโรนา </w:t>
      </w:r>
      <w:r w:rsidRPr="00D1686B">
        <w:rPr>
          <w:rFonts w:ascii="TH SarabunPSK" w:hAnsi="TH SarabunPSK" w:cs="TH SarabunPSK"/>
          <w:sz w:val="32"/>
          <w:szCs w:val="32"/>
        </w:rPr>
        <w:t xml:space="preserve">2019 (Coronavirus Disease 2019-COVID-19) </w:t>
      </w:r>
      <w:r w:rsidRPr="00D1686B">
        <w:rPr>
          <w:rFonts w:ascii="TH SarabunPSK" w:hAnsi="TH SarabunPSK" w:cs="TH SarabunPSK"/>
          <w:sz w:val="32"/>
          <w:szCs w:val="32"/>
          <w:cs/>
        </w:rPr>
        <w:t>โดยองค์การอนามัยโลกได้ประกาศ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>เป็นภาวะฉุกเฉินทางด้านสาธารณสุข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>ทำให้สถาบันการศึกษาไม่สามารถจัดการเรียนการสอนได้ตามปกติ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 xml:space="preserve">หนึ่งในมาตรการเพื่อการควบคุมการแพร่กระจายเชื้อ </w:t>
      </w:r>
      <w:r w:rsidRPr="00D1686B">
        <w:rPr>
          <w:rFonts w:ascii="TH SarabunPSK" w:hAnsi="TH SarabunPSK" w:cs="TH SarabunPSK"/>
          <w:sz w:val="32"/>
          <w:szCs w:val="32"/>
        </w:rPr>
        <w:t xml:space="preserve">COVID-19 </w:t>
      </w:r>
      <w:r w:rsidRPr="00D1686B">
        <w:rPr>
          <w:rFonts w:ascii="TH SarabunPSK" w:hAnsi="TH SarabunPSK" w:cs="TH SarabunPSK"/>
          <w:sz w:val="32"/>
          <w:szCs w:val="32"/>
          <w:cs/>
        </w:rPr>
        <w:t>ภายใต้สถานการณ์ภาวะฉุกเฉิน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>ด้านสาธารณสุขนั้น ได้แก่ วิธีการเว้นระยะห่างทางสังคม (</w:t>
      </w:r>
      <w:r w:rsidRPr="00D1686B">
        <w:rPr>
          <w:rFonts w:ascii="TH SarabunPSK" w:hAnsi="TH SarabunPSK" w:cs="TH SarabunPSK"/>
          <w:sz w:val="32"/>
          <w:szCs w:val="32"/>
        </w:rPr>
        <w:t xml:space="preserve">Social Distancing) </w:t>
      </w:r>
      <w:r w:rsidRPr="00D1686B">
        <w:rPr>
          <w:rFonts w:ascii="TH SarabunPSK" w:hAnsi="TH SarabunPSK" w:cs="TH SarabunPSK"/>
          <w:sz w:val="32"/>
          <w:szCs w:val="32"/>
          <w:cs/>
        </w:rPr>
        <w:t>เป็นการเว้นระยะห่างในการ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>ทำกิจกรรมต่างๆ ระหว่างบุคคล ทำให้เกิดกระแสของการปรับเปลี่ยนวิถีชีวิตการทำงานและการศึกษา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>จำนวนมาก โดยในส่วนของการศึกษามีการปรับเป็นรูปแบบการสอนออนไลน์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>เพื่อให้นักศึกษาได้เรียนรู้ด้วย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>ตนเองอย่างต่อเนื่อง บทความนี้จึงมีวัตถุประสงค์</w:t>
      </w:r>
      <w:r w:rsidR="00096765" w:rsidRPr="00D1686B">
        <w:rPr>
          <w:rFonts w:ascii="TH SarabunPSK" w:hAnsi="TH SarabunPSK" w:cs="TH SarabunPSK"/>
          <w:sz w:val="32"/>
          <w:szCs w:val="32"/>
          <w:cs/>
        </w:rPr>
        <w:t>เพื่อนำประสบการณ์ของคณะอาจารย์</w:t>
      </w:r>
      <w:r w:rsidRPr="00D1686B">
        <w:rPr>
          <w:rFonts w:ascii="TH SarabunPSK" w:hAnsi="TH SarabunPSK" w:cs="TH SarabunPSK"/>
          <w:sz w:val="32"/>
          <w:szCs w:val="32"/>
          <w:cs/>
        </w:rPr>
        <w:t>ซึ่งเป็นผู้สอนใน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>สถาบันการศึกษา ที่ได้ปรับบทบาทการสอนตามผลกระทบจากสถานการณ์การแพร่ระบาดของโรคติดเชื้อ</w:t>
      </w:r>
      <w:r w:rsidRPr="00D1686B">
        <w:rPr>
          <w:rFonts w:ascii="TH SarabunPSK" w:hAnsi="TH SarabunPSK" w:cs="TH SarabunPSK"/>
          <w:sz w:val="32"/>
          <w:szCs w:val="32"/>
        </w:rPr>
        <w:t xml:space="preserve"> COVID-19 </w:t>
      </w:r>
      <w:r w:rsidRPr="00D1686B">
        <w:rPr>
          <w:rFonts w:ascii="TH SarabunPSK" w:hAnsi="TH SarabunPSK" w:cs="TH SarabunPSK"/>
          <w:sz w:val="32"/>
          <w:szCs w:val="32"/>
          <w:cs/>
        </w:rPr>
        <w:t>เข้าสู่ระบบการสอนห้องเรียนออนไลน์ในประเด็นองค์ประกอบ รูปแบบ และการประยุกต์ใช้การ</w:t>
      </w:r>
      <w:r w:rsidRPr="00D1686B">
        <w:rPr>
          <w:rFonts w:ascii="TH SarabunPSK" w:hAnsi="TH SarabunPSK" w:cs="TH SarabunPSK"/>
          <w:sz w:val="32"/>
          <w:szCs w:val="32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</w:rPr>
        <w:t>เรียนการสอนแบบออนไลน์ เพื่อเตรียมความพร้อมสำหรับผู้สอน และพัฒนาผลลัพธ์การเรียนรู้ (</w:t>
      </w:r>
      <w:r w:rsidRPr="00D1686B">
        <w:rPr>
          <w:rFonts w:ascii="TH SarabunPSK" w:hAnsi="TH SarabunPSK" w:cs="TH SarabunPSK"/>
          <w:sz w:val="32"/>
          <w:szCs w:val="32"/>
        </w:rPr>
        <w:t xml:space="preserve">Learning Outcomes) </w:t>
      </w:r>
      <w:r w:rsidRPr="00D1686B">
        <w:rPr>
          <w:rFonts w:ascii="TH SarabunPSK" w:hAnsi="TH SarabunPSK" w:cs="TH SarabunPSK"/>
          <w:sz w:val="32"/>
          <w:szCs w:val="32"/>
          <w:cs/>
        </w:rPr>
        <w:t>ของผู้เรียนให้เป็นไปตามวัตถุประสงค์ของการเรียนรู้ต่อไป</w:t>
      </w:r>
    </w:p>
    <w:p w14:paraId="1271E32F" w14:textId="77777777" w:rsidR="00096765" w:rsidRPr="00D1686B" w:rsidRDefault="00096765" w:rsidP="00D1686B">
      <w:pPr>
        <w:tabs>
          <w:tab w:val="left" w:pos="-585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กลุ่มเป้าหมายผู้เข้าร่วมโครงการ </w:t>
      </w:r>
    </w:p>
    <w:p w14:paraId="36254AC1" w14:textId="6EB67E44" w:rsidR="00096765" w:rsidRPr="00D1686B" w:rsidRDefault="00096765" w:rsidP="00D1686B">
      <w:pPr>
        <w:tabs>
          <w:tab w:val="left" w:pos="3225"/>
        </w:tabs>
        <w:ind w:right="17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   อาจารย์และเจ้าหน้าที่คณะศิลปกรรมและสถาปัตยกรรมศาสตร์ จำนวน 15 คน ประกอบด้วย</w:t>
      </w:r>
    </w:p>
    <w:p w14:paraId="4FB1AF4B" w14:textId="4D38FDFA" w:rsidR="00096765" w:rsidRPr="00D1686B" w:rsidRDefault="00096765" w:rsidP="00D1686B">
      <w:pPr>
        <w:tabs>
          <w:tab w:val="left" w:pos="3225"/>
        </w:tabs>
        <w:ind w:right="17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   อาจารย์ประจำหลักสูตรสถาปัตยกรรม</w:t>
      </w:r>
    </w:p>
    <w:p w14:paraId="6E9EC0A3" w14:textId="513EDDA8" w:rsidR="00096765" w:rsidRPr="00D1686B" w:rsidRDefault="00096765" w:rsidP="00D1686B">
      <w:pPr>
        <w:tabs>
          <w:tab w:val="left" w:pos="3225"/>
        </w:tabs>
        <w:ind w:right="17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   อาจารย์ประจำหลักสูตรสถาปัตยกรรมภายใน</w:t>
      </w:r>
    </w:p>
    <w:p w14:paraId="5B5118BC" w14:textId="453B03F5" w:rsidR="00096765" w:rsidRDefault="00096765" w:rsidP="00D1686B">
      <w:pPr>
        <w:tabs>
          <w:tab w:val="left" w:pos="3225"/>
        </w:tabs>
        <w:ind w:right="17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   อาจารย์ประจำหลักสูตรทัศนศิลป์</w:t>
      </w:r>
    </w:p>
    <w:p w14:paraId="0413A0BB" w14:textId="77777777" w:rsidR="00D1686B" w:rsidRPr="00D1686B" w:rsidRDefault="00D1686B" w:rsidP="00D1686B">
      <w:pPr>
        <w:tabs>
          <w:tab w:val="left" w:pos="3225"/>
        </w:tabs>
        <w:ind w:right="17"/>
        <w:rPr>
          <w:rFonts w:ascii="TH SarabunPSK" w:hAnsi="TH SarabunPSK" w:cs="TH SarabunPSK" w:hint="cs"/>
          <w:sz w:val="32"/>
          <w:szCs w:val="32"/>
        </w:rPr>
      </w:pPr>
    </w:p>
    <w:p w14:paraId="512ED750" w14:textId="1867BE56" w:rsidR="00096765" w:rsidRPr="00D1686B" w:rsidRDefault="00096765" w:rsidP="00D1686B">
      <w:pPr>
        <w:tabs>
          <w:tab w:val="left" w:pos="3225"/>
        </w:tabs>
        <w:ind w:right="17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อาจารย์ประจำหลักสูตรออกแบบสื่อสาร</w:t>
      </w:r>
    </w:p>
    <w:p w14:paraId="0D06EAF0" w14:textId="4E44A60A" w:rsidR="00096765" w:rsidRPr="00D1686B" w:rsidRDefault="00096765" w:rsidP="00D1686B">
      <w:pPr>
        <w:tabs>
          <w:tab w:val="left" w:pos="3225"/>
        </w:tabs>
        <w:ind w:right="17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  อาจารย์ประจำหลักสูตรออกแบบอุตสาหกรรม</w:t>
      </w:r>
    </w:p>
    <w:p w14:paraId="5D6FA89E" w14:textId="3D3CA5A3" w:rsidR="00096765" w:rsidRPr="00D1686B" w:rsidRDefault="00096765" w:rsidP="00D1686B">
      <w:pPr>
        <w:tabs>
          <w:tab w:val="left" w:pos="3225"/>
        </w:tabs>
        <w:ind w:right="17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  อาจารย์ประจำหลักสูตรสิ่งทอและเครื่องประดับ</w:t>
      </w:r>
    </w:p>
    <w:p w14:paraId="1FA48E6A" w14:textId="09A34441" w:rsidR="00096765" w:rsidRPr="00D1686B" w:rsidRDefault="00096765" w:rsidP="00D1686B">
      <w:pPr>
        <w:tabs>
          <w:tab w:val="left" w:pos="3225"/>
        </w:tabs>
        <w:ind w:right="17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  อาจารย์ประจำหลักสูตรเซรามิก</w:t>
      </w:r>
    </w:p>
    <w:p w14:paraId="06F84A42" w14:textId="093153C4" w:rsidR="00096765" w:rsidRPr="00D1686B" w:rsidRDefault="00096765" w:rsidP="00D1686B">
      <w:pPr>
        <w:tabs>
          <w:tab w:val="left" w:pos="3225"/>
        </w:tabs>
        <w:ind w:right="17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  อาจารย์ประจำหลักสูตรเทคโนโลยีการพิมพ์และบรรจุภัณฑ์</w:t>
      </w:r>
    </w:p>
    <w:p w14:paraId="7E457FF8" w14:textId="5D39670E" w:rsidR="00096765" w:rsidRPr="00D1686B" w:rsidRDefault="00096765" w:rsidP="00D1686B">
      <w:pPr>
        <w:tabs>
          <w:tab w:val="left" w:pos="3225"/>
        </w:tabs>
        <w:ind w:right="17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  อาจารย์ประจำหลักสูตรศิลปะและการออกแบบสร้างสรรค์</w:t>
      </w:r>
    </w:p>
    <w:p w14:paraId="36EB3320" w14:textId="5B71B185" w:rsidR="00352D0D" w:rsidRPr="00D1686B" w:rsidRDefault="00096765" w:rsidP="00D1686B">
      <w:pPr>
        <w:tabs>
          <w:tab w:val="left" w:pos="3225"/>
        </w:tabs>
        <w:ind w:left="480" w:right="17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เจ้าหน้าที่งานด้านวิชาการ </w:t>
      </w:r>
    </w:p>
    <w:p w14:paraId="664018DB" w14:textId="77777777" w:rsidR="00F00877" w:rsidRPr="00D1686B" w:rsidRDefault="00EB62FB" w:rsidP="00D1686B">
      <w:pPr>
        <w:rPr>
          <w:rFonts w:ascii="TH SarabunPSK" w:hAnsi="TH SarabunPSK" w:cs="TH SarabunPSK"/>
          <w:b/>
          <w:bCs/>
          <w:sz w:val="32"/>
          <w:szCs w:val="32"/>
        </w:rPr>
      </w:pPr>
      <w:r w:rsidRPr="00D1686B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4DF503EC" w14:textId="64102E52" w:rsidR="00F00877" w:rsidRPr="00D1686B" w:rsidRDefault="00F00877" w:rsidP="00D1686B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168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รูปแบบก</w:t>
      </w:r>
      <w:r w:rsidR="00E06694" w:rsidRPr="00D168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ารสอนออนไลน์ที่อาจารย์ในหลักสูตรใช้ในการเรียนการสอน</w:t>
      </w:r>
    </w:p>
    <w:p w14:paraId="7674D908" w14:textId="0A3E040E" w:rsidR="00F00877" w:rsidRPr="00D1686B" w:rsidRDefault="00F00877" w:rsidP="00D1686B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รู</w:t>
      </w:r>
      <w:r w:rsidR="00E06694" w:rsidRPr="00D1686B">
        <w:rPr>
          <w:rFonts w:ascii="TH SarabunPSK" w:eastAsia="Times New Roman" w:hAnsi="TH SarabunPSK" w:cs="TH SarabunPSK"/>
          <w:sz w:val="32"/>
          <w:szCs w:val="32"/>
          <w:cs/>
        </w:rPr>
        <w:t>ปแบบการเรียนการสอนออนไลน์ที่คณะและหลักสูตร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เป็นรูปแบบที่การผสมผสานหลายรูปแบบขึ้นกับวัตถุประสงค์ในการ</w:t>
      </w:r>
      <w:r w:rsidR="00E06694" w:rsidRPr="00D1686B">
        <w:rPr>
          <w:rFonts w:ascii="TH SarabunPSK" w:eastAsia="Times New Roman" w:hAnsi="TH SarabunPSK" w:cs="TH SarabunPSK"/>
          <w:sz w:val="32"/>
          <w:szCs w:val="32"/>
          <w:cs/>
        </w:rPr>
        <w:t>จัดการเรียนการสอนในแต่ละรายวิชา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และหัวอข้อเรื่องในการการ</w:t>
      </w:r>
      <w:r w:rsidR="00E06694" w:rsidRPr="00D1686B">
        <w:rPr>
          <w:rFonts w:ascii="TH SarabunPSK" w:eastAsia="Times New Roman" w:hAnsi="TH SarabunPSK" w:cs="TH SarabunPSK"/>
          <w:sz w:val="32"/>
          <w:szCs w:val="32"/>
          <w:cs/>
        </w:rPr>
        <w:t>จัดการเรียนการสอน ซึ่งระบบที่ทางหลักสูตร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เลือกใช้มากที่สุด</w:t>
      </w:r>
      <w:r w:rsidRPr="00D1686B">
        <w:rPr>
          <w:rFonts w:ascii="TH SarabunPSK" w:eastAsia="Times New Roman" w:hAnsi="TH SarabunPSK" w:cs="TH SarabunPSK"/>
          <w:sz w:val="32"/>
          <w:szCs w:val="32"/>
        </w:rPr>
        <w:t> 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ได้แก่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Zoom meeting, Facebook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โดยการสตรีมมิ่งผ่าน </w:t>
      </w:r>
      <w:r w:rsidR="00E06694"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OBS studio streaming, Google classroom,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โปรแกรม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Loom,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โปรแกรม </w:t>
      </w:r>
      <w:proofErr w:type="spellStart"/>
      <w:r w:rsidRPr="00D1686B">
        <w:rPr>
          <w:rFonts w:ascii="TH SarabunPSK" w:eastAsia="Times New Roman" w:hAnsi="TH SarabunPSK" w:cs="TH SarabunPSK"/>
          <w:sz w:val="32"/>
          <w:szCs w:val="32"/>
        </w:rPr>
        <w:t>Quizz</w:t>
      </w:r>
      <w:proofErr w:type="spellEnd"/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   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เพราะเป็นช่องทางที่เข้าถึงง่าย สามารถแชร์ไฟล์งาน ไฟล์เอกสารประกอบการสอน แชร์คลิปวีดิโอในการจัดการเรียนการสอนต่างๆ ให้ทุกคนดาวน์โหลดได้ พร้อมมีรวมรวบไฟล์งานที่ได้รับมอบหมายอย่างเป็นระเบียบ มีระบบการแจ้งเตือนก่อนหมดเวลาส่งงานอย่างชัดเจน</w:t>
      </w:r>
      <w:r w:rsidRPr="00D1686B">
        <w:rPr>
          <w:rFonts w:ascii="TH SarabunPSK" w:eastAsia="Times New Roman" w:hAnsi="TH SarabunPSK" w:cs="TH SarabunPSK"/>
          <w:sz w:val="32"/>
          <w:szCs w:val="32"/>
        </w:rPr>
        <w:t> </w:t>
      </w:r>
      <w:r w:rsidR="00E06694" w:rsidRPr="00D1686B">
        <w:rPr>
          <w:rFonts w:ascii="TH SarabunPSK" w:eastAsia="Times New Roman" w:hAnsi="TH SarabunPSK" w:cs="TH SarabunPSK"/>
          <w:sz w:val="32"/>
          <w:szCs w:val="32"/>
          <w:cs/>
        </w:rPr>
        <w:t>ต่อมา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มีการใช้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Microsoft team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เพิ่มขึ้นเนื่องจากระบบมีความเสถียร และเป็นรูปแบบที่มหาวิทยาลัยจัดซื้อ มีการอบรมให้อาจารย์ทั้งคณะฯได้มีทักษะการใช้โปรแกรม และใช้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Google classroom, Google Meet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ในการสอนนักศึกษามากขึ้นเนื่องจากเป็นระบบที่ใช้ได้ง่าย ระบบที่อาจารย์ใช้น้อยลง คือโปรแกรม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Zoom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เนื่องจากมีการจำกัดเวลา และระบบไม่เสถียร ส่วนโปรแกรม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Loom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น้อยลง เพราะการเรียนการสอนที่ใช้ระบบนี้ เป็นการสื่อสารทางเดียว ไม่เป็น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Face to Face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ไม่สามารถกำกับและติดตามผู้เรียนในการเข้าเรียนได้อย่างแท้จริง</w:t>
      </w:r>
    </w:p>
    <w:p w14:paraId="7BB6EE54" w14:textId="77777777" w:rsidR="00F00877" w:rsidRPr="00D1686B" w:rsidRDefault="00F00877" w:rsidP="00D1686B">
      <w:pPr>
        <w:numPr>
          <w:ilvl w:val="0"/>
          <w:numId w:val="5"/>
        </w:numPr>
        <w:shd w:val="clear" w:color="auto" w:fill="FFFFFF"/>
        <w:ind w:left="6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การวางแผนการเตรียมการสอนออนไลน์ การออกแบบวิธีการสอนและกลยุทธ์การสอน</w:t>
      </w:r>
    </w:p>
    <w:p w14:paraId="33E21868" w14:textId="2D631BAB" w:rsidR="00F00877" w:rsidRPr="00D1686B" w:rsidRDefault="00F00877" w:rsidP="00D1686B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อาจารย์ในคณะฯได้มีการเตรียมการสอนออนไลน์</w:t>
      </w:r>
      <w:r w:rsidR="00E06694" w:rsidRPr="00D1686B">
        <w:rPr>
          <w:rFonts w:ascii="TH SarabunPSK" w:eastAsia="Times New Roman" w:hAnsi="TH SarabunPSK" w:cs="TH SarabunPSK"/>
          <w:sz w:val="32"/>
          <w:szCs w:val="32"/>
          <w:cs/>
        </w:rPr>
        <w:t>ทันทีที่เกิดภาวะการระบาด ได้ให้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นักศึกษากลับบ้านทุกคน และดำเนินการประชุมอาจารย์เป็นการด่วนเพื่อออกแบบการสอน กลยุทธ์การสอน ซึ่งแบ่งเป็น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ระยะดังนี้</w:t>
      </w:r>
    </w:p>
    <w:p w14:paraId="03CF2C6B" w14:textId="77777777" w:rsidR="00F00877" w:rsidRPr="00D1686B" w:rsidRDefault="00F00877" w:rsidP="00D1686B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D1686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ระยะเตรียม</w:t>
      </w:r>
    </w:p>
    <w:p w14:paraId="3DE7C828" w14:textId="77777777" w:rsidR="00F00877" w:rsidRPr="00D1686B" w:rsidRDefault="00F00877" w:rsidP="00D1686B">
      <w:pPr>
        <w:numPr>
          <w:ilvl w:val="0"/>
          <w:numId w:val="6"/>
        </w:numPr>
        <w:shd w:val="clear" w:color="auto" w:fill="FFFFFF"/>
        <w:ind w:left="6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อาจารย์เตรียมความรู้เกี่ยวกับรูปแบบออนไลน์ที่จะใช้สอน วิธีการใช้ เลือกให้เหมาะสมกับความสามารถของตนเองในการใช้ </w:t>
      </w:r>
      <w:r w:rsidRPr="00D1686B">
        <w:rPr>
          <w:rFonts w:ascii="TH SarabunPSK" w:eastAsia="Times New Roman" w:hAnsi="TH SarabunPSK" w:cs="TH SarabunPSK"/>
          <w:sz w:val="32"/>
          <w:szCs w:val="32"/>
        </w:rPr>
        <w:t>IT</w:t>
      </w:r>
    </w:p>
    <w:p w14:paraId="7FF684B6" w14:textId="77777777" w:rsidR="00F00877" w:rsidRPr="00D1686B" w:rsidRDefault="00F00877" w:rsidP="00D1686B">
      <w:pPr>
        <w:numPr>
          <w:ilvl w:val="0"/>
          <w:numId w:val="6"/>
        </w:numPr>
        <w:shd w:val="clear" w:color="auto" w:fill="FFFFFF"/>
        <w:ind w:left="6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เตรียมความพร้อมของนักศึกษาในการเรียนแบบออนไลน์โดยแจ้งข้อมูลให้นักศึกษาได้ทราบ นัดหมายเวลากับนักศึกษา ในกลุ่ม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Line, Facebook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กลุ่มปิด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กิจกรรมในชั่วโมงการเรียนการสอนนั้นและการประเมินผล</w:t>
      </w:r>
    </w:p>
    <w:p w14:paraId="2F4E46AF" w14:textId="77777777" w:rsidR="00F00877" w:rsidRPr="00D1686B" w:rsidRDefault="00F00877" w:rsidP="00D1686B">
      <w:pPr>
        <w:numPr>
          <w:ilvl w:val="0"/>
          <w:numId w:val="6"/>
        </w:numPr>
        <w:shd w:val="clear" w:color="auto" w:fill="FFFFFF"/>
        <w:ind w:left="600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เตรียมเนื้อหาการสอนในรูปแบบ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PowerPoint, pdf,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วีดีโอ</w:t>
      </w:r>
    </w:p>
    <w:p w14:paraId="68FA781F" w14:textId="77777777" w:rsidR="00F00877" w:rsidRPr="00D1686B" w:rsidRDefault="00F00877" w:rsidP="00D1686B">
      <w:pPr>
        <w:numPr>
          <w:ilvl w:val="0"/>
          <w:numId w:val="6"/>
        </w:numPr>
        <w:shd w:val="clear" w:color="auto" w:fill="FFFFFF"/>
        <w:ind w:left="600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เตรียมแบบฝึกหัดภายหลังการเรียน</w:t>
      </w:r>
    </w:p>
    <w:p w14:paraId="6BDF2137" w14:textId="77777777" w:rsidR="00F00877" w:rsidRPr="00D1686B" w:rsidRDefault="00F00877" w:rsidP="00D1686B">
      <w:pPr>
        <w:numPr>
          <w:ilvl w:val="0"/>
          <w:numId w:val="6"/>
        </w:numPr>
        <w:shd w:val="clear" w:color="auto" w:fill="FFFFFF"/>
        <w:ind w:left="600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เตรียมข้อสอบที่สอดคล้องกับวัตถุประสงค์ในรายวิชา ที่เป็นลักษณะการนำไปใช้ และสามารถใช้สอบในรูปแบบข้อสอบออนไลน์ </w:t>
      </w:r>
      <w:r w:rsidRPr="00D1686B">
        <w:rPr>
          <w:rFonts w:ascii="TH SarabunPSK" w:eastAsia="Times New Roman" w:hAnsi="TH SarabunPSK" w:cs="TH SarabunPSK"/>
          <w:sz w:val="32"/>
          <w:szCs w:val="32"/>
        </w:rPr>
        <w:t>Google form</w:t>
      </w:r>
    </w:p>
    <w:p w14:paraId="6A0A20A8" w14:textId="77777777" w:rsidR="00F00877" w:rsidRPr="00D1686B" w:rsidRDefault="00F00877" w:rsidP="00D1686B">
      <w:pPr>
        <w:pStyle w:val="ListParagraph"/>
        <w:shd w:val="clear" w:color="auto" w:fill="FFFFFF"/>
        <w:ind w:left="108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D1686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ขณะสอน</w:t>
      </w:r>
    </w:p>
    <w:p w14:paraId="2193B99B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เริ่มสอนตามเวลา ให้นักศึกษารายงานตัว บอกรหัสเพื่อเป็นการเช็คชื่อ</w:t>
      </w:r>
    </w:p>
    <w:p w14:paraId="3B442A5A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สอนตามเวลา ไม่ยาวมากเป็นการสิ้นเปลืองอินเตอร์เน็ตนักศึกษา</w:t>
      </w:r>
    </w:p>
    <w:p w14:paraId="41199DA1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ติดตามการสอนออนไลน์โดยใช้ช่องทางการสื่อสารอื่นช่วยโดยเลือกช่องทางที่เข้าถึงได้ง่าย เช่น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Line chat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เพื่อให้ผู้เรียนสามารถปรึกษาผู้สอนได้ตลอดเวลา</w:t>
      </w:r>
    </w:p>
    <w:p w14:paraId="0EC108A7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ใช้การตั้งคำถามแทนการบรรยายอาจมีเกมส์ หรือ วิดิโอ แทรกเพื่อส่งเสริมการทำความเข้าใจ</w:t>
      </w:r>
    </w:p>
    <w:p w14:paraId="1E759602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สอนผ่านโปรแกรม </w:t>
      </w:r>
      <w:r w:rsidRPr="00D1686B">
        <w:rPr>
          <w:rFonts w:ascii="TH SarabunPSK" w:eastAsia="Times New Roman" w:hAnsi="TH SarabunPSK" w:cs="TH SarabunPSK"/>
          <w:sz w:val="32"/>
          <w:szCs w:val="32"/>
        </w:rPr>
        <w:t>Facebook live (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นำเสนอผ่านโปรแกรม </w:t>
      </w:r>
      <w:proofErr w:type="spellStart"/>
      <w:r w:rsidRPr="00D1686B">
        <w:rPr>
          <w:rFonts w:ascii="TH SarabunPSK" w:eastAsia="Times New Roman" w:hAnsi="TH SarabunPSK" w:cs="TH SarabunPSK"/>
          <w:sz w:val="32"/>
          <w:szCs w:val="32"/>
        </w:rPr>
        <w:t>OBS+ScreenStream</w:t>
      </w:r>
      <w:proofErr w:type="spellEnd"/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เป็นการสอนแบบ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real time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และนำเสนอขึ้นหน้าจอเพื่อให้ผู้เรียนและผู้สอนมีการ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Reflection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ต่อกันตลอดเวลา เป็นการเรียนผ่านออนไลน์แบบ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Active learning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ผู้สอนจะมีการกระตุ้นพูดคุยถามตอบขณะสอนตลอดเวลา มีเพลงให้กำลังใจ</w:t>
      </w:r>
    </w:p>
    <w:p w14:paraId="20088C11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ขณะสอนจะทำการบันทึกไฟล์การสอนเผื่อมีนักศึกษาต้องการทบทวนซ้ำ</w:t>
      </w:r>
    </w:p>
    <w:p w14:paraId="02F22AA4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ขณะสอนจะมีการซักถาม หรือตั้งข้อคำถามชวนตอบ และมีการให้คะแนน</w:t>
      </w:r>
    </w:p>
    <w:p w14:paraId="1F5A8D7A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ให้รางวัลชมเชยทุกครั้งที่นักศึกษามีวินัยในการเรียน เพื่อเป็นแรงจูงใจในการเรียน</w:t>
      </w:r>
    </w:p>
    <w:p w14:paraId="6FF24821" w14:textId="77777777" w:rsidR="00F00877" w:rsidRPr="00D1686B" w:rsidRDefault="00F00877" w:rsidP="00D1686B">
      <w:pPr>
        <w:pStyle w:val="ListParagraph"/>
        <w:shd w:val="clear" w:color="auto" w:fill="FFFFFF"/>
        <w:ind w:left="108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1686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ระยะประเมินผล</w:t>
      </w:r>
    </w:p>
    <w:p w14:paraId="3CC5FD6B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สอบในรูปแบบข้อสอบออนไลน์ </w:t>
      </w:r>
      <w:r w:rsidRPr="00D1686B">
        <w:rPr>
          <w:rFonts w:ascii="TH SarabunPSK" w:eastAsia="Times New Roman" w:hAnsi="TH SarabunPSK" w:cs="TH SarabunPSK"/>
          <w:sz w:val="32"/>
          <w:szCs w:val="32"/>
        </w:rPr>
        <w:t>Google form</w:t>
      </w:r>
    </w:p>
    <w:p w14:paraId="1297CD36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แจ้งเวลาในการสอบวัดและประเมินผลที่ชัดเจน ระบบที่ใช้ในการสอบ การเตรียมความพร้อมอินเตอร์เน็ต</w:t>
      </w:r>
    </w:p>
    <w:p w14:paraId="64A85433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การทำข้อสอบเพื่อทดสอบความเข้าใจของผู้เรียนตลอดการสอน</w:t>
      </w:r>
    </w:p>
    <w:p w14:paraId="28B32296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มีระบบการทดสอบ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Online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ให้นักศึกษาทบทวนอยู่เสมอ</w:t>
      </w:r>
    </w:p>
    <w:p w14:paraId="7B42AA35" w14:textId="77777777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การประเมินผลการเรียนในลักษณะการมอบหมายงานล่วงหน้าและจากการทดสอบย่อยในระบบการสอบออนไลน์</w:t>
      </w:r>
    </w:p>
    <w:p w14:paraId="4788ABAA" w14:textId="459FCBCC" w:rsidR="00F00877" w:rsidRPr="00D1686B" w:rsidRDefault="00F00877" w:rsidP="00D1686B">
      <w:pPr>
        <w:pStyle w:val="ListParagraph"/>
        <w:numPr>
          <w:ilvl w:val="0"/>
          <w:numId w:val="10"/>
        </w:num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D1686B">
        <w:rPr>
          <w:rFonts w:ascii="TH SarabunPSK" w:eastAsia="Times New Roman" w:hAnsi="TH SarabunPSK" w:cs="TH SarabunPSK"/>
          <w:sz w:val="32"/>
          <w:szCs w:val="32"/>
          <w:cs/>
        </w:rPr>
        <w:t xml:space="preserve">ติดตามการสอนออนไลน์โดยใช้ช่องทางการสื่อสารอื่นช่วยโดยเลือกช่องทางที่เข้าถึงได้ง่าย เช่น </w:t>
      </w:r>
      <w:r w:rsidRPr="00D1686B">
        <w:rPr>
          <w:rFonts w:ascii="TH SarabunPSK" w:eastAsia="Times New Roman" w:hAnsi="TH SarabunPSK" w:cs="TH SarabunPSK"/>
          <w:sz w:val="32"/>
          <w:szCs w:val="32"/>
        </w:rPr>
        <w:t xml:space="preserve">Line chat 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เพื่อให้ผู้เรียนสามารถปรึกษาผู้สอนได้ตลอดเวลา ทั้งก่อน</w:t>
      </w:r>
      <w:r w:rsidR="00E06694" w:rsidRPr="00D1686B">
        <w:rPr>
          <w:rFonts w:ascii="TH SarabunPSK" w:eastAsia="Times New Roman" w:hAnsi="TH SarabunPSK" w:cs="TH SarabunPSK"/>
          <w:sz w:val="32"/>
          <w:szCs w:val="32"/>
          <w:cs/>
        </w:rPr>
        <w:t>ชั่วโมงเรียน ขณะเรียนแบบสอนสดและหลังชั่วโมง</w:t>
      </w:r>
      <w:r w:rsidRPr="00D1686B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</w:p>
    <w:p w14:paraId="22D0CF40" w14:textId="77777777" w:rsidR="00E06694" w:rsidRPr="00D1686B" w:rsidRDefault="00E06694" w:rsidP="00D1686B">
      <w:pPr>
        <w:shd w:val="clear" w:color="auto" w:fill="FFFFFF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14:paraId="22EAF9BC" w14:textId="0009C76E" w:rsidR="00F00877" w:rsidRDefault="00F00877" w:rsidP="00D1686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23481DC" w14:textId="03667F90" w:rsidR="00D1686B" w:rsidRDefault="00D1686B" w:rsidP="00D1686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E385FA5" w14:textId="23BA044B" w:rsidR="00D1686B" w:rsidRDefault="00D1686B" w:rsidP="00D1686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243803E" w14:textId="77777777" w:rsidR="00D1686B" w:rsidRPr="00D1686B" w:rsidRDefault="00D1686B" w:rsidP="00D1686B">
      <w:pPr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67591D16" w14:textId="091E45D3" w:rsidR="00EB62FB" w:rsidRPr="00D1686B" w:rsidRDefault="00EB62FB" w:rsidP="00D1686B">
      <w:pPr>
        <w:rPr>
          <w:rFonts w:ascii="TH SarabunPSK" w:hAnsi="TH SarabunPSK" w:cs="TH SarabunPSK"/>
          <w:b/>
          <w:bCs/>
          <w:sz w:val="32"/>
          <w:szCs w:val="32"/>
        </w:rPr>
      </w:pPr>
      <w:r w:rsidRPr="00D1686B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proofErr w:type="gramStart"/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  (</w:t>
      </w:r>
      <w:proofErr w:type="gramEnd"/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0B7715E1" w14:textId="2475703A" w:rsidR="005A6594" w:rsidRPr="00D1686B" w:rsidRDefault="005A6594" w:rsidP="00D1686B">
      <w:pPr>
        <w:ind w:firstLine="720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>ผู้สอนสามารถนำเสนอสื่อการเรียนการสอนในรูปแบบออนไลน์ได้อย่างมีประสิทธิภาพ มีจำนวนผู้เข้าชมและมีตัวชีวัดในการชมที่เชื่อถือได้ สามารถเป็นแบบอย่างในการผลิตสื่อหรือการบูรณาการให้กับหน่วยงานต่างๆ ในการสร้างสรรค์สื่อออนไลน์ในลักษณะอื่นๆ</w:t>
      </w:r>
    </w:p>
    <w:p w14:paraId="047E5B32" w14:textId="5D8CCA0C" w:rsidR="005431B4" w:rsidRPr="00D1686B" w:rsidRDefault="005431B4" w:rsidP="00D168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ab/>
        <w:t>- นักศึกษาสามารถใช้งานโปรแกรมได้ โดยมีการสอบถามเพิ่มเติมเล็กน้อยในเรื่องที่นอกเหนือจากคลิปวิดีโอ</w:t>
      </w:r>
    </w:p>
    <w:p w14:paraId="7E7D4AC0" w14:textId="77777777" w:rsidR="005431B4" w:rsidRPr="00D1686B" w:rsidRDefault="005431B4" w:rsidP="00D16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1686B">
        <w:rPr>
          <w:rFonts w:ascii="TH SarabunPSK" w:hAnsi="TH SarabunPSK" w:cs="TH SarabunPSK"/>
          <w:sz w:val="32"/>
          <w:szCs w:val="32"/>
          <w:cs/>
        </w:rPr>
        <w:t>นักศึกษาสามารถกลับมาดูย้อนหลังได้ เมื่อไม่สามารถเข้าเรียนได้ตามเวลา</w:t>
      </w:r>
    </w:p>
    <w:p w14:paraId="27A9B3CB" w14:textId="77777777" w:rsidR="005431B4" w:rsidRPr="00D1686B" w:rsidRDefault="005431B4" w:rsidP="00D16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ab/>
        <w:t>- ไม่มีข้อร้องเรียนเรื่องระดับคะแนน เนื่องจากนักศึกษาสามารถติดตามการส่งงาน และสอบถามข้อสงสัยที่มีต่อระดับคะแนนได้</w:t>
      </w:r>
    </w:p>
    <w:p w14:paraId="696965E6" w14:textId="6F8A235D" w:rsidR="005A6594" w:rsidRPr="00D1686B" w:rsidRDefault="005431B4" w:rsidP="00D16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ab/>
        <w:t>- ข้อสอบออนไลน์ ทำให้สามารถสรุปคะแนนได้อย่างรวดเร็ว ช่วยให้การทำระดับคะแนนได้ไวขึ้น</w:t>
      </w:r>
    </w:p>
    <w:p w14:paraId="217B954E" w14:textId="77777777" w:rsidR="00DC7738" w:rsidRPr="00D1686B" w:rsidRDefault="00DC7738" w:rsidP="00D1686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95CB7D" w14:textId="2A08C516" w:rsidR="00EB62FB" w:rsidRPr="00D1686B" w:rsidRDefault="00EB62FB" w:rsidP="00D1686B">
      <w:pPr>
        <w:rPr>
          <w:rFonts w:ascii="TH SarabunPSK" w:hAnsi="TH SarabunPSK" w:cs="TH SarabunPSK"/>
          <w:b/>
          <w:bCs/>
          <w:sz w:val="32"/>
          <w:szCs w:val="32"/>
        </w:rPr>
      </w:pPr>
      <w:r w:rsidRPr="00D1686B">
        <w:rPr>
          <w:rFonts w:ascii="TH SarabunPSK" w:hAnsi="TH SarabunPSK" w:cs="TH SarabunPSK"/>
          <w:b/>
          <w:bCs/>
          <w:sz w:val="32"/>
          <w:szCs w:val="32"/>
        </w:rPr>
        <w:t>8.</w:t>
      </w:r>
      <w:proofErr w:type="gramStart"/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  (</w:t>
      </w:r>
      <w:proofErr w:type="gramEnd"/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สรุปเป็นข้อๆ)</w:t>
      </w:r>
    </w:p>
    <w:p w14:paraId="48637781" w14:textId="402D13F5" w:rsidR="001616C7" w:rsidRPr="00D1686B" w:rsidRDefault="001616C7" w:rsidP="00D16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C4E70" w:rsidRPr="00D1686B">
        <w:rPr>
          <w:rFonts w:ascii="TH SarabunPSK" w:hAnsi="TH SarabunPSK" w:cs="TH SarabunPSK"/>
          <w:sz w:val="32"/>
          <w:szCs w:val="32"/>
          <w:cs/>
        </w:rPr>
        <w:t>1.</w:t>
      </w:r>
      <w:r w:rsidRPr="00D1686B">
        <w:rPr>
          <w:rFonts w:ascii="TH SarabunPSK" w:hAnsi="TH SarabunPSK" w:cs="TH SarabunPSK"/>
          <w:sz w:val="32"/>
          <w:szCs w:val="32"/>
          <w:cs/>
        </w:rPr>
        <w:t>การใช้สื่อสามารถช่วยแก้ปัญหาที่เกิดขึ้นจากการเรียนออนไลน์บางอย่างได้</w:t>
      </w:r>
    </w:p>
    <w:p w14:paraId="2AEC5B2B" w14:textId="7A733481" w:rsidR="001616C7" w:rsidRPr="00D1686B" w:rsidRDefault="001616C7" w:rsidP="00D16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C4E70" w:rsidRPr="00D1686B">
        <w:rPr>
          <w:rFonts w:ascii="TH SarabunPSK" w:hAnsi="TH SarabunPSK" w:cs="TH SarabunPSK"/>
          <w:sz w:val="32"/>
          <w:szCs w:val="32"/>
          <w:cs/>
        </w:rPr>
        <w:t>2.</w:t>
      </w:r>
      <w:r w:rsidRPr="00D1686B">
        <w:rPr>
          <w:rFonts w:ascii="TH SarabunPSK" w:hAnsi="TH SarabunPSK" w:cs="TH SarabunPSK"/>
          <w:sz w:val="32"/>
          <w:szCs w:val="32"/>
          <w:cs/>
        </w:rPr>
        <w:t>การปรับเปลี่ยนแนวทางในการเรียนการสอน ช่วยให้ส่งเสริมผลการเรียนรู้ในด้านใหม่ๆ</w:t>
      </w:r>
    </w:p>
    <w:p w14:paraId="48724927" w14:textId="5D2DAC93" w:rsidR="001616C7" w:rsidRPr="00D1686B" w:rsidRDefault="001616C7" w:rsidP="00D16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C4E70" w:rsidRPr="00D1686B">
        <w:rPr>
          <w:rFonts w:ascii="TH SarabunPSK" w:hAnsi="TH SarabunPSK" w:cs="TH SarabunPSK"/>
          <w:sz w:val="32"/>
          <w:szCs w:val="32"/>
          <w:cs/>
        </w:rPr>
        <w:t>3.</w:t>
      </w:r>
      <w:r w:rsidRPr="00D1686B">
        <w:rPr>
          <w:rFonts w:ascii="TH SarabunPSK" w:hAnsi="TH SarabunPSK" w:cs="TH SarabunPSK"/>
          <w:sz w:val="32"/>
          <w:szCs w:val="32"/>
          <w:cs/>
        </w:rPr>
        <w:t>การเปิดเผยระดับคะแนนเป็นการช่วยตรวจสอบความถูกต้องของระดับคะแนนได้อีกทางหนึ่ง</w:t>
      </w:r>
    </w:p>
    <w:p w14:paraId="28F332EC" w14:textId="54011446" w:rsidR="00BC4E70" w:rsidRPr="00D1686B" w:rsidRDefault="00BC4E70" w:rsidP="00D1686B">
      <w:pPr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D1686B">
        <w:rPr>
          <w:rFonts w:ascii="TH SarabunPSK" w:hAnsi="TH SarabunPSK" w:cs="TH SarabunPSK"/>
          <w:sz w:val="32"/>
          <w:szCs w:val="32"/>
          <w:cs/>
        </w:rPr>
        <w:t xml:space="preserve">4.เนื้อหาที่สอนผ่านสื่อออนไลน์สามารถเข้าถึงผู้คนได้ง่าย ไม่น่าเบื่อ </w:t>
      </w:r>
    </w:p>
    <w:p w14:paraId="14F5573C" w14:textId="3BE22293" w:rsidR="00BC4E70" w:rsidRPr="00D1686B" w:rsidRDefault="00BC4E70" w:rsidP="00D1686B">
      <w:pPr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5.มีตัวชี้วัดการเข้าชมที่ชัดเจน</w:t>
      </w:r>
    </w:p>
    <w:p w14:paraId="784A0004" w14:textId="1F7EAD32" w:rsidR="00096765" w:rsidRPr="00D1686B" w:rsidRDefault="00BC4E70" w:rsidP="00D1686B">
      <w:pPr>
        <w:rPr>
          <w:rFonts w:ascii="TH SarabunPSK" w:hAnsi="TH SarabunPSK" w:cs="TH SarabunPSK" w:hint="cs"/>
          <w:sz w:val="32"/>
          <w:szCs w:val="32"/>
          <w:lang w:val="fr-CA"/>
        </w:rPr>
      </w:pPr>
      <w:r w:rsidRPr="00D1686B">
        <w:rPr>
          <w:rFonts w:ascii="TH SarabunPSK" w:hAnsi="TH SarabunPSK" w:cs="TH SarabunPSK"/>
          <w:sz w:val="32"/>
          <w:szCs w:val="32"/>
          <w:cs/>
          <w:lang w:val="fr-CA"/>
        </w:rPr>
        <w:t xml:space="preserve">     6.ลดต้นทุน หรือค่าใช้จ่าย</w:t>
      </w:r>
      <w:r w:rsidRPr="00D1686B">
        <w:rPr>
          <w:rFonts w:ascii="TH SarabunPSK" w:hAnsi="TH SarabunPSK" w:cs="TH SarabunPSK"/>
          <w:sz w:val="32"/>
          <w:szCs w:val="32"/>
          <w:cs/>
        </w:rPr>
        <w:t xml:space="preserve">ในการผลิตผ่าน </w:t>
      </w:r>
      <w:proofErr w:type="spellStart"/>
      <w:r w:rsidRPr="00D1686B">
        <w:rPr>
          <w:rFonts w:ascii="TH SarabunPSK" w:hAnsi="TH SarabunPSK" w:cs="TH SarabunPSK"/>
          <w:sz w:val="32"/>
          <w:szCs w:val="32"/>
          <w:lang w:val="fr-CA"/>
        </w:rPr>
        <w:t>youtube</w:t>
      </w:r>
      <w:proofErr w:type="spellEnd"/>
      <w:r w:rsidRPr="00D1686B">
        <w:rPr>
          <w:rFonts w:ascii="TH SarabunPSK" w:hAnsi="TH SarabunPSK" w:cs="TH SarabunPSK"/>
          <w:sz w:val="32"/>
          <w:szCs w:val="32"/>
          <w:lang w:val="fr-CA"/>
        </w:rPr>
        <w:t xml:space="preserve"> </w:t>
      </w:r>
      <w:r w:rsidRPr="00D1686B">
        <w:rPr>
          <w:rFonts w:ascii="TH SarabunPSK" w:hAnsi="TH SarabunPSK" w:cs="TH SarabunPSK"/>
          <w:sz w:val="32"/>
          <w:szCs w:val="32"/>
          <w:cs/>
          <w:lang w:val="fr-CA"/>
        </w:rPr>
        <w:t>ที่เป็นสื่อออนไลน์มาตรฐานสากล</w:t>
      </w:r>
    </w:p>
    <w:p w14:paraId="2D3F9B62" w14:textId="358A0760" w:rsidR="00BC4E70" w:rsidRPr="00D1686B" w:rsidRDefault="00BC4E70" w:rsidP="00D1686B">
      <w:pPr>
        <w:rPr>
          <w:rFonts w:ascii="TH SarabunPSK" w:hAnsi="TH SarabunPSK" w:cs="TH SarabunPSK"/>
          <w:sz w:val="32"/>
          <w:szCs w:val="32"/>
          <w:lang w:val="fr-CA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7.ผู้ผลิตสื่อสามารถสร้างรายได้จากการผลิตสื่อผ่าน </w:t>
      </w:r>
      <w:proofErr w:type="spellStart"/>
      <w:r w:rsidRPr="00D1686B">
        <w:rPr>
          <w:rFonts w:ascii="TH SarabunPSK" w:hAnsi="TH SarabunPSK" w:cs="TH SarabunPSK"/>
          <w:sz w:val="32"/>
          <w:szCs w:val="32"/>
          <w:lang w:val="fr-CA"/>
        </w:rPr>
        <w:t>youbube</w:t>
      </w:r>
      <w:proofErr w:type="spellEnd"/>
      <w:r w:rsidRPr="00D1686B">
        <w:rPr>
          <w:rFonts w:ascii="TH SarabunPSK" w:hAnsi="TH SarabunPSK" w:cs="TH SarabunPSK"/>
          <w:sz w:val="32"/>
          <w:szCs w:val="32"/>
          <w:lang w:val="fr-CA"/>
        </w:rPr>
        <w:t> </w:t>
      </w:r>
      <w:r w:rsidRPr="00D1686B">
        <w:rPr>
          <w:rFonts w:ascii="TH SarabunPSK" w:hAnsi="TH SarabunPSK" w:cs="TH SarabunPSK"/>
          <w:sz w:val="32"/>
          <w:szCs w:val="32"/>
          <w:cs/>
          <w:lang w:val="fr-CA"/>
        </w:rPr>
        <w:t>ซึ่งถือว่าเป็นสิ่งที่สามารถเข้ามาสนับสนุนให้ผู้ผลิตได้สร้างรายได้และสามารถนำมาพัฒนาการสร้างสรรค์สื่อของตนเองต่อไป</w:t>
      </w:r>
    </w:p>
    <w:p w14:paraId="2D7DA659" w14:textId="470F1707" w:rsidR="001616C7" w:rsidRPr="00D1686B" w:rsidRDefault="001616C7" w:rsidP="00D168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0ECADC82" w:rsidR="00EB62FB" w:rsidRPr="00D1686B" w:rsidRDefault="00EB62FB" w:rsidP="00D1686B">
      <w:pPr>
        <w:rPr>
          <w:rFonts w:ascii="TH SarabunPSK" w:hAnsi="TH SarabunPSK" w:cs="TH SarabunPSK"/>
          <w:b/>
          <w:bCs/>
          <w:sz w:val="32"/>
          <w:szCs w:val="32"/>
        </w:rPr>
      </w:pPr>
      <w:r w:rsidRPr="00D1686B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7E634A0C" w14:textId="3EAD8E56" w:rsidR="001616C7" w:rsidRPr="00D1686B" w:rsidRDefault="001616C7" w:rsidP="00D16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D1686B">
        <w:rPr>
          <w:rFonts w:ascii="TH SarabunPSK" w:hAnsi="TH SarabunPSK" w:cs="TH SarabunPSK"/>
          <w:sz w:val="32"/>
          <w:szCs w:val="32"/>
          <w:cs/>
        </w:rPr>
        <w:t>1.ต้องใช้เวลา และทำสื่อการสอนแต่ละส่วนเพิ่มขึ้นกว่าเดิม</w:t>
      </w:r>
    </w:p>
    <w:p w14:paraId="2B8F7292" w14:textId="2791FEFC" w:rsidR="001616C7" w:rsidRPr="00D1686B" w:rsidRDefault="001616C7" w:rsidP="00D16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2.นักศึกษาเริ่มไม่เห็นความสำคัญของการเข้าเรียนตามเวลา</w:t>
      </w:r>
    </w:p>
    <w:p w14:paraId="21DA522F" w14:textId="3790C88F" w:rsidR="001616C7" w:rsidRPr="00D1686B" w:rsidRDefault="001616C7" w:rsidP="00D16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3.การส่งงานออนไลน์ด้วย </w:t>
      </w:r>
      <w:r w:rsidRPr="00D1686B">
        <w:rPr>
          <w:rFonts w:ascii="TH SarabunPSK" w:hAnsi="TH SarabunPSK" w:cs="TH SarabunPSK"/>
          <w:sz w:val="32"/>
          <w:szCs w:val="32"/>
        </w:rPr>
        <w:t xml:space="preserve">Google Classroom </w:t>
      </w:r>
      <w:r w:rsidRPr="00D1686B">
        <w:rPr>
          <w:rFonts w:ascii="TH SarabunPSK" w:hAnsi="TH SarabunPSK" w:cs="TH SarabunPSK"/>
          <w:sz w:val="32"/>
          <w:szCs w:val="32"/>
          <w:cs/>
        </w:rPr>
        <w:t>ไม่สามารถปิดการส่งงานได้</w:t>
      </w:r>
    </w:p>
    <w:p w14:paraId="4F8F9D28" w14:textId="71DBCF1E" w:rsidR="001616C7" w:rsidRPr="00D1686B" w:rsidRDefault="001616C7" w:rsidP="00D16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4.ข้อสอบออนไลน์ยังไม่สามารถกันการโกงข้อสอบได้</w:t>
      </w:r>
    </w:p>
    <w:p w14:paraId="538CD754" w14:textId="67615C0F" w:rsidR="001616C7" w:rsidRPr="00D1686B" w:rsidRDefault="001616C7" w:rsidP="00D16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5.การเปิดเผยคะแนนทำให้นักศึกษาบางคน เมื่อพอใจกับระดับคะแนนแล้ว ไม่คิดจะส่งงานให้ครบ</w:t>
      </w:r>
    </w:p>
    <w:p w14:paraId="1D159A92" w14:textId="15F92D15" w:rsidR="00BC4E70" w:rsidRPr="00D1686B" w:rsidRDefault="00BC4E70" w:rsidP="00D1686B">
      <w:pPr>
        <w:rPr>
          <w:rFonts w:ascii="TH SarabunPSK" w:hAnsi="TH SarabunPSK" w:cs="TH SarabunPSK"/>
          <w:sz w:val="32"/>
          <w:szCs w:val="32"/>
          <w:cs/>
        </w:rPr>
      </w:pPr>
      <w:r w:rsidRPr="00D1686B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5D2D9C83" w14:textId="77777777" w:rsidR="001616C7" w:rsidRPr="00D1686B" w:rsidRDefault="001616C7" w:rsidP="00D168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ADC4E7" w14:textId="351799DA" w:rsidR="00096765" w:rsidRPr="00D1686B" w:rsidRDefault="00096765" w:rsidP="00D168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0682D7" w14:textId="63D6347D" w:rsidR="00096765" w:rsidRPr="00D1686B" w:rsidRDefault="00096765" w:rsidP="00D168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D9BBC2" w14:textId="77777777" w:rsidR="00096765" w:rsidRPr="00D1686B" w:rsidRDefault="00096765" w:rsidP="00D1686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096765" w:rsidRPr="00D1686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7F5"/>
    <w:multiLevelType w:val="multilevel"/>
    <w:tmpl w:val="15408C26"/>
    <w:lvl w:ilvl="0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270"/>
        </w:tabs>
        <w:ind w:left="92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A12C2"/>
    <w:multiLevelType w:val="multilevel"/>
    <w:tmpl w:val="ADE4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4F7075"/>
    <w:multiLevelType w:val="hybridMultilevel"/>
    <w:tmpl w:val="B26A04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823DC"/>
    <w:multiLevelType w:val="hybridMultilevel"/>
    <w:tmpl w:val="C658D41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B4D0B35"/>
    <w:multiLevelType w:val="hybridMultilevel"/>
    <w:tmpl w:val="40D6C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D7E0C"/>
    <w:multiLevelType w:val="multilevel"/>
    <w:tmpl w:val="F2DA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84CD0"/>
    <w:multiLevelType w:val="multilevel"/>
    <w:tmpl w:val="3DCE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6F3E08"/>
    <w:multiLevelType w:val="multilevel"/>
    <w:tmpl w:val="D68A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712C63"/>
    <w:multiLevelType w:val="hybridMultilevel"/>
    <w:tmpl w:val="FE26A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B297A"/>
    <w:multiLevelType w:val="multilevel"/>
    <w:tmpl w:val="47F4DA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96765"/>
    <w:rsid w:val="001616C7"/>
    <w:rsid w:val="00162982"/>
    <w:rsid w:val="001B2F88"/>
    <w:rsid w:val="001F10F1"/>
    <w:rsid w:val="002663B9"/>
    <w:rsid w:val="00352D0D"/>
    <w:rsid w:val="00356070"/>
    <w:rsid w:val="00356DED"/>
    <w:rsid w:val="003F229E"/>
    <w:rsid w:val="005431B4"/>
    <w:rsid w:val="00595A02"/>
    <w:rsid w:val="005A6594"/>
    <w:rsid w:val="005B2519"/>
    <w:rsid w:val="0061156A"/>
    <w:rsid w:val="006904D0"/>
    <w:rsid w:val="007103CE"/>
    <w:rsid w:val="0076553D"/>
    <w:rsid w:val="008F7FB4"/>
    <w:rsid w:val="00907096"/>
    <w:rsid w:val="009508C1"/>
    <w:rsid w:val="00B15ED7"/>
    <w:rsid w:val="00BC4E70"/>
    <w:rsid w:val="00D1686B"/>
    <w:rsid w:val="00DC7738"/>
    <w:rsid w:val="00E06694"/>
    <w:rsid w:val="00EB62FB"/>
    <w:rsid w:val="00F00877"/>
    <w:rsid w:val="00F30E5E"/>
    <w:rsid w:val="00F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2D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52D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52D0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595A02"/>
    <w:rPr>
      <w:i/>
      <w:iCs/>
    </w:rPr>
  </w:style>
  <w:style w:type="paragraph" w:styleId="ListParagraph">
    <w:name w:val="List Paragraph"/>
    <w:basedOn w:val="Normal"/>
    <w:uiPriority w:val="34"/>
    <w:qFormat/>
    <w:rsid w:val="00BC4E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00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5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CD07-FC13-44C1-94BE-0FB544C3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2021-10-05T14:59:00Z</dcterms:created>
  <dcterms:modified xsi:type="dcterms:W3CDTF">2021-10-05T14:59:00Z</dcterms:modified>
</cp:coreProperties>
</file>