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CF" w:rsidRPr="00007581" w:rsidRDefault="00007581" w:rsidP="00D8795A">
      <w:pPr>
        <w:spacing w:before="0" w:after="0" w:line="700" w:lineRule="exact"/>
        <w:ind w:left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07581"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-29642</wp:posOffset>
            </wp:positionH>
            <wp:positionV relativeFrom="paragraph">
              <wp:posOffset>-95758</wp:posOffset>
            </wp:positionV>
            <wp:extent cx="485699" cy="541325"/>
            <wp:effectExtent l="1905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99" cy="5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795A" w:rsidRPr="00007581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D8795A" w:rsidRPr="00FB3EF2" w:rsidRDefault="00F069F2" w:rsidP="00D8795A">
      <w:pPr>
        <w:tabs>
          <w:tab w:val="left" w:pos="9000"/>
        </w:tabs>
        <w:spacing w:before="0" w:after="0" w:line="240" w:lineRule="auto"/>
        <w:ind w:left="0"/>
        <w:rPr>
          <w:rFonts w:ascii="TH SarabunPSK" w:hAnsi="TH SarabunPSK" w:cs="TH SarabunPSK"/>
          <w:noProof/>
          <w:sz w:val="32"/>
          <w:szCs w:val="32"/>
          <w:cs/>
        </w:rPr>
      </w:pPr>
      <w:r w:rsidRPr="00F069F2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26" style="position:absolute;left:0;text-align:left;z-index:251660288" from="59.5pt,18.1pt" to="457.9pt,18.1pt">
            <v:stroke dashstyle="1 1" endcap="round"/>
          </v:line>
        </w:pict>
      </w:r>
      <w:r w:rsidR="00D8795A" w:rsidRPr="00313C10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="00D8795A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795A" w:rsidRPr="00E042EB">
        <w:rPr>
          <w:rFonts w:ascii="TH SarabunPSK" w:hAnsi="TH SarabunPSK" w:cs="TH SarabunPSK" w:hint="cs"/>
          <w:sz w:val="32"/>
          <w:szCs w:val="32"/>
          <w:cs/>
        </w:rPr>
        <w:t>งานวิชาการ  กองการศึกษา มหาวิทยาลัยเทคโนโลยีราชมงคลล้านนา น่าน  โทร. ๗๒๕๓</w:t>
      </w:r>
      <w:r w:rsidR="00D8795A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D8795A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D8795A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D8795A" w:rsidRPr="00C87E7C" w:rsidRDefault="00F069F2" w:rsidP="00D8795A">
      <w:pPr>
        <w:tabs>
          <w:tab w:val="left" w:pos="4500"/>
          <w:tab w:val="left" w:pos="9000"/>
        </w:tabs>
        <w:spacing w:before="0"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F069F2">
        <w:rPr>
          <w:rFonts w:ascii="TH SarabunPSK" w:hAnsi="TH SarabunPSK" w:cs="TH SarabunPSK"/>
          <w:b/>
          <w:bCs/>
          <w:noProof/>
          <w:sz w:val="36"/>
          <w:szCs w:val="36"/>
        </w:rPr>
        <w:pict>
          <v:line id="_x0000_s1028" style="position:absolute;left:0;text-align:left;z-index:251662336" from="253.8pt,19.5pt" to="457.9pt,19.5pt">
            <v:stroke dashstyle="1 1" endcap="round"/>
          </v:line>
        </w:pict>
      </w:r>
      <w:r w:rsidRPr="00F069F2">
        <w:rPr>
          <w:rFonts w:ascii="TH SarabunPSK" w:hAnsi="TH SarabunPSK" w:cs="TH SarabunPSK"/>
          <w:b/>
          <w:bCs/>
          <w:noProof/>
          <w:sz w:val="36"/>
          <w:szCs w:val="36"/>
        </w:rPr>
        <w:pict>
          <v:line id="_x0000_s1027" style="position:absolute;left:0;text-align:left;z-index:251661312" from="9pt,19.5pt" to="225pt,19.5pt">
            <v:stroke dashstyle="1 1" endcap="round"/>
          </v:line>
        </w:pict>
      </w:r>
      <w:r w:rsidR="00D8795A" w:rsidRPr="00B50610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D8795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885CCB" w:rsidRPr="004171CD">
        <w:rPr>
          <w:rFonts w:ascii="TH SarabunPSK" w:eastAsia="Calibri" w:hAnsi="TH SarabunPSK" w:cs="TH SarabunPSK" w:hint="cs"/>
          <w:sz w:val="32"/>
          <w:szCs w:val="32"/>
          <w:cs/>
        </w:rPr>
        <w:t>อว</w:t>
      </w:r>
      <w:proofErr w:type="spellEnd"/>
      <w:r w:rsidR="00885CCB" w:rsidRPr="004171CD">
        <w:rPr>
          <w:rFonts w:ascii="TH SarabunPSK" w:eastAsia="Calibri" w:hAnsi="TH SarabunPSK" w:cs="TH SarabunPSK" w:hint="cs"/>
          <w:sz w:val="32"/>
          <w:szCs w:val="32"/>
          <w:cs/>
        </w:rPr>
        <w:t xml:space="preserve"> ๐๖๕๔.๒๔</w:t>
      </w:r>
      <w:r w:rsidR="00885CCB" w:rsidRPr="004171CD">
        <w:rPr>
          <w:rFonts w:ascii="TH SarabunPSK" w:eastAsia="Calibri" w:hAnsi="TH SarabunPSK" w:cs="TH SarabunPSK"/>
          <w:sz w:val="32"/>
          <w:szCs w:val="32"/>
          <w:cs/>
        </w:rPr>
        <w:t>/</w:t>
      </w:r>
      <w:r w:rsidR="00D8795A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D8795A" w:rsidRPr="00CB0232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D8795A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D8795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85CCB">
        <w:rPr>
          <w:rFonts w:ascii="TH SarabunPSK" w:hAnsi="TH SarabunPSK" w:cs="TH SarabunPSK" w:hint="cs"/>
          <w:sz w:val="32"/>
          <w:szCs w:val="32"/>
          <w:cs/>
        </w:rPr>
        <w:t>๒๑</w:t>
      </w:r>
      <w:r w:rsidR="00D8795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85CCB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D8795A">
        <w:rPr>
          <w:rFonts w:ascii="TH SarabunPSK" w:hAnsi="TH SarabunPSK" w:cs="TH SarabunPSK" w:hint="cs"/>
          <w:sz w:val="32"/>
          <w:szCs w:val="32"/>
          <w:cs/>
        </w:rPr>
        <w:t xml:space="preserve">   ๒๕๖</w:t>
      </w:r>
      <w:r w:rsidR="00885CCB">
        <w:rPr>
          <w:rFonts w:ascii="TH SarabunPSK" w:hAnsi="TH SarabunPSK" w:cs="TH SarabunPSK" w:hint="cs"/>
          <w:sz w:val="32"/>
          <w:szCs w:val="32"/>
          <w:cs/>
        </w:rPr>
        <w:t>๔</w:t>
      </w:r>
      <w:r w:rsidR="00D8795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</w:p>
    <w:p w:rsidR="00D8795A" w:rsidRDefault="00F069F2" w:rsidP="00D8795A">
      <w:pPr>
        <w:tabs>
          <w:tab w:val="left" w:pos="9000"/>
        </w:tabs>
        <w:spacing w:before="0"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F069F2">
        <w:rPr>
          <w:rFonts w:ascii="TH SarabunPSK" w:hAnsi="TH SarabunPSK" w:cs="TH SarabunPSK"/>
          <w:b/>
          <w:bCs/>
          <w:noProof/>
          <w:sz w:val="36"/>
          <w:szCs w:val="36"/>
        </w:rPr>
        <w:pict>
          <v:line id="_x0000_s1029" style="position:absolute;left:0;text-align:left;z-index:251663360" from="26.25pt,19.45pt" to="457.9pt,19.45pt">
            <v:stroke dashstyle="1 1" endcap="round"/>
          </v:line>
        </w:pict>
      </w:r>
      <w:r w:rsidR="00D8795A" w:rsidRPr="00B50610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D8795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5600C">
        <w:rPr>
          <w:rFonts w:ascii="TH SarabunPSK" w:hAnsi="TH SarabunPSK" w:cs="TH SarabunPSK" w:hint="cs"/>
          <w:sz w:val="32"/>
          <w:szCs w:val="32"/>
          <w:cs/>
        </w:rPr>
        <w:t>ขอความอนุเคราะห์ตรวจรูปแบบหนังสือราชการ</w:t>
      </w:r>
    </w:p>
    <w:p w:rsidR="00D8795A" w:rsidRPr="00C457E6" w:rsidRDefault="00D8795A" w:rsidP="00D8795A">
      <w:pPr>
        <w:tabs>
          <w:tab w:val="left" w:pos="9000"/>
        </w:tabs>
        <w:spacing w:before="120" w:after="0" w:line="240" w:lineRule="auto"/>
        <w:ind w:left="0"/>
        <w:jc w:val="left"/>
        <w:rPr>
          <w:rFonts w:ascii="TH SarabunPSK" w:hAnsi="TH SarabunPSK" w:cs="TH SarabunPSK"/>
          <w:sz w:val="16"/>
          <w:szCs w:val="16"/>
          <w:cs/>
        </w:rPr>
      </w:pPr>
      <w:r w:rsidRPr="00B50610">
        <w:rPr>
          <w:rFonts w:ascii="TH SarabunPSK" w:hAnsi="TH SarabunPSK" w:cs="TH SarabunPSK"/>
          <w:b/>
          <w:bCs/>
          <w:sz w:val="36"/>
          <w:szCs w:val="36"/>
          <w:cs/>
        </w:rPr>
        <w:t>เรียน</w:t>
      </w:r>
      <w:r w:rsidRPr="00C21C6C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05600C">
        <w:rPr>
          <w:rFonts w:ascii="TH SarabunPSK" w:hAnsi="TH SarabunPSK" w:cs="TH SarabunPSK" w:hint="cs"/>
          <w:sz w:val="32"/>
          <w:szCs w:val="32"/>
          <w:cs/>
        </w:rPr>
        <w:t>หัวหน้างานบริหารงานทั่วไป</w:t>
      </w:r>
    </w:p>
    <w:p w:rsidR="00885CCB" w:rsidRPr="005031DE" w:rsidRDefault="00885CCB" w:rsidP="00885CCB">
      <w:pPr>
        <w:pStyle w:val="1"/>
        <w:tabs>
          <w:tab w:val="left" w:pos="709"/>
          <w:tab w:val="left" w:pos="1134"/>
          <w:tab w:val="left" w:pos="1418"/>
        </w:tabs>
        <w:spacing w:before="24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</w:t>
      </w:r>
      <w:r w:rsidRPr="0041769D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คณะกรรมการจัดการความรู้ </w:t>
      </w:r>
      <w:r w:rsidRPr="0041769D">
        <w:rPr>
          <w:rFonts w:ascii="TH SarabunPSK" w:hAnsi="TH SarabunPSK" w:cs="TH SarabunPSK"/>
          <w:sz w:val="32"/>
          <w:szCs w:val="32"/>
          <w:lang w:val="en-US"/>
        </w:rPr>
        <w:t>(Knowledge Management: KM)</w:t>
      </w:r>
      <w:r w:rsidRPr="0041769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05600C">
        <w:rPr>
          <w:rFonts w:ascii="TH SarabunPSK" w:hAnsi="TH SarabunPSK" w:cs="TH SarabunPSK" w:hint="cs"/>
          <w:sz w:val="32"/>
          <w:szCs w:val="32"/>
          <w:cs/>
        </w:rPr>
        <w:t>สายสนับสนุน</w:t>
      </w:r>
      <w:r w:rsidRPr="004176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8"/>
          <w:sz w:val="32"/>
          <w:szCs w:val="32"/>
          <w:cs/>
        </w:rPr>
        <w:br/>
      </w:r>
      <w:r w:rsidR="0005600C" w:rsidRPr="00484116">
        <w:rPr>
          <w:rFonts w:ascii="TH SarabunPSK" w:hAnsi="TH SarabunPSK" w:cs="TH SarabunPSK" w:hint="cs"/>
          <w:sz w:val="32"/>
          <w:szCs w:val="32"/>
          <w:cs/>
        </w:rPr>
        <w:t>ได้จัดกิจกรรมแลกเปลี่ยนเรียนรู้</w:t>
      </w:r>
      <w:r w:rsidRPr="00484116"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05600C" w:rsidRPr="00484116">
        <w:rPr>
          <w:rFonts w:ascii="TH SarabunPSK" w:hAnsi="TH SarabunPSK" w:cs="TH SarabunPSK" w:hint="cs"/>
          <w:sz w:val="32"/>
          <w:szCs w:val="32"/>
          <w:cs/>
        </w:rPr>
        <w:t xml:space="preserve">การจัดการข้อมูลภายในองค์กรเพื่อการสืบค้นข้อมูลอย่างมีประสิทธิภาพ </w:t>
      </w:r>
      <w:r w:rsidRPr="004841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5600C" w:rsidRPr="00484116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05600C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คณะกรรมการจัดการความรู้ได้ดำเนินการจัดหาข้อมูลภายในองค์กร </w:t>
      </w:r>
      <w:r w:rsidR="00CC462E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05600C">
        <w:rPr>
          <w:rFonts w:ascii="TH SarabunPSK" w:hAnsi="TH SarabunPSK" w:cs="TH SarabunPSK" w:hint="cs"/>
          <w:sz w:val="32"/>
          <w:szCs w:val="32"/>
          <w:cs/>
        </w:rPr>
        <w:t xml:space="preserve">หมวดกิจกรรม หมวดบุคลากร </w:t>
      </w:r>
      <w:proofErr w:type="gramStart"/>
      <w:r w:rsidR="0005600C">
        <w:rPr>
          <w:rFonts w:ascii="TH SarabunPSK" w:hAnsi="TH SarabunPSK" w:cs="TH SarabunPSK" w:hint="cs"/>
          <w:sz w:val="32"/>
          <w:szCs w:val="32"/>
          <w:cs/>
        </w:rPr>
        <w:t>หมวดงานคลังและพัสดุ  หมวดแบบฟอร์ม</w:t>
      </w:r>
      <w:proofErr w:type="gramEnd"/>
      <w:r w:rsidR="0005600C">
        <w:rPr>
          <w:rFonts w:ascii="TH SarabunPSK" w:hAnsi="TH SarabunPSK" w:cs="TH SarabunPSK" w:hint="cs"/>
          <w:sz w:val="32"/>
          <w:szCs w:val="32"/>
          <w:cs/>
        </w:rPr>
        <w:t xml:space="preserve"> (งานบริการ งานสารบรรณ</w:t>
      </w:r>
      <w:r w:rsidR="00CC462E">
        <w:rPr>
          <w:rFonts w:ascii="TH SarabunPSK" w:hAnsi="TH SarabunPSK" w:cs="TH SarabunPSK" w:hint="cs"/>
          <w:sz w:val="32"/>
          <w:szCs w:val="32"/>
          <w:cs/>
        </w:rPr>
        <w:t xml:space="preserve"> และอื่นๆ</w:t>
      </w:r>
      <w:r w:rsidR="0005600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C462E">
        <w:rPr>
          <w:rFonts w:ascii="TH SarabunPSK" w:hAnsi="TH SarabunPSK" w:cs="TH SarabunPSK" w:hint="cs"/>
          <w:sz w:val="32"/>
          <w:szCs w:val="32"/>
          <w:cs/>
        </w:rPr>
        <w:t>ซึ่งจะได้นำข้อมูลต่าง ๆ ขึ้น</w:t>
      </w:r>
      <w:r w:rsidR="0005600C">
        <w:rPr>
          <w:rFonts w:ascii="TH SarabunPSK" w:hAnsi="TH SarabunPSK" w:cs="TH SarabunPSK" w:hint="cs"/>
          <w:sz w:val="32"/>
          <w:szCs w:val="32"/>
          <w:cs/>
        </w:rPr>
        <w:t>เว็บไซต์ของมหาวิทยาลัยเทคโนโลยีราชมงคลล้านนา น่าน เพื่อให้บุคลากร</w:t>
      </w:r>
      <w:r w:rsidR="00CC462E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05600C">
        <w:rPr>
          <w:rFonts w:ascii="TH SarabunPSK" w:hAnsi="TH SarabunPSK" w:cs="TH SarabunPSK" w:hint="cs"/>
          <w:sz w:val="32"/>
          <w:szCs w:val="32"/>
          <w:cs/>
        </w:rPr>
        <w:t>สืบค้นข้อมูลได้</w:t>
      </w:r>
      <w:r w:rsidR="00CC462E">
        <w:rPr>
          <w:rFonts w:ascii="TH SarabunPSK" w:hAnsi="TH SarabunPSK" w:cs="TH SarabunPSK" w:hint="cs"/>
          <w:sz w:val="32"/>
          <w:szCs w:val="32"/>
          <w:cs/>
        </w:rPr>
        <w:t xml:space="preserve">สะดวก </w:t>
      </w:r>
      <w:r w:rsidR="0005600C">
        <w:rPr>
          <w:rFonts w:ascii="TH SarabunPSK" w:hAnsi="TH SarabunPSK" w:cs="TH SarabunPSK" w:hint="cs"/>
          <w:sz w:val="32"/>
          <w:szCs w:val="32"/>
          <w:cs/>
        </w:rPr>
        <w:t>รวดเร็ว</w:t>
      </w:r>
      <w:r w:rsidR="00CC46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4116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885CCB" w:rsidRPr="007F475F" w:rsidRDefault="00885CCB" w:rsidP="00484116">
      <w:pPr>
        <w:pStyle w:val="1"/>
        <w:tabs>
          <w:tab w:val="left" w:pos="709"/>
          <w:tab w:val="left" w:pos="1418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182D76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Pr="00182D76">
        <w:rPr>
          <w:rFonts w:ascii="TH SarabunPSK" w:hAnsi="TH SarabunPSK" w:cs="TH SarabunPSK" w:hint="cs"/>
          <w:spacing w:val="-10"/>
          <w:sz w:val="32"/>
          <w:szCs w:val="32"/>
          <w:cs/>
        </w:rPr>
        <w:tab/>
      </w:r>
      <w:r w:rsidR="00CC462E">
        <w:rPr>
          <w:rFonts w:ascii="TH SarabunPSK" w:hAnsi="TH SarabunPSK" w:cs="TH SarabunPSK" w:hint="cs"/>
          <w:sz w:val="32"/>
          <w:szCs w:val="32"/>
          <w:cs/>
        </w:rPr>
        <w:t>คณะกรรมการจัดการความรู้</w:t>
      </w:r>
      <w:r w:rsidRPr="00FE28C4">
        <w:rPr>
          <w:rFonts w:ascii="TH SarabunPSK" w:hAnsi="TH SarabunPSK" w:cs="TH SarabunPSK" w:hint="cs"/>
          <w:sz w:val="32"/>
          <w:szCs w:val="32"/>
          <w:cs/>
        </w:rPr>
        <w:t xml:space="preserve"> จึงขอความอนุเคราะห์</w:t>
      </w:r>
      <w:r w:rsidR="00CC462E">
        <w:rPr>
          <w:rFonts w:ascii="TH SarabunPSK" w:hAnsi="TH SarabunPSK" w:cs="TH SarabunPSK" w:hint="cs"/>
          <w:sz w:val="32"/>
          <w:szCs w:val="32"/>
          <w:cs/>
        </w:rPr>
        <w:t xml:space="preserve">ท่าน ตรวจสอบรูปแบบหนังสือราชการประเภทต่าง ๆ  ที่ได้จัดทำขึ้นเพื่อใช้ประโยชน์ภายในองค์กร หากพบข้อผิดพลาดโปรดแจ้งคณะกรรมการจัดการความรู้ เพื่อดำเนินการแก้ไขต่อไป </w:t>
      </w:r>
    </w:p>
    <w:p w:rsidR="00A404FC" w:rsidRDefault="00A404FC" w:rsidP="00A404FC">
      <w:pPr>
        <w:pStyle w:val="1"/>
        <w:tabs>
          <w:tab w:val="left" w:pos="709"/>
          <w:tab w:val="left" w:pos="1418"/>
        </w:tabs>
        <w:spacing w:before="240" w:after="120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462E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CC462E">
        <w:rPr>
          <w:rFonts w:ascii="TH SarabunPSK" w:hAnsi="TH SarabunPSK" w:cs="TH SarabunPSK" w:hint="cs"/>
          <w:sz w:val="32"/>
          <w:szCs w:val="32"/>
          <w:cs/>
          <w:lang w:val="en-US"/>
        </w:rPr>
        <w:t>โปรดพิจารณา</w:t>
      </w:r>
      <w:r w:rsidR="00CC462E">
        <w:rPr>
          <w:rFonts w:ascii="TH SarabunPSK" w:hAnsi="TH SarabunPSK" w:cs="TH SarabunPSK"/>
          <w:sz w:val="32"/>
          <w:szCs w:val="32"/>
          <w:cs/>
          <w:lang w:val="en-US"/>
        </w:rPr>
        <w:br/>
      </w:r>
    </w:p>
    <w:p w:rsidR="00A404FC" w:rsidRDefault="00A404FC" w:rsidP="00A404FC">
      <w:pPr>
        <w:pStyle w:val="1"/>
        <w:tabs>
          <w:tab w:val="left" w:pos="709"/>
          <w:tab w:val="left" w:pos="1418"/>
        </w:tabs>
        <w:spacing w:before="240" w:after="120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C462E" w:rsidRDefault="00A404FC" w:rsidP="00C73EAC">
      <w:pPr>
        <w:pStyle w:val="1"/>
        <w:tabs>
          <w:tab w:val="left" w:pos="709"/>
          <w:tab w:val="left" w:pos="1418"/>
          <w:tab w:val="left" w:pos="4536"/>
        </w:tabs>
        <w:spacing w:before="240" w:after="120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   </w:t>
      </w:r>
      <w:r w:rsidR="00C73EA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นางณปภัช</w:t>
      </w:r>
      <w:proofErr w:type="spellEnd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พันธุ์แก้ว</w:t>
      </w:r>
      <w:r w:rsidR="00CC462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  <w:r w:rsidR="00CC462E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รอง</w:t>
      </w:r>
      <w:r w:rsidR="00CC462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ประธานคณะกรรมการจัดการความรู้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สายสนับสนุน</w:t>
      </w:r>
    </w:p>
    <w:p w:rsidR="00CC462E" w:rsidRDefault="00CC462E" w:rsidP="00CC462E">
      <w:pPr>
        <w:ind w:left="2880"/>
        <w:jc w:val="both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CC462E" w:rsidRPr="00C73EAC" w:rsidRDefault="00CC462E" w:rsidP="00CC462E">
      <w:pPr>
        <w:jc w:val="both"/>
        <w:rPr>
          <w:rFonts w:ascii="TH SarabunPSK" w:eastAsia="Times New Roman" w:hAnsi="TH SarabunPSK" w:cs="TH SarabunPSK" w:hint="cs"/>
          <w:color w:val="000000"/>
          <w:sz w:val="32"/>
          <w:szCs w:val="32"/>
          <w:lang/>
        </w:rPr>
      </w:pPr>
    </w:p>
    <w:p w:rsidR="00CC462E" w:rsidRPr="00C73EAC" w:rsidRDefault="00CC462E" w:rsidP="00CC462E">
      <w:pPr>
        <w:jc w:val="both"/>
        <w:rPr>
          <w:rFonts w:ascii="TH SarabunPSK" w:eastAsia="Times New Roman" w:hAnsi="TH SarabunPSK" w:cs="TH SarabunPSK" w:hint="cs"/>
          <w:color w:val="000000"/>
          <w:sz w:val="32"/>
          <w:szCs w:val="32"/>
          <w:lang/>
        </w:rPr>
      </w:pPr>
    </w:p>
    <w:p w:rsidR="00CC462E" w:rsidRDefault="00CC462E" w:rsidP="00CC462E">
      <w:pPr>
        <w:jc w:val="both"/>
        <w:rPr>
          <w:rFonts w:ascii="TH SarabunPSK" w:eastAsia="Times New Roman" w:hAnsi="TH SarabunPSK" w:cs="TH SarabunPSK" w:hint="cs"/>
          <w:color w:val="000000"/>
          <w:sz w:val="32"/>
          <w:szCs w:val="32"/>
        </w:rPr>
      </w:pPr>
    </w:p>
    <w:p w:rsidR="00D8795A" w:rsidRPr="00585704" w:rsidRDefault="00D8795A" w:rsidP="00D8795A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sectPr w:rsidR="00D8795A" w:rsidRPr="00585704" w:rsidSect="00D8795A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>
    <w:applyBreakingRules/>
  </w:compat>
  <w:rsids>
    <w:rsidRoot w:val="00D8795A"/>
    <w:rsid w:val="00007581"/>
    <w:rsid w:val="0005600C"/>
    <w:rsid w:val="00122CEA"/>
    <w:rsid w:val="00484116"/>
    <w:rsid w:val="00706ACF"/>
    <w:rsid w:val="00885CCB"/>
    <w:rsid w:val="00A404FC"/>
    <w:rsid w:val="00C73EAC"/>
    <w:rsid w:val="00CB0232"/>
    <w:rsid w:val="00CC462E"/>
    <w:rsid w:val="00D15443"/>
    <w:rsid w:val="00D8795A"/>
    <w:rsid w:val="00E3217C"/>
    <w:rsid w:val="00F06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200" w:line="276" w:lineRule="auto"/>
        <w:ind w:left="1418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CF"/>
  </w:style>
  <w:style w:type="paragraph" w:styleId="1">
    <w:name w:val="heading 1"/>
    <w:basedOn w:val="a"/>
    <w:next w:val="a"/>
    <w:link w:val="10"/>
    <w:qFormat/>
    <w:rsid w:val="00885CCB"/>
    <w:pPr>
      <w:keepNext/>
      <w:spacing w:before="0" w:after="0" w:line="240" w:lineRule="auto"/>
      <w:ind w:left="0"/>
      <w:jc w:val="left"/>
      <w:outlineLvl w:val="0"/>
    </w:pPr>
    <w:rPr>
      <w:rFonts w:ascii="AngsanaUPC" w:eastAsia="Cordia New" w:hAnsi="AngsanaUPC" w:cs="Angsana New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85CCB"/>
    <w:rPr>
      <w:rFonts w:ascii="AngsanaUPC" w:eastAsia="Cordia New" w:hAnsi="AngsanaUPC" w:cs="Angsana New"/>
      <w:sz w:val="36"/>
      <w:szCs w:val="3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suthasinee</dc:creator>
  <cp:lastModifiedBy>suthasinee</cp:lastModifiedBy>
  <cp:revision>6</cp:revision>
  <cp:lastPrinted>2021-01-21T08:45:00Z</cp:lastPrinted>
  <dcterms:created xsi:type="dcterms:W3CDTF">2021-01-21T08:06:00Z</dcterms:created>
  <dcterms:modified xsi:type="dcterms:W3CDTF">2021-01-21T08:46:00Z</dcterms:modified>
</cp:coreProperties>
</file>