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D72" w:rsidRPr="000E5A4E" w:rsidRDefault="004F2B21" w:rsidP="00E3162F">
      <w:pPr>
        <w:rPr>
          <w:rFonts w:ascii="TH SarabunPSK" w:hAnsi="TH SarabunPSK" w:cs="TH SarabunPSK"/>
          <w:sz w:val="32"/>
          <w:szCs w:val="32"/>
          <w:lang w:val="en-US"/>
        </w:rPr>
      </w:pPr>
      <w:r w:rsidRPr="004F2B21">
        <w:rPr>
          <w:noProof/>
          <w:lang w:val="en-US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32" type="#_x0000_t88" style="position:absolute;margin-left:160.55pt;margin-top:9.35pt;width:10.15pt;height:76.5pt;z-index:251669504" strokecolor="red"/>
        </w:pict>
      </w:r>
      <w:r>
        <w:rPr>
          <w:rFonts w:ascii="TH SarabunPSK" w:hAnsi="TH SarabunPSK" w:cs="TH SarabunPSK"/>
          <w:noProof/>
          <w:sz w:val="32"/>
          <w:szCs w:val="32"/>
          <w:lang w:val="en-US"/>
        </w:rPr>
        <w:pict>
          <v:rect id="_x0000_s1055" style="position:absolute;margin-left:389.75pt;margin-top:-20.15pt;width:94.5pt;height:24.75pt;z-index:2516858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0E5A4E" w:rsidRPr="000E5A4E" w:rsidRDefault="000E5A4E" w:rsidP="000E5A4E">
                  <w:pPr>
                    <w:jc w:val="right"/>
                    <w:rPr>
                      <w:rFonts w:ascii="TH SarabunPSK" w:hAnsi="TH SarabunPSK" w:cs="TH SarabunPSK"/>
                      <w:b/>
                      <w:bCs/>
                      <w:cs/>
                      <w:lang w:val="en-US"/>
                    </w:rPr>
                  </w:pPr>
                  <w:r w:rsidRPr="000E5A4E">
                    <w:rPr>
                      <w:rFonts w:ascii="TH SarabunPSK" w:hAnsi="TH SarabunPSK" w:cs="TH SarabunPSK"/>
                      <w:b/>
                      <w:bCs/>
                      <w:cs/>
                      <w:lang w:val="en-US"/>
                    </w:rPr>
                    <w:t>หนังสือภายนอก</w:t>
                  </w:r>
                </w:p>
              </w:txbxContent>
            </v:textbox>
          </v:rect>
        </w:pict>
      </w:r>
      <w:r w:rsidRPr="004F2B21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81.45pt;margin-top:31pt;width:79.25pt;height:27.5pt;z-index:-251645952;mso-width-relative:margin;mso-height-relative:margin" filled="f" stroked="f">
            <v:textbox>
              <w:txbxContent>
                <w:p w:rsidR="00DD169A" w:rsidRPr="005E0E64" w:rsidRDefault="00DD169A" w:rsidP="00DD169A">
                  <w:pPr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ครุฑ สูง ๓</w:t>
                  </w:r>
                  <w:r w:rsidRPr="005E0E64"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 ซม.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  <w:lang w:val="en-US"/>
        </w:rPr>
        <w:pict>
          <v:shape id="_x0000_s1029" type="#_x0000_t88" style="position:absolute;margin-left:205.95pt;margin-top:-33.55pt;width:7.25pt;height:37.65pt;z-index:251666432" strokecolor="red"/>
        </w:pict>
      </w:r>
      <w:r>
        <w:rPr>
          <w:rFonts w:ascii="TH SarabunPSK" w:hAnsi="TH SarabunPSK" w:cs="TH SarabunPSK"/>
          <w:noProof/>
          <w:sz w:val="32"/>
          <w:szCs w:val="32"/>
          <w:lang w:val="en-US"/>
        </w:rPr>
        <w:pict>
          <v:shape id="_x0000_s1031" type="#_x0000_t202" style="position:absolute;margin-left:221.2pt;margin-top:-25.9pt;width:63.2pt;height:23pt;z-index:-251648000;mso-height-percent:200;mso-height-percent:200;mso-width-relative:margin;mso-height-relative:margin" filled="f" stroked="f">
            <v:textbox style="mso-fit-shape-to-text:t">
              <w:txbxContent>
                <w:p w:rsidR="00DD169A" w:rsidRPr="005E0E64" w:rsidRDefault="00832752" w:rsidP="00DD169A">
                  <w:pPr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๑</w:t>
                  </w:r>
                  <w:r w:rsidR="00DD169A" w:rsidRPr="005E0E64">
                    <w:rPr>
                      <w:rFonts w:ascii="TH SarabunPSK" w:hAnsi="TH SarabunPSK" w:cs="TH SarabunPSK"/>
                      <w:color w:val="FF0000"/>
                      <w:cs/>
                    </w:rPr>
                    <w:t>.๕ ซม.</w:t>
                  </w:r>
                </w:p>
              </w:txbxContent>
            </v:textbox>
          </v:shape>
        </w:pict>
      </w:r>
      <w:r>
        <w:rPr>
          <w:rFonts w:ascii="TH SarabunPSK" w:hAnsi="TH SarabunPSK" w:cs="TH SarabunPSK"/>
          <w:noProof/>
          <w:sz w:val="32"/>
          <w:szCs w:val="32"/>
          <w:lang w:val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170.7pt;margin-top:9.35pt;width:78pt;height:0;z-index:251667456" o:connectortype="straight" strokecolor="red">
            <v:stroke dashstyle="dash"/>
          </v:shape>
        </w:pict>
      </w:r>
      <w:r w:rsidR="000E4BCB">
        <w:rPr>
          <w:rFonts w:ascii="TH SarabunPSK" w:hAnsi="TH SarabunPSK" w:cs="TH SarabunPSK"/>
          <w:noProof/>
          <w:sz w:val="32"/>
          <w:szCs w:val="32"/>
          <w:lang w:val="en-US"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2196465</wp:posOffset>
            </wp:positionH>
            <wp:positionV relativeFrom="paragraph">
              <wp:posOffset>99695</wp:posOffset>
            </wp:positionV>
            <wp:extent cx="1000760" cy="1123950"/>
            <wp:effectExtent l="19050" t="0" r="8890" b="0"/>
            <wp:wrapNone/>
            <wp:docPr id="1" name="รูปภาพ 0" descr="krut-3-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t-3-c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3162F">
        <w:rPr>
          <w:rFonts w:ascii="TH SarabunPSK" w:hAnsi="TH SarabunPSK" w:cs="TH SarabunPSK"/>
          <w:sz w:val="32"/>
          <w:szCs w:val="32"/>
          <w:lang w:val="en-US"/>
        </w:rPr>
        <w:t xml:space="preserve">                   </w:t>
      </w:r>
      <w:r w:rsidR="000E4BCB">
        <w:rPr>
          <w:rFonts w:ascii="TH SarabunPSK" w:hAnsi="TH SarabunPSK" w:cs="TH SarabunPSK"/>
          <w:sz w:val="32"/>
          <w:szCs w:val="32"/>
          <w:lang w:val="en-US"/>
        </w:rPr>
        <w:br/>
      </w:r>
      <w:r w:rsidR="00E3162F">
        <w:rPr>
          <w:rFonts w:ascii="TH SarabunPSK" w:hAnsi="TH SarabunPSK" w:cs="TH SarabunPSK"/>
          <w:sz w:val="32"/>
          <w:szCs w:val="32"/>
          <w:lang w:val="en-US"/>
        </w:rPr>
        <w:t xml:space="preserve">                           </w:t>
      </w:r>
    </w:p>
    <w:p w:rsidR="00BF0D72" w:rsidRPr="005C7535" w:rsidRDefault="00BF0D72" w:rsidP="00BF0D72">
      <w:pPr>
        <w:jc w:val="both"/>
        <w:rPr>
          <w:rFonts w:ascii="TH SarabunPSK" w:hAnsi="TH SarabunPSK" w:cs="TH SarabunPSK"/>
          <w:sz w:val="32"/>
          <w:szCs w:val="32"/>
          <w:cs/>
        </w:rPr>
      </w:pPr>
      <w:r w:rsidRPr="005C7535">
        <w:rPr>
          <w:rFonts w:ascii="TH SarabunPSK" w:hAnsi="TH SarabunPSK" w:cs="TH SarabunPSK"/>
          <w:sz w:val="32"/>
          <w:szCs w:val="32"/>
          <w:cs/>
        </w:rPr>
        <w:t xml:space="preserve">                                       </w:t>
      </w:r>
    </w:p>
    <w:p w:rsidR="005E28F7" w:rsidRDefault="004F2B21" w:rsidP="00BF0D72">
      <w:pPr>
        <w:spacing w:before="200" w:after="200"/>
        <w:jc w:val="both"/>
        <w:rPr>
          <w:rFonts w:ascii="TH SarabunPSK" w:hAnsi="TH SarabunPSK" w:cs="TH SarabunPSK"/>
          <w:sz w:val="4"/>
          <w:szCs w:val="4"/>
          <w:cs/>
        </w:rPr>
      </w:pPr>
      <w:r w:rsidRPr="004F2B21">
        <w:rPr>
          <w:noProof/>
          <w:lang w:val="en-US"/>
        </w:rPr>
        <w:pict>
          <v:shape id="_x0000_s1027" type="#_x0000_t202" style="position:absolute;left:0;text-align:left;margin-left:275.2pt;margin-top:11.6pt;width:217.6pt;height:64.65pt;z-index:251659264" stroked="f">
            <v:textbox>
              <w:txbxContent>
                <w:p w:rsidR="00DA4E97" w:rsidRPr="00832752" w:rsidRDefault="00DA4E97" w:rsidP="00BF0D72">
                  <w:pP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 w:rsidRPr="0083275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มหาวิทยาลัยเทคโนโลยีราชมงคลล้านนา น่าน</w:t>
                  </w:r>
                </w:p>
                <w:p w:rsidR="00DA4E97" w:rsidRPr="00832752" w:rsidRDefault="005E28F7" w:rsidP="00BF0D72">
                  <w:pPr>
                    <w:ind w:right="8"/>
                    <w:rPr>
                      <w:rFonts w:ascii="TH SarabunIT๙" w:hAnsi="TH SarabunIT๙" w:cs="TH SarabunIT๙"/>
                      <w:cs/>
                    </w:rPr>
                  </w:pPr>
                  <w:r w:rsidRPr="0083275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 xml:space="preserve">๕๙  หมู่ ๑๓  ตำบลฝายแก้ว </w:t>
                  </w:r>
                  <w:r w:rsidRPr="0083275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br/>
                  </w:r>
                  <w:r w:rsidR="00DA4E97" w:rsidRPr="00832752"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อำเภอภูเพียง  จังหวัดน่าน  ๕๕๐๐๐</w:t>
                  </w:r>
                </w:p>
              </w:txbxContent>
            </v:textbox>
          </v:shape>
        </w:pict>
      </w:r>
      <w:r w:rsidRPr="004F2B21">
        <w:rPr>
          <w:noProof/>
          <w:lang w:val="en-US"/>
        </w:rPr>
        <w:pict>
          <v:shape id="_x0000_s1026" type="#_x0000_t202" style="position:absolute;left:0;text-align:left;margin-left:-9.05pt;margin-top:4.75pt;width:135.05pt;height:46.25pt;z-index:251658240" stroked="f">
            <v:textbox style="mso-next-textbox:#_x0000_s1026">
              <w:txbxContent>
                <w:p w:rsidR="00DA4E97" w:rsidRPr="00832752" w:rsidRDefault="00DA4E97" w:rsidP="00BF0D72">
                  <w:pPr>
                    <w:pStyle w:val="a3"/>
                    <w:spacing w:before="120"/>
                    <w:jc w:val="left"/>
                    <w:rPr>
                      <w:rFonts w:ascii="TH SarabunIT๙" w:hAnsi="TH SarabunIT๙" w:cs="TH SarabunIT๙"/>
                      <w:cs/>
                    </w:rPr>
                  </w:pPr>
                  <w:r w:rsidRPr="00832752">
                    <w:rPr>
                      <w:rFonts w:ascii="TH SarabunIT๙" w:hAnsi="TH SarabunIT๙" w:cs="TH SarabunIT๙"/>
                      <w:cs/>
                    </w:rPr>
                    <w:t xml:space="preserve">ที่ </w:t>
                  </w:r>
                  <w:proofErr w:type="spellStart"/>
                  <w:r w:rsidR="005E28F7" w:rsidRPr="00832752">
                    <w:rPr>
                      <w:rFonts w:ascii="TH SarabunIT๙" w:hAnsi="TH SarabunIT๙" w:cs="TH SarabunIT๙"/>
                      <w:cs/>
                    </w:rPr>
                    <w:t>อว</w:t>
                  </w:r>
                  <w:proofErr w:type="spellEnd"/>
                  <w:r w:rsidRPr="00832752">
                    <w:rPr>
                      <w:rFonts w:ascii="TH SarabunIT๙" w:hAnsi="TH SarabunIT๙" w:cs="TH SarabunIT๙"/>
                      <w:cs/>
                    </w:rPr>
                    <w:t xml:space="preserve"> </w:t>
                  </w:r>
                  <w:r w:rsidR="001623E8" w:rsidRPr="00832752">
                    <w:rPr>
                      <w:rFonts w:ascii="TH SarabunIT๙" w:hAnsi="TH SarabunIT๙" w:cs="TH SarabunIT๙"/>
                      <w:cs/>
                    </w:rPr>
                    <w:t>๐๖๕๔.</w:t>
                  </w:r>
                  <w:r w:rsidR="00003094" w:rsidRPr="00832752">
                    <w:rPr>
                      <w:rFonts w:ascii="TH SarabunIT๙" w:hAnsi="TH SarabunIT๙" w:cs="TH SarabunIT๙"/>
                      <w:cs/>
                    </w:rPr>
                    <w:t>๑๒</w:t>
                  </w:r>
                  <w:r w:rsidRPr="00832752">
                    <w:rPr>
                      <w:rFonts w:ascii="TH SarabunIT๙" w:hAnsi="TH SarabunIT๙" w:cs="TH SarabunIT๙"/>
                      <w:lang w:val="en-US"/>
                    </w:rPr>
                    <w:t>/</w:t>
                  </w:r>
                  <w:r w:rsidRPr="00832752">
                    <w:rPr>
                      <w:rFonts w:ascii="TH SarabunIT๙" w:hAnsi="TH SarabunIT๙" w:cs="TH SarabunIT๙"/>
                      <w:cs/>
                    </w:rPr>
                    <w:t xml:space="preserve">         </w:t>
                  </w:r>
                </w:p>
                <w:p w:rsidR="00DA4E97" w:rsidRPr="005C7535" w:rsidRDefault="00DA4E97" w:rsidP="00BF0D72">
                  <w:pPr>
                    <w:pStyle w:val="a3"/>
                    <w:rPr>
                      <w:rFonts w:ascii="TH SarabunPSK" w:hAnsi="TH SarabunPSK" w:cs="TH SarabunPSK"/>
                      <w:cs/>
                    </w:rPr>
                  </w:pPr>
                  <w:r w:rsidRPr="005C7535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5C7535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5C7535">
                    <w:rPr>
                      <w:rFonts w:ascii="TH SarabunPSK" w:hAnsi="TH SarabunPSK" w:cs="TH SarabunPSK"/>
                      <w:cs/>
                    </w:rPr>
                    <w:tab/>
                    <w:t xml:space="preserve">  </w:t>
                  </w:r>
                  <w:r w:rsidRPr="005C7535">
                    <w:rPr>
                      <w:rFonts w:ascii="TH SarabunPSK" w:hAnsi="TH SarabunPSK" w:cs="TH SarabunPSK"/>
                      <w:cs/>
                    </w:rPr>
                    <w:tab/>
                    <w:t xml:space="preserve">              ผู้ช่วยอธิการบดีมหาวิทยาลัยเทคโนโลยีราชมงคลล้านนา  </w:t>
                  </w:r>
                </w:p>
                <w:p w:rsidR="00DA4E97" w:rsidRPr="005C7535" w:rsidRDefault="00DA4E97" w:rsidP="00BF0D72">
                  <w:pPr>
                    <w:pStyle w:val="a3"/>
                    <w:rPr>
                      <w:rFonts w:ascii="TH SarabunPSK" w:hAnsi="TH SarabunPSK" w:cs="TH SarabunPSK"/>
                      <w:cs/>
                    </w:rPr>
                  </w:pPr>
                  <w:r w:rsidRPr="005C7535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5C7535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5C7535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5C7535">
                    <w:rPr>
                      <w:rFonts w:ascii="TH SarabunPSK" w:hAnsi="TH SarabunPSK" w:cs="TH SarabunPSK"/>
                      <w:cs/>
                    </w:rPr>
                    <w:tab/>
                  </w:r>
                  <w:r w:rsidRPr="005C7535">
                    <w:rPr>
                      <w:rFonts w:ascii="TH SarabunPSK" w:hAnsi="TH SarabunPSK" w:cs="TH SarabunPSK"/>
                      <w:cs/>
                    </w:rPr>
                    <w:tab/>
                    <w:t xml:space="preserve">        รักษาการในตำแหน่ง  ผู้อำนวยการวิทยาเขตน่าน                                                                            </w:t>
                  </w:r>
                </w:p>
                <w:p w:rsidR="00DA4E97" w:rsidRPr="005C7535" w:rsidRDefault="00DA4E97" w:rsidP="00BF0D72">
                  <w:pPr>
                    <w:rPr>
                      <w:rFonts w:ascii="TH SarabunPSK" w:hAnsi="TH SarabunPSK" w:cs="TH SarabunPSK"/>
                      <w:cs/>
                    </w:rPr>
                  </w:pPr>
                </w:p>
              </w:txbxContent>
            </v:textbox>
          </v:shape>
        </w:pict>
      </w:r>
    </w:p>
    <w:p w:rsidR="00F45038" w:rsidRDefault="004F2B21" w:rsidP="00BF0D72">
      <w:pPr>
        <w:spacing w:before="200" w:after="200"/>
        <w:jc w:val="both"/>
        <w:rPr>
          <w:rFonts w:ascii="TH SarabunPSK" w:hAnsi="TH SarabunPSK" w:cs="TH SarabunPSK"/>
          <w:sz w:val="4"/>
          <w:szCs w:val="4"/>
          <w:cs/>
        </w:rPr>
      </w:pPr>
      <w:r>
        <w:rPr>
          <w:rFonts w:ascii="TH SarabunPSK" w:hAnsi="TH SarabunPSK" w:cs="TH SarabunPSK"/>
          <w:noProof/>
          <w:sz w:val="4"/>
          <w:szCs w:val="4"/>
          <w:lang w:val="en-US"/>
        </w:rPr>
        <w:pict>
          <v:shape id="_x0000_s1035" type="#_x0000_t32" style="position:absolute;left:0;text-align:left;margin-left:235.2pt;margin-top:4.85pt;width:.05pt;height:71.3pt;z-index:251672576" o:connectortype="straight" strokecolor="red">
            <v:stroke dashstyle="dash"/>
          </v:shape>
        </w:pict>
      </w:r>
    </w:p>
    <w:p w:rsidR="00F45038" w:rsidRDefault="004F2B21" w:rsidP="00BF0D72">
      <w:pPr>
        <w:spacing w:before="200" w:after="200"/>
        <w:jc w:val="both"/>
        <w:rPr>
          <w:rFonts w:ascii="TH SarabunPSK" w:hAnsi="TH SarabunPSK" w:cs="TH SarabunPSK"/>
          <w:sz w:val="4"/>
          <w:szCs w:val="4"/>
          <w:cs/>
        </w:rPr>
      </w:pPr>
      <w:r w:rsidRPr="004F2B21">
        <w:rPr>
          <w:noProof/>
          <w:lang w:val="en-US"/>
        </w:rPr>
        <w:pict>
          <v:shape id="_x0000_s1034" type="#_x0000_t32" style="position:absolute;left:0;text-align:left;margin-left:170.7pt;margin-top:3.85pt;width:78pt;height:0;z-index:251671552" o:connectortype="straight" strokecolor="red">
            <v:stroke dashstyle="dash"/>
          </v:shape>
        </w:pict>
      </w:r>
    </w:p>
    <w:p w:rsidR="00F45038" w:rsidRDefault="00F45038" w:rsidP="00BF0D72">
      <w:pPr>
        <w:spacing w:before="200" w:after="200"/>
        <w:jc w:val="both"/>
        <w:rPr>
          <w:rFonts w:ascii="TH SarabunPSK" w:hAnsi="TH SarabunPSK" w:cs="TH SarabunPSK"/>
          <w:sz w:val="4"/>
          <w:szCs w:val="4"/>
          <w:cs/>
        </w:rPr>
      </w:pPr>
    </w:p>
    <w:p w:rsidR="00832752" w:rsidRDefault="00BF0D72" w:rsidP="00832752">
      <w:pPr>
        <w:spacing w:before="200" w:after="200"/>
        <w:jc w:val="both"/>
        <w:rPr>
          <w:rFonts w:ascii="TH SarabunPSK" w:hAnsi="TH SarabunPSK" w:cs="TH SarabunPSK"/>
          <w:sz w:val="32"/>
          <w:szCs w:val="32"/>
          <w:cs/>
        </w:rPr>
      </w:pPr>
      <w:r w:rsidRPr="005C7535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="001E30B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C20D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28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28F7">
        <w:rPr>
          <w:rFonts w:ascii="TH SarabunPSK" w:hAnsi="TH SarabunPSK" w:cs="TH SarabunPSK" w:hint="cs"/>
          <w:sz w:val="32"/>
          <w:szCs w:val="32"/>
          <w:cs/>
        </w:rPr>
        <w:tab/>
      </w:r>
      <w:r w:rsidR="005E28F7">
        <w:rPr>
          <w:rFonts w:ascii="TH SarabunPSK" w:hAnsi="TH SarabunPSK" w:cs="TH SarabunPSK" w:hint="cs"/>
          <w:sz w:val="32"/>
          <w:szCs w:val="32"/>
          <w:cs/>
        </w:rPr>
        <w:tab/>
      </w:r>
      <w:r w:rsidR="005E28F7">
        <w:rPr>
          <w:rFonts w:ascii="TH SarabunPSK" w:hAnsi="TH SarabunPSK" w:cs="TH SarabunPSK" w:hint="cs"/>
          <w:sz w:val="32"/>
          <w:szCs w:val="32"/>
          <w:cs/>
        </w:rPr>
        <w:tab/>
      </w:r>
      <w:r w:rsidR="005E28F7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E3162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</w:p>
    <w:p w:rsidR="00BF0D72" w:rsidRDefault="004F2B21" w:rsidP="00832752">
      <w:pPr>
        <w:spacing w:before="200" w:after="200"/>
        <w:ind w:left="1440"/>
        <w:jc w:val="center"/>
        <w:rPr>
          <w:rFonts w:ascii="TH SarabunPSK" w:hAnsi="TH SarabunPSK" w:cs="TH SarabunPSK"/>
          <w:sz w:val="32"/>
          <w:szCs w:val="32"/>
          <w:cs/>
        </w:rPr>
      </w:pPr>
      <w:r w:rsidRPr="004F2B21">
        <w:rPr>
          <w:rFonts w:ascii="TH SarabunPSK" w:hAnsi="TH SarabunPSK" w:cs="TH SarabunPSK"/>
          <w:noProof/>
          <w:lang w:val="en-US"/>
        </w:rPr>
        <w:pict>
          <v:shape id="_x0000_s1069" type="#_x0000_t202" style="position:absolute;left:0;text-align:left;margin-left:107.45pt;margin-top:104.25pt;width:122.5pt;height:23pt;z-index:-251618304;mso-width-relative:margin;mso-height-relative:margin" filled="f" stroked="f">
            <v:textbox style="mso-fit-shape-to-text:t">
              <w:txbxContent>
                <w:p w:rsidR="00825BC5" w:rsidRPr="005E0E64" w:rsidRDefault="00825BC5" w:rsidP="00F568E7">
                  <w:pPr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 xml:space="preserve">(๑ </w:t>
                  </w:r>
                  <w:r>
                    <w:rPr>
                      <w:rFonts w:ascii="TH SarabunPSK" w:hAnsi="TH SarabunPSK" w:cs="TH SarabunPSK"/>
                      <w:color w:val="FF0000"/>
                      <w:lang w:val="en-US"/>
                    </w:rPr>
                    <w:t xml:space="preserve">Enter + Before 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  <w:lang w:val="en-US"/>
                    </w:rPr>
                    <w:t>๖</w:t>
                  </w:r>
                  <w:r>
                    <w:rPr>
                      <w:rFonts w:ascii="TH SarabunPSK" w:hAnsi="TH SarabunPSK" w:cs="TH SarabunPSK"/>
                      <w:color w:val="FF0000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rFonts w:ascii="TH SarabunPSK" w:hAnsi="TH SarabunPSK" w:cs="TH SarabunPSK"/>
                      <w:color w:val="FF0000"/>
                      <w:lang w:val="en-US"/>
                    </w:rPr>
                    <w:t xml:space="preserve">pt </w:t>
                  </w:r>
                  <w:r>
                    <w:rPr>
                      <w:rFonts w:ascii="TH SarabunPSK" w:hAnsi="TH SarabunPSK" w:cs="TH SarabunPSK"/>
                      <w:color w:val="FF0000"/>
                      <w:cs/>
                    </w:rPr>
                    <w:t>)</w:t>
                  </w:r>
                  <w:proofErr w:type="gramEnd"/>
                </w:p>
              </w:txbxContent>
            </v:textbox>
          </v:shape>
        </w:pict>
      </w:r>
      <w:r w:rsidRPr="004F2B21">
        <w:rPr>
          <w:rFonts w:ascii="TH SarabunPSK" w:hAnsi="TH SarabunPSK" w:cs="TH SarabunPSK"/>
          <w:noProof/>
          <w:lang w:val="en-US"/>
        </w:rPr>
        <w:pict>
          <v:shape id="_x0000_s1068" type="#_x0000_t202" style="position:absolute;left:0;text-align:left;margin-left:107.45pt;margin-top:73.5pt;width:122.5pt;height:23pt;z-index:-251619328;mso-width-relative:margin;mso-height-relative:margin" filled="f" stroked="f">
            <v:textbox style="mso-fit-shape-to-text:t">
              <w:txbxContent>
                <w:p w:rsidR="00825BC5" w:rsidRPr="005E0E64" w:rsidRDefault="00825BC5" w:rsidP="00F568E7">
                  <w:pPr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 xml:space="preserve">(๑ </w:t>
                  </w:r>
                  <w:r>
                    <w:rPr>
                      <w:rFonts w:ascii="TH SarabunPSK" w:hAnsi="TH SarabunPSK" w:cs="TH SarabunPSK"/>
                      <w:color w:val="FF0000"/>
                      <w:lang w:val="en-US"/>
                    </w:rPr>
                    <w:t xml:space="preserve">Enter + Before 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  <w:lang w:val="en-US"/>
                    </w:rPr>
                    <w:t>๖</w:t>
                  </w:r>
                  <w:r>
                    <w:rPr>
                      <w:rFonts w:ascii="TH SarabunPSK" w:hAnsi="TH SarabunPSK" w:cs="TH SarabunPSK"/>
                      <w:color w:val="FF0000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rFonts w:ascii="TH SarabunPSK" w:hAnsi="TH SarabunPSK" w:cs="TH SarabunPSK"/>
                      <w:color w:val="FF0000"/>
                      <w:lang w:val="en-US"/>
                    </w:rPr>
                    <w:t xml:space="preserve">pt </w:t>
                  </w:r>
                  <w:r>
                    <w:rPr>
                      <w:rFonts w:ascii="TH SarabunPSK" w:hAnsi="TH SarabunPSK" w:cs="TH SarabunPSK"/>
                      <w:color w:val="FF0000"/>
                      <w:cs/>
                    </w:rPr>
                    <w:t>)</w:t>
                  </w:r>
                  <w:proofErr w:type="gramEnd"/>
                </w:p>
              </w:txbxContent>
            </v:textbox>
          </v:shape>
        </w:pict>
      </w:r>
      <w:r w:rsidRPr="004F2B21">
        <w:rPr>
          <w:rFonts w:ascii="TH SarabunPSK" w:hAnsi="TH SarabunPSK" w:cs="TH SarabunPSK"/>
          <w:noProof/>
          <w:lang w:val="en-US"/>
        </w:rPr>
        <w:pict>
          <v:shape id="_x0000_s1067" type="#_x0000_t202" style="position:absolute;left:0;text-align:left;margin-left:107.45pt;margin-top:43.2pt;width:122.5pt;height:38.85pt;z-index:-251620352;mso-width-relative:margin;mso-height-relative:margin" filled="f" stroked="f">
            <v:textbox style="mso-fit-shape-to-text:t">
              <w:txbxContent>
                <w:p w:rsidR="00825BC5" w:rsidRPr="005E0E64" w:rsidRDefault="00825BC5" w:rsidP="00F568E7">
                  <w:pPr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 xml:space="preserve">(๑ </w:t>
                  </w:r>
                  <w:r>
                    <w:rPr>
                      <w:rFonts w:ascii="TH SarabunPSK" w:hAnsi="TH SarabunPSK" w:cs="TH SarabunPSK"/>
                      <w:color w:val="FF0000"/>
                      <w:lang w:val="en-US"/>
                    </w:rPr>
                    <w:t xml:space="preserve">Enter + Before </w:t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  <w:lang w:val="en-US"/>
                    </w:rPr>
                    <w:t>๖</w:t>
                  </w:r>
                  <w:r>
                    <w:rPr>
                      <w:rFonts w:ascii="TH SarabunPSK" w:hAnsi="TH SarabunPSK" w:cs="TH SarabunPSK"/>
                      <w:color w:val="FF0000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rFonts w:ascii="TH SarabunPSK" w:hAnsi="TH SarabunPSK" w:cs="TH SarabunPSK"/>
                      <w:color w:val="FF0000"/>
                      <w:lang w:val="en-US"/>
                    </w:rPr>
                    <w:t xml:space="preserve">pt </w:t>
                  </w:r>
                  <w:r>
                    <w:rPr>
                      <w:rFonts w:ascii="TH SarabunPSK" w:hAnsi="TH SarabunPSK" w:cs="TH SarabunPSK"/>
                      <w:color w:val="FF0000"/>
                      <w:cs/>
                    </w:rPr>
                    <w:t>)</w:t>
                  </w:r>
                  <w:proofErr w:type="gramEnd"/>
                </w:p>
              </w:txbxContent>
            </v:textbox>
          </v:shape>
        </w:pict>
      </w:r>
      <w:r w:rsidRPr="004F2B21">
        <w:rPr>
          <w:rFonts w:ascii="TH SarabunPSK" w:hAnsi="TH SarabunPSK" w:cs="TH SarabunPSK"/>
          <w:noProof/>
          <w:lang w:val="en-US"/>
        </w:rPr>
        <w:pict>
          <v:shape id="_x0000_s1060" type="#_x0000_t202" style="position:absolute;left:0;text-align:left;margin-left:107.45pt;margin-top:19.95pt;width:122.5pt;height:38.85pt;z-index:-251626496;mso-width-relative:margin;mso-height-relative:margin" filled="f" stroked="f">
            <v:textbox style="mso-fit-shape-to-text:t">
              <w:txbxContent>
                <w:p w:rsidR="00832752" w:rsidRPr="005E0E64" w:rsidRDefault="00832752" w:rsidP="00F568E7">
                  <w:pPr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 xml:space="preserve">(๑ </w:t>
                  </w:r>
                  <w:r>
                    <w:rPr>
                      <w:rFonts w:ascii="TH SarabunPSK" w:hAnsi="TH SarabunPSK" w:cs="TH SarabunPSK"/>
                      <w:color w:val="FF0000"/>
                      <w:lang w:val="en-US"/>
                    </w:rPr>
                    <w:t>Enter</w:t>
                  </w:r>
                  <w:r w:rsidR="00825BC5">
                    <w:rPr>
                      <w:rFonts w:ascii="TH SarabunPSK" w:hAnsi="TH SarabunPSK" w:cs="TH SarabunPSK"/>
                      <w:color w:val="FF0000"/>
                      <w:lang w:val="en-US"/>
                    </w:rPr>
                    <w:t xml:space="preserve"> +</w:t>
                  </w:r>
                  <w:r>
                    <w:rPr>
                      <w:rFonts w:ascii="TH SarabunPSK" w:hAnsi="TH SarabunPSK" w:cs="TH SarabunPSK"/>
                      <w:color w:val="FF0000"/>
                      <w:lang w:val="en-US"/>
                    </w:rPr>
                    <w:t xml:space="preserve"> Before </w:t>
                  </w:r>
                  <w:r w:rsidR="00825BC5">
                    <w:rPr>
                      <w:rFonts w:ascii="TH SarabunPSK" w:hAnsi="TH SarabunPSK" w:cs="TH SarabunPSK" w:hint="cs"/>
                      <w:color w:val="FF0000"/>
                      <w:cs/>
                      <w:lang w:val="en-US"/>
                    </w:rPr>
                    <w:t>๖</w:t>
                  </w:r>
                  <w:r>
                    <w:rPr>
                      <w:rFonts w:ascii="TH SarabunPSK" w:hAnsi="TH SarabunPSK" w:cs="TH SarabunPSK"/>
                      <w:color w:val="FF0000"/>
                      <w:lang w:val="en-US"/>
                    </w:rPr>
                    <w:t xml:space="preserve"> </w:t>
                  </w:r>
                  <w:proofErr w:type="gramStart"/>
                  <w:r>
                    <w:rPr>
                      <w:rFonts w:ascii="TH SarabunPSK" w:hAnsi="TH SarabunPSK" w:cs="TH SarabunPSK"/>
                      <w:color w:val="FF0000"/>
                      <w:lang w:val="en-US"/>
                    </w:rPr>
                    <w:t xml:space="preserve">pt </w:t>
                  </w:r>
                  <w:r>
                    <w:rPr>
                      <w:rFonts w:ascii="TH SarabunPSK" w:hAnsi="TH SarabunPSK" w:cs="TH SarabunPSK"/>
                      <w:color w:val="FF0000"/>
                      <w:cs/>
                    </w:rPr>
                    <w:t>)</w:t>
                  </w:r>
                  <w:proofErr w:type="gramEnd"/>
                </w:p>
              </w:txbxContent>
            </v:textbox>
          </v:shape>
        </w:pict>
      </w:r>
      <w:r w:rsidR="00686A06"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="00F4503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686A06">
        <w:rPr>
          <w:rFonts w:ascii="TH SarabunPSK" w:hAnsi="TH SarabunPSK" w:cs="TH SarabunPSK" w:hint="cs"/>
          <w:sz w:val="32"/>
          <w:szCs w:val="32"/>
          <w:cs/>
        </w:rPr>
        <w:t>สิงหาคม</w:t>
      </w:r>
      <w:r w:rsidR="00F450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4675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5E6E4C">
        <w:rPr>
          <w:rFonts w:ascii="TH SarabunPSK" w:hAnsi="TH SarabunPSK" w:cs="TH SarabunPSK" w:hint="cs"/>
          <w:sz w:val="32"/>
          <w:szCs w:val="32"/>
          <w:cs/>
        </w:rPr>
        <w:t>๒๕๖</w:t>
      </w:r>
      <w:r w:rsidR="00C56C74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F45038" w:rsidRPr="00832752" w:rsidRDefault="000258FA" w:rsidP="005101AB">
      <w:pPr>
        <w:pStyle w:val="3"/>
        <w:spacing w:before="120" w:after="200"/>
        <w:ind w:left="720" w:hanging="720"/>
        <w:jc w:val="left"/>
        <w:rPr>
          <w:rFonts w:ascii="TH SarabunIT๙" w:hAnsi="TH SarabunIT๙" w:cs="TH SarabunIT๙"/>
          <w:cs/>
        </w:rPr>
      </w:pPr>
      <w:r w:rsidRPr="00832752">
        <w:rPr>
          <w:rFonts w:ascii="TH SarabunIT๙" w:hAnsi="TH SarabunIT๙" w:cs="TH SarabunIT๙"/>
          <w:cs/>
        </w:rPr>
        <w:t xml:space="preserve">เรื่อง   </w:t>
      </w:r>
      <w:r w:rsidR="003C20D6" w:rsidRPr="00832752">
        <w:rPr>
          <w:rFonts w:ascii="TH SarabunIT๙" w:hAnsi="TH SarabunIT๙" w:cs="TH SarabunIT๙"/>
          <w:cs/>
        </w:rPr>
        <w:t xml:space="preserve"> </w:t>
      </w:r>
      <w:r w:rsidR="00F25911" w:rsidRPr="00832752">
        <w:rPr>
          <w:rFonts w:ascii="TH SarabunIT๙" w:hAnsi="TH SarabunIT๙" w:cs="TH SarabunIT๙"/>
          <w:cs/>
          <w:lang w:val="en-US"/>
        </w:rPr>
        <w:t>......................................................................</w:t>
      </w:r>
      <w:r w:rsidR="00DD169A" w:rsidRPr="00832752">
        <w:rPr>
          <w:rFonts w:ascii="TH SarabunIT๙" w:hAnsi="TH SarabunIT๙" w:cs="TH SarabunIT๙"/>
          <w:cs/>
          <w:lang w:val="en-US"/>
        </w:rPr>
        <w:t>....</w:t>
      </w:r>
      <w:r w:rsidR="00F25911" w:rsidRPr="00832752">
        <w:rPr>
          <w:rFonts w:ascii="TH SarabunIT๙" w:hAnsi="TH SarabunIT๙" w:cs="TH SarabunIT๙"/>
          <w:cs/>
          <w:lang w:val="en-US"/>
        </w:rPr>
        <w:t>...........</w:t>
      </w:r>
      <w:r w:rsidR="00F612D6" w:rsidRPr="00832752">
        <w:rPr>
          <w:rFonts w:ascii="TH SarabunIT๙" w:hAnsi="TH SarabunIT๙" w:cs="TH SarabunIT๙"/>
          <w:spacing w:val="-8"/>
          <w:cs/>
          <w:lang w:val="en-US"/>
        </w:rPr>
        <w:t xml:space="preserve"> </w:t>
      </w:r>
    </w:p>
    <w:p w:rsidR="005E28F7" w:rsidRPr="00832752" w:rsidRDefault="00BF0D72" w:rsidP="005101AB">
      <w:pPr>
        <w:pStyle w:val="3"/>
        <w:spacing w:before="120" w:after="200"/>
        <w:ind w:left="720" w:hanging="720"/>
        <w:jc w:val="left"/>
        <w:rPr>
          <w:rFonts w:ascii="TH SarabunIT๙" w:hAnsi="TH SarabunIT๙" w:cs="TH SarabunIT๙"/>
          <w:cs/>
        </w:rPr>
      </w:pPr>
      <w:r w:rsidRPr="00832752">
        <w:rPr>
          <w:rFonts w:ascii="TH SarabunIT๙" w:hAnsi="TH SarabunIT๙" w:cs="TH SarabunIT๙"/>
          <w:cs/>
        </w:rPr>
        <w:t>เรียน</w:t>
      </w:r>
      <w:r w:rsidR="000258FA" w:rsidRPr="00832752">
        <w:rPr>
          <w:rFonts w:ascii="TH SarabunIT๙" w:hAnsi="TH SarabunIT๙" w:cs="TH SarabunIT๙"/>
          <w:cs/>
        </w:rPr>
        <w:t xml:space="preserve">  </w:t>
      </w:r>
      <w:r w:rsidR="003C20D6" w:rsidRPr="00832752">
        <w:rPr>
          <w:rFonts w:ascii="TH SarabunIT๙" w:hAnsi="TH SarabunIT๙" w:cs="TH SarabunIT๙"/>
          <w:cs/>
        </w:rPr>
        <w:t xml:space="preserve">  </w:t>
      </w:r>
      <w:r w:rsidR="00F25911" w:rsidRPr="00832752">
        <w:rPr>
          <w:rFonts w:ascii="TH SarabunIT๙" w:hAnsi="TH SarabunIT๙" w:cs="TH SarabunIT๙"/>
          <w:cs/>
        </w:rPr>
        <w:t xml:space="preserve"> </w:t>
      </w:r>
      <w:r w:rsidR="00F25911" w:rsidRPr="00832752">
        <w:rPr>
          <w:rFonts w:ascii="TH SarabunIT๙" w:hAnsi="TH SarabunIT๙" w:cs="TH SarabunIT๙"/>
          <w:cs/>
          <w:lang w:val="en-US"/>
        </w:rPr>
        <w:t>.............................................................................</w:t>
      </w:r>
      <w:r w:rsidR="00DD169A" w:rsidRPr="00832752">
        <w:rPr>
          <w:rFonts w:ascii="TH SarabunIT๙" w:hAnsi="TH SarabunIT๙" w:cs="TH SarabunIT๙"/>
          <w:cs/>
          <w:lang w:val="en-US"/>
        </w:rPr>
        <w:t>..</w:t>
      </w:r>
      <w:r w:rsidR="00F25911" w:rsidRPr="00832752">
        <w:rPr>
          <w:rFonts w:ascii="TH SarabunIT๙" w:hAnsi="TH SarabunIT๙" w:cs="TH SarabunIT๙"/>
          <w:cs/>
          <w:lang w:val="en-US"/>
        </w:rPr>
        <w:t>....</w:t>
      </w:r>
    </w:p>
    <w:p w:rsidR="00D44840" w:rsidRPr="00832752" w:rsidRDefault="00D44840" w:rsidP="005101AB">
      <w:pPr>
        <w:spacing w:before="120"/>
        <w:rPr>
          <w:rFonts w:ascii="TH SarabunIT๙" w:hAnsi="TH SarabunIT๙" w:cs="TH SarabunIT๙"/>
          <w:sz w:val="32"/>
          <w:szCs w:val="32"/>
          <w:cs/>
        </w:rPr>
      </w:pPr>
      <w:r w:rsidRPr="00832752">
        <w:rPr>
          <w:rFonts w:ascii="TH SarabunIT๙" w:hAnsi="TH SarabunIT๙" w:cs="TH SarabunIT๙"/>
          <w:sz w:val="32"/>
          <w:szCs w:val="32"/>
          <w:cs/>
        </w:rPr>
        <w:t xml:space="preserve">อ้างถึง  </w:t>
      </w:r>
      <w:r w:rsidR="00F25911" w:rsidRPr="008327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F25911" w:rsidRPr="00832752">
        <w:rPr>
          <w:rFonts w:ascii="TH SarabunIT๙" w:hAnsi="TH SarabunIT๙" w:cs="TH SarabunIT๙"/>
          <w:sz w:val="32"/>
          <w:szCs w:val="32"/>
          <w:cs/>
          <w:lang w:val="en-US"/>
        </w:rPr>
        <w:t>..........................................................................</w:t>
      </w:r>
      <w:r w:rsidR="00DD169A" w:rsidRPr="00832752">
        <w:rPr>
          <w:rFonts w:ascii="TH SarabunIT๙" w:hAnsi="TH SarabunIT๙" w:cs="TH SarabunIT๙"/>
          <w:sz w:val="32"/>
          <w:szCs w:val="32"/>
          <w:cs/>
          <w:lang w:val="en-US"/>
        </w:rPr>
        <w:t>..............</w:t>
      </w:r>
      <w:r w:rsidR="00F25911" w:rsidRPr="00832752">
        <w:rPr>
          <w:rFonts w:ascii="TH SarabunIT๙" w:hAnsi="TH SarabunIT๙" w:cs="TH SarabunIT๙"/>
          <w:sz w:val="32"/>
          <w:szCs w:val="32"/>
          <w:cs/>
          <w:lang w:val="en-US"/>
        </w:rPr>
        <w:t>.......</w:t>
      </w:r>
      <w:r w:rsidR="00F25911" w:rsidRPr="00832752">
        <w:rPr>
          <w:rFonts w:ascii="TH SarabunIT๙" w:hAnsi="TH SarabunIT๙" w:cs="TH SarabunIT๙"/>
          <w:spacing w:val="-8"/>
          <w:sz w:val="32"/>
          <w:szCs w:val="32"/>
          <w:cs/>
          <w:lang w:val="en-US"/>
        </w:rPr>
        <w:t xml:space="preserve"> </w:t>
      </w:r>
      <w:r w:rsidR="00F25911" w:rsidRPr="0083275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</w:t>
      </w:r>
      <w:r w:rsidRPr="00832752">
        <w:rPr>
          <w:rFonts w:ascii="TH SarabunIT๙" w:hAnsi="TH SarabunIT๙" w:cs="TH SarabunIT๙"/>
          <w:color w:val="FF0000"/>
          <w:sz w:val="32"/>
          <w:szCs w:val="32"/>
          <w:cs/>
        </w:rPr>
        <w:t>(ถ้ามี)</w:t>
      </w:r>
    </w:p>
    <w:p w:rsidR="00D44840" w:rsidRPr="00832752" w:rsidRDefault="00C56C74" w:rsidP="00827775">
      <w:pPr>
        <w:spacing w:before="240"/>
        <w:rPr>
          <w:rFonts w:ascii="TH SarabunIT๙" w:hAnsi="TH SarabunIT๙" w:cs="TH SarabunIT๙"/>
          <w:sz w:val="32"/>
          <w:szCs w:val="32"/>
          <w:cs/>
        </w:rPr>
      </w:pPr>
      <w:r w:rsidRPr="00832752">
        <w:rPr>
          <w:rFonts w:ascii="TH SarabunIT๙" w:hAnsi="TH SarabunIT๙" w:cs="TH SarabunIT๙"/>
          <w:sz w:val="32"/>
          <w:szCs w:val="32"/>
          <w:cs/>
        </w:rPr>
        <w:t>สิ่งที่ส่งมาด้วย</w:t>
      </w:r>
      <w:r w:rsidRPr="00832752">
        <w:rPr>
          <w:rFonts w:ascii="TH SarabunIT๙" w:hAnsi="TH SarabunIT๙" w:cs="TH SarabunIT๙"/>
          <w:sz w:val="32"/>
          <w:szCs w:val="32"/>
          <w:cs/>
        </w:rPr>
        <w:tab/>
      </w:r>
      <w:r w:rsidR="00F25911" w:rsidRPr="00832752">
        <w:rPr>
          <w:rFonts w:ascii="TH SarabunIT๙" w:hAnsi="TH SarabunIT๙" w:cs="TH SarabunIT๙"/>
          <w:sz w:val="32"/>
          <w:szCs w:val="32"/>
          <w:cs/>
          <w:lang w:val="en-US"/>
        </w:rPr>
        <w:t>.................................................................................</w:t>
      </w:r>
      <w:r w:rsidR="00F25911" w:rsidRPr="00832752">
        <w:rPr>
          <w:rFonts w:ascii="TH SarabunIT๙" w:hAnsi="TH SarabunIT๙" w:cs="TH SarabunIT๙"/>
          <w:spacing w:val="-8"/>
          <w:sz w:val="32"/>
          <w:szCs w:val="32"/>
          <w:cs/>
          <w:lang w:val="en-US"/>
        </w:rPr>
        <w:t xml:space="preserve"> </w:t>
      </w:r>
      <w:r w:rsidR="00F25911" w:rsidRPr="00832752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  </w:t>
      </w:r>
      <w:r w:rsidR="00D44840" w:rsidRPr="00832752">
        <w:rPr>
          <w:rFonts w:ascii="TH SarabunIT๙" w:hAnsi="TH SarabunIT๙" w:cs="TH SarabunIT๙"/>
          <w:color w:val="FF0000"/>
          <w:sz w:val="32"/>
          <w:szCs w:val="32"/>
          <w:cs/>
        </w:rPr>
        <w:t>(ถ้ามี)</w:t>
      </w:r>
    </w:p>
    <w:p w:rsidR="00D44840" w:rsidRPr="00832752" w:rsidRDefault="004F2B21" w:rsidP="00832752">
      <w:pPr>
        <w:tabs>
          <w:tab w:val="left" w:pos="1418"/>
          <w:tab w:val="left" w:pos="4253"/>
        </w:tabs>
        <w:spacing w:before="240"/>
        <w:ind w:firstLine="1418"/>
        <w:rPr>
          <w:rFonts w:ascii="TH SarabunIT๙" w:hAnsi="TH SarabunIT๙" w:cs="TH SarabunIT๙"/>
          <w:sz w:val="32"/>
          <w:szCs w:val="32"/>
          <w:cs/>
        </w:rPr>
      </w:pPr>
      <w:r w:rsidRPr="004F2B21">
        <w:rPr>
          <w:rFonts w:ascii="TH SarabunPSK" w:hAnsi="TH SarabunPSK" w:cs="TH SarabunPSK"/>
          <w:noProof/>
          <w:lang w:val="en-US"/>
        </w:rPr>
        <w:pict>
          <v:shape id="_x0000_s1063" type="#_x0000_t202" style="position:absolute;left:0;text-align:left;margin-left:218.2pt;margin-top:193.55pt;width:113.75pt;height:23pt;z-index:-251623424;mso-width-relative:margin;mso-height-relative:margin" filled="f" stroked="f">
            <v:textbox style="mso-fit-shape-to-text:t">
              <w:txbxContent>
                <w:p w:rsidR="00832752" w:rsidRPr="005E0E64" w:rsidRDefault="00832752" w:rsidP="00F568E7">
                  <w:pPr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 xml:space="preserve">(๑ </w:t>
                  </w:r>
                  <w:r>
                    <w:rPr>
                      <w:rFonts w:ascii="TH SarabunPSK" w:hAnsi="TH SarabunPSK" w:cs="TH SarabunPSK"/>
                      <w:color w:val="FF0000"/>
                      <w:lang w:val="en-US"/>
                    </w:rPr>
                    <w:t xml:space="preserve">Enter Before 12 </w:t>
                  </w:r>
                  <w:proofErr w:type="gramStart"/>
                  <w:r>
                    <w:rPr>
                      <w:rFonts w:ascii="TH SarabunPSK" w:hAnsi="TH SarabunPSK" w:cs="TH SarabunPSK"/>
                      <w:color w:val="FF0000"/>
                      <w:lang w:val="en-US"/>
                    </w:rPr>
                    <w:t xml:space="preserve">pt </w:t>
                  </w:r>
                  <w:r>
                    <w:rPr>
                      <w:rFonts w:ascii="TH SarabunPSK" w:hAnsi="TH SarabunPSK" w:cs="TH SarabunPSK"/>
                      <w:color w:val="FF0000"/>
                      <w:cs/>
                    </w:rPr>
                    <w:t>)</w:t>
                  </w:r>
                  <w:proofErr w:type="gramEnd"/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val="en-US"/>
        </w:rPr>
        <w:pict>
          <v:shape id="_x0000_s1039" type="#_x0000_t202" style="position:absolute;left:0;text-align:left;margin-left:460.2pt;margin-top:43.25pt;width:63.2pt;height:23pt;z-index:-251639808;mso-height-percent:200;mso-height-percent:200;mso-width-relative:margin;mso-height-relative:margin" filled="f" stroked="f">
            <v:textbox style="mso-fit-shape-to-text:t">
              <w:txbxContent>
                <w:p w:rsidR="00DD169A" w:rsidRPr="005E0E64" w:rsidRDefault="00DD169A" w:rsidP="00DD169A">
                  <w:pPr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 xml:space="preserve">๒ </w:t>
                  </w:r>
                  <w:r w:rsidRPr="005E0E64"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 ซม.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val="en-US"/>
        </w:rPr>
        <w:pict>
          <v:shape id="_x0000_s1054" type="#_x0000_t202" style="position:absolute;left:0;text-align:left;margin-left:216.95pt;margin-top:165.65pt;width:89.2pt;height:23pt;z-index:-251631616;mso-height-percent:200;mso-height-percent:200;mso-width-relative:margin;mso-height-relative:margin" filled="f" stroked="f">
            <v:textbox style="mso-fit-shape-to-text:t">
              <w:txbxContent>
                <w:p w:rsidR="00F568E7" w:rsidRPr="005E0E64" w:rsidRDefault="00F568E7" w:rsidP="00F568E7">
                  <w:pPr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 xml:space="preserve">(๑ เท่า หรือ </w:t>
                  </w:r>
                  <w:r>
                    <w:rPr>
                      <w:rFonts w:ascii="TH SarabunPSK" w:hAnsi="TH SarabunPSK" w:cs="TH SarabunPSK"/>
                      <w:color w:val="FF0000"/>
                      <w:cs/>
                    </w:rPr>
                    <w:t>single)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val="en-US"/>
        </w:rPr>
        <w:pict>
          <v:shape id="_x0000_s1053" type="#_x0000_t202" style="position:absolute;left:0;text-align:left;margin-left:215.1pt;margin-top:94.5pt;width:89.2pt;height:23pt;z-index:-251632640;mso-height-percent:200;mso-height-percent:200;mso-width-relative:margin;mso-height-relative:margin" filled="f" stroked="f">
            <v:textbox style="mso-fit-shape-to-text:t">
              <w:txbxContent>
                <w:p w:rsidR="00F568E7" w:rsidRPr="005E0E64" w:rsidRDefault="00F568E7" w:rsidP="00F568E7">
                  <w:pPr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 xml:space="preserve">(๑ เท่า หรือ </w:t>
                  </w:r>
                  <w:r>
                    <w:rPr>
                      <w:rFonts w:ascii="TH SarabunPSK" w:hAnsi="TH SarabunPSK" w:cs="TH SarabunPSK"/>
                      <w:color w:val="FF0000"/>
                      <w:cs/>
                    </w:rPr>
                    <w:t>single)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val="en-US"/>
        </w:rPr>
        <w:pict>
          <v:shape id="_x0000_s1052" type="#_x0000_t202" style="position:absolute;left:0;text-align:left;margin-left:213.2pt;margin-top:21pt;width:89.2pt;height:23pt;z-index:-251633664;mso-height-percent:200;mso-height-percent:200;mso-width-relative:margin;mso-height-relative:margin" filled="f" stroked="f">
            <v:textbox style="mso-fit-shape-to-text:t">
              <w:txbxContent>
                <w:p w:rsidR="00F568E7" w:rsidRPr="005E0E64" w:rsidRDefault="00F568E7" w:rsidP="00F568E7">
                  <w:pPr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 xml:space="preserve">(๑ เท่า หรือ </w:t>
                  </w:r>
                  <w:r>
                    <w:rPr>
                      <w:rFonts w:ascii="TH SarabunPSK" w:hAnsi="TH SarabunPSK" w:cs="TH SarabunPSK"/>
                      <w:color w:val="FF0000"/>
                      <w:cs/>
                    </w:rPr>
                    <w:t>single)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val="en-US"/>
        </w:rPr>
        <w:pict>
          <v:shape id="_x0000_s1046" type="#_x0000_t202" style="position:absolute;left:0;text-align:left;margin-left:-8.7pt;margin-top:10.4pt;width:94.05pt;height:23pt;z-index:-251637760;mso-height-percent:200;mso-height-percent:200;mso-width-relative:margin;mso-height-relative:margin" filled="f" stroked="f">
            <v:textbox style="mso-next-textbox:#_x0000_s1046;mso-fit-shape-to-text:t">
              <w:txbxContent>
                <w:p w:rsidR="00F95906" w:rsidRPr="00825BC5" w:rsidRDefault="00F95906" w:rsidP="00DD169A">
                  <w:pPr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 w:rsidRPr="00825BC5">
                    <w:rPr>
                      <w:rFonts w:ascii="TH SarabunPSK" w:hAnsi="TH SarabunPSK" w:cs="TH SarabunPSK" w:hint="cs"/>
                      <w:color w:val="FF0000"/>
                      <w:cs/>
                    </w:rPr>
                    <w:t>(ย่อหน้า ๒.๕ ซม.)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/>
          <w:noProof/>
          <w:sz w:val="32"/>
          <w:szCs w:val="32"/>
          <w:lang w:val="en-US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36" type="#_x0000_t87" style="position:absolute;left:0;text-align:left;margin-left:-42.25pt;margin-top:38.1pt;width:8.9pt;height:70.5pt;rotation:90;z-index:251673600" strokecolor="red"/>
        </w:pict>
      </w:r>
      <w:r>
        <w:rPr>
          <w:rFonts w:ascii="TH SarabunIT๙" w:hAnsi="TH SarabunIT๙" w:cs="TH SarabunIT๙"/>
          <w:noProof/>
          <w:sz w:val="32"/>
          <w:szCs w:val="32"/>
          <w:lang w:val="en-US"/>
        </w:rPr>
        <w:pict>
          <v:shape id="_x0000_s1038" type="#_x0000_t87" style="position:absolute;left:0;text-align:left;margin-left:468.8pt;margin-top:53.9pt;width:7.9pt;height:40.1pt;rotation:90;z-index:251675648" strokecolor="red"/>
        </w:pict>
      </w:r>
      <w:r>
        <w:rPr>
          <w:rFonts w:ascii="TH SarabunIT๙" w:hAnsi="TH SarabunIT๙" w:cs="TH SarabunIT๙"/>
          <w:noProof/>
          <w:sz w:val="32"/>
          <w:szCs w:val="32"/>
          <w:lang w:val="en-US"/>
        </w:rPr>
        <w:pict>
          <v:shape id="_x0000_s1037" type="#_x0000_t202" style="position:absolute;left:0;text-align:left;margin-left:-58.7pt;margin-top:41.75pt;width:63.2pt;height:23pt;z-index:-251641856;mso-height-percent:200;mso-height-percent:200;mso-width-relative:margin;mso-height-relative:margin" filled="f" stroked="f">
            <v:textbox style="mso-fit-shape-to-text:t">
              <w:txbxContent>
                <w:p w:rsidR="00DD169A" w:rsidRPr="005E0E64" w:rsidRDefault="00DD169A" w:rsidP="00DD169A">
                  <w:pPr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 xml:space="preserve">๓ </w:t>
                  </w:r>
                  <w:r w:rsidRPr="005E0E64"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 ซม.</w:t>
                  </w:r>
                </w:p>
              </w:txbxContent>
            </v:textbox>
          </v:shape>
        </w:pict>
      </w:r>
      <w:r w:rsidR="00F25911" w:rsidRPr="00832752">
        <w:rPr>
          <w:rFonts w:ascii="TH SarabunIT๙" w:hAnsi="TH SarabunIT๙" w:cs="TH SarabunIT๙"/>
          <w:sz w:val="32"/>
          <w:szCs w:val="32"/>
          <w:cs/>
        </w:rPr>
        <w:t>ภาคเหตุ....................................................................................</w:t>
      </w:r>
      <w:r w:rsidR="00F25911" w:rsidRPr="00832752">
        <w:rPr>
          <w:rFonts w:ascii="TH SarabunIT๙" w:hAnsi="TH SarabunIT๙" w:cs="TH SarabunIT๙"/>
          <w:sz w:val="32"/>
          <w:szCs w:val="32"/>
          <w:cs/>
          <w:lang w:val="en-US"/>
        </w:rPr>
        <w:t>..................................................</w:t>
      </w:r>
      <w:r w:rsidR="00F25911"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  <w:t>..............................................................................................................................................................................</w:t>
      </w:r>
      <w:r w:rsidR="00F25911"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  <w:t>..............................................................................................................................................................................</w:t>
      </w:r>
      <w:r w:rsidR="00F25911"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  <w:t>..............................................................................................................................................................................</w:t>
      </w:r>
      <w:r w:rsidR="00F25911"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  <w:t xml:space="preserve"> </w:t>
      </w:r>
      <w:r w:rsidR="00F25911" w:rsidRPr="00832752">
        <w:rPr>
          <w:rFonts w:ascii="TH SarabunIT๙" w:hAnsi="TH SarabunIT๙" w:cs="TH SarabunIT๙"/>
          <w:sz w:val="32"/>
          <w:szCs w:val="32"/>
          <w:cs/>
          <w:lang w:val="en-US"/>
        </w:rPr>
        <w:tab/>
        <w:t>ภาคความประสงค์....................................................................................................................</w:t>
      </w:r>
      <w:r w:rsidR="00F25911"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  <w:t>..............................................................................................................................................................................</w:t>
      </w:r>
      <w:r w:rsidR="00F25911"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  <w:t>..............................................................................................................................................................................</w:t>
      </w:r>
      <w:r w:rsidR="00F25911"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  <w:t>..............................................................................................................................................................................</w:t>
      </w:r>
      <w:r w:rsidR="00F25911"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  <w:t xml:space="preserve"> </w:t>
      </w:r>
      <w:r w:rsidR="00F25911" w:rsidRPr="00832752">
        <w:rPr>
          <w:rFonts w:ascii="TH SarabunIT๙" w:hAnsi="TH SarabunIT๙" w:cs="TH SarabunIT๙"/>
          <w:sz w:val="32"/>
          <w:szCs w:val="32"/>
          <w:cs/>
          <w:lang w:val="en-US"/>
        </w:rPr>
        <w:tab/>
        <w:t>ภาคสรุป....................................................................................................................................</w:t>
      </w:r>
      <w:r w:rsidR="00F25911"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  <w:t>..............................................................................................................................................................................</w:t>
      </w:r>
      <w:r w:rsidR="00F25911"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</w:r>
      <w:r w:rsidR="00F25911" w:rsidRPr="00832752">
        <w:rPr>
          <w:rFonts w:ascii="TH SarabunIT๙" w:hAnsi="TH SarabunIT๙" w:cs="TH SarabunIT๙"/>
          <w:sz w:val="32"/>
          <w:szCs w:val="32"/>
          <w:lang w:val="en-US"/>
        </w:rPr>
        <w:br/>
      </w:r>
      <w:r w:rsidR="00F25911" w:rsidRPr="00832752">
        <w:rPr>
          <w:rFonts w:ascii="TH SarabunIT๙" w:hAnsi="TH SarabunIT๙" w:cs="TH SarabunIT๙"/>
          <w:sz w:val="32"/>
          <w:szCs w:val="32"/>
          <w:lang w:val="en-US"/>
        </w:rPr>
        <w:tab/>
      </w:r>
      <w:r w:rsidR="00F25911" w:rsidRPr="00832752">
        <w:rPr>
          <w:rFonts w:ascii="TH SarabunIT๙" w:hAnsi="TH SarabunIT๙" w:cs="TH SarabunIT๙"/>
          <w:sz w:val="32"/>
          <w:szCs w:val="32"/>
          <w:lang w:val="en-US"/>
        </w:rPr>
        <w:tab/>
      </w:r>
      <w:r w:rsidR="00766150">
        <w:rPr>
          <w:rFonts w:ascii="TH SarabunIT๙" w:hAnsi="TH SarabunIT๙" w:cs="TH SarabunIT๙" w:hint="cs"/>
          <w:sz w:val="32"/>
          <w:szCs w:val="32"/>
          <w:cs/>
        </w:rPr>
        <w:tab/>
      </w:r>
      <w:r w:rsidR="00766150">
        <w:rPr>
          <w:rFonts w:ascii="TH SarabunIT๙" w:hAnsi="TH SarabunIT๙" w:cs="TH SarabunIT๙" w:hint="cs"/>
          <w:sz w:val="32"/>
          <w:szCs w:val="32"/>
          <w:cs/>
        </w:rPr>
        <w:tab/>
      </w:r>
      <w:r w:rsidR="00C56C74" w:rsidRPr="00832752">
        <w:rPr>
          <w:rFonts w:ascii="TH SarabunIT๙" w:hAnsi="TH SarabunIT๙" w:cs="TH SarabunIT๙"/>
          <w:sz w:val="32"/>
          <w:szCs w:val="32"/>
          <w:cs/>
        </w:rPr>
        <w:t>ขอแสดงความนับถือ</w:t>
      </w:r>
    </w:p>
    <w:p w:rsidR="00C56C74" w:rsidRPr="00832752" w:rsidRDefault="004F2B21" w:rsidP="00766150">
      <w:pPr>
        <w:tabs>
          <w:tab w:val="left" w:pos="0"/>
          <w:tab w:val="left" w:pos="1134"/>
          <w:tab w:val="left" w:pos="4253"/>
        </w:tabs>
        <w:spacing w:before="240"/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en-US"/>
        </w:rPr>
        <w:pict>
          <v:rect id="_x0000_s1065" style="position:absolute;left:0;text-align:left;margin-left:59.7pt;margin-top:138.75pt;width:58.5pt;height:28.5pt;z-index:251695104" stroked="f">
            <v:textbox>
              <w:txbxContent>
                <w:p w:rsidR="000715FE" w:rsidRPr="00825BC5" w:rsidRDefault="000715FE">
                  <w:pPr>
                    <w:rPr>
                      <w:rFonts w:ascii="TH SarabunPSK" w:hAnsi="TH SarabunPSK" w:cs="TH SarabunPSK"/>
                      <w:color w:val="FF0000"/>
                      <w:lang w:val="en-US"/>
                    </w:rPr>
                  </w:pPr>
                  <w:r w:rsidRPr="00825BC5">
                    <w:rPr>
                      <w:rFonts w:ascii="TH SarabunPSK" w:hAnsi="TH SarabunPSK" w:cs="TH SarabunPSK" w:hint="cs"/>
                      <w:color w:val="FF0000"/>
                      <w:cs/>
                    </w:rPr>
                    <w:t>(</w:t>
                  </w:r>
                  <w:r w:rsidRPr="00825BC5"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๔ </w:t>
                  </w:r>
                  <w:r w:rsidRPr="00825BC5">
                    <w:rPr>
                      <w:rFonts w:ascii="TH SarabunPSK" w:hAnsi="TH SarabunPSK" w:cs="TH SarabunPSK"/>
                      <w:color w:val="FF0000"/>
                      <w:lang w:val="en-US"/>
                    </w:rPr>
                    <w:t>Enter)</w:t>
                  </w:r>
                </w:p>
              </w:txbxContent>
            </v:textbox>
          </v:rect>
        </w:pict>
      </w:r>
      <w:r>
        <w:rPr>
          <w:rFonts w:ascii="TH SarabunIT๙" w:hAnsi="TH SarabunIT๙" w:cs="TH SarabunIT๙"/>
          <w:noProof/>
          <w:sz w:val="32"/>
          <w:szCs w:val="32"/>
          <w:lang w:val="en-US"/>
        </w:rPr>
        <w:pict>
          <v:shape id="_x0000_s1049" type="#_x0000_t88" style="position:absolute;left:0;text-align:left;margin-left:159.8pt;margin-top:0;width:10.9pt;height:70.95pt;z-index:251680768" strokecolor="red"/>
        </w:pict>
      </w:r>
      <w:r>
        <w:rPr>
          <w:rFonts w:ascii="TH SarabunIT๙" w:hAnsi="TH SarabunIT๙" w:cs="TH SarabunIT๙"/>
          <w:noProof/>
          <w:sz w:val="32"/>
          <w:szCs w:val="32"/>
          <w:lang w:val="en-US"/>
        </w:rPr>
        <w:pict>
          <v:rect id="_x0000_s1048" style="position:absolute;left:0;text-align:left;margin-left:176.7pt;margin-top:16.2pt;width:58.5pt;height:28.5pt;z-index:251679744" stroked="f">
            <v:textbox>
              <w:txbxContent>
                <w:p w:rsidR="00F95906" w:rsidRPr="00825BC5" w:rsidRDefault="00F95906">
                  <w:pPr>
                    <w:rPr>
                      <w:rFonts w:ascii="TH SarabunPSK" w:hAnsi="TH SarabunPSK" w:cs="TH SarabunPSK"/>
                      <w:color w:val="FF0000"/>
                      <w:lang w:val="en-US"/>
                    </w:rPr>
                  </w:pPr>
                  <w:r w:rsidRPr="00825BC5">
                    <w:rPr>
                      <w:rFonts w:ascii="TH SarabunPSK" w:hAnsi="TH SarabunPSK" w:cs="TH SarabunPSK" w:hint="cs"/>
                      <w:color w:val="FF0000"/>
                      <w:cs/>
                    </w:rPr>
                    <w:t>(</w:t>
                  </w:r>
                  <w:r w:rsidRPr="00825BC5"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๔ </w:t>
                  </w:r>
                  <w:r w:rsidRPr="00825BC5">
                    <w:rPr>
                      <w:rFonts w:ascii="TH SarabunPSK" w:hAnsi="TH SarabunPSK" w:cs="TH SarabunPSK"/>
                      <w:color w:val="FF0000"/>
                      <w:lang w:val="en-US"/>
                    </w:rPr>
                    <w:t>Enter)</w:t>
                  </w:r>
                </w:p>
              </w:txbxContent>
            </v:textbox>
          </v:rect>
        </w:pict>
      </w:r>
      <w:r w:rsidR="00D44840" w:rsidRPr="00832752">
        <w:rPr>
          <w:rFonts w:ascii="TH SarabunIT๙" w:hAnsi="TH SarabunIT๙" w:cs="TH SarabunIT๙"/>
          <w:sz w:val="32"/>
          <w:szCs w:val="32"/>
          <w:cs/>
        </w:rPr>
        <w:br/>
      </w:r>
      <w:r w:rsidR="00D44840" w:rsidRPr="00832752">
        <w:rPr>
          <w:rFonts w:ascii="TH SarabunIT๙" w:hAnsi="TH SarabunIT๙" w:cs="TH SarabunIT๙"/>
          <w:sz w:val="32"/>
          <w:szCs w:val="32"/>
          <w:cs/>
        </w:rPr>
        <w:br/>
      </w:r>
      <w:r w:rsidR="00D44840" w:rsidRPr="00832752">
        <w:rPr>
          <w:rFonts w:ascii="TH SarabunIT๙" w:hAnsi="TH SarabunIT๙" w:cs="TH SarabunIT๙"/>
          <w:sz w:val="32"/>
          <w:szCs w:val="32"/>
          <w:cs/>
        </w:rPr>
        <w:br/>
      </w:r>
      <w:r w:rsidR="00C56C74" w:rsidRPr="00832752">
        <w:rPr>
          <w:rFonts w:ascii="TH SarabunIT๙" w:hAnsi="TH SarabunIT๙" w:cs="TH SarabunIT๙"/>
          <w:sz w:val="32"/>
          <w:szCs w:val="32"/>
          <w:cs/>
        </w:rPr>
        <w:t>(ผู้ช่วยศาสตราจารย์ประสงค์  เหลี่ยมโสภณ)</w:t>
      </w:r>
    </w:p>
    <w:p w:rsidR="00C56C74" w:rsidRPr="00832752" w:rsidRDefault="004F2B21" w:rsidP="00766150">
      <w:pPr>
        <w:tabs>
          <w:tab w:val="left" w:pos="4253"/>
        </w:tabs>
        <w:ind w:left="288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2"/>
          <w:szCs w:val="32"/>
          <w:lang w:val="en-US"/>
        </w:rPr>
        <w:pict>
          <v:shape id="_x0000_s1064" type="#_x0000_t88" style="position:absolute;left:0;text-align:left;margin-left:43.8pt;margin-top:31.9pt;width:10.9pt;height:67.2pt;z-index:251694080" strokecolor="red"/>
        </w:pict>
      </w:r>
      <w:r w:rsidR="00C56C74" w:rsidRPr="00832752">
        <w:rPr>
          <w:rFonts w:ascii="TH SarabunIT๙" w:hAnsi="TH SarabunIT๙" w:cs="TH SarabunIT๙"/>
          <w:sz w:val="32"/>
          <w:szCs w:val="32"/>
          <w:cs/>
        </w:rPr>
        <w:t>ผู้ช่วยอธิการบดี ปฏิบัติราชการแทน</w:t>
      </w:r>
      <w:r w:rsidR="00D44840" w:rsidRPr="00832752">
        <w:rPr>
          <w:rFonts w:ascii="TH SarabunIT๙" w:hAnsi="TH SarabunIT๙" w:cs="TH SarabunIT๙"/>
          <w:sz w:val="32"/>
          <w:szCs w:val="32"/>
          <w:cs/>
        </w:rPr>
        <w:br/>
      </w:r>
      <w:r w:rsidR="00C56C74" w:rsidRPr="00832752">
        <w:rPr>
          <w:rFonts w:ascii="TH SarabunIT๙" w:hAnsi="TH SarabunIT๙" w:cs="TH SarabunIT๙"/>
          <w:sz w:val="32"/>
          <w:szCs w:val="32"/>
          <w:cs/>
        </w:rPr>
        <w:t>ผู้ปฏิบัติหน้าที่อธิการบดีมหาวิทยาลัยเทคโนโลยีราชมงคลล้านนา</w:t>
      </w:r>
    </w:p>
    <w:p w:rsidR="00C56C74" w:rsidRPr="00832752" w:rsidRDefault="004F2B21" w:rsidP="00C56C74">
      <w:pPr>
        <w:spacing w:before="200"/>
        <w:rPr>
          <w:rFonts w:ascii="TH SarabunIT๙" w:hAnsi="TH SarabunIT๙" w:cs="TH SarabunIT๙"/>
          <w:sz w:val="32"/>
          <w:szCs w:val="32"/>
          <w:cs/>
          <w:lang w:val="en-US"/>
        </w:rPr>
      </w:pPr>
      <w:r>
        <w:rPr>
          <w:rFonts w:ascii="TH SarabunIT๙" w:hAnsi="TH SarabunIT๙" w:cs="TH SarabunIT๙"/>
          <w:noProof/>
          <w:sz w:val="32"/>
          <w:szCs w:val="32"/>
          <w:lang w:val="en-US"/>
        </w:rPr>
        <w:pict>
          <v:rect id="_x0000_s1050" style="position:absolute;margin-left:279.95pt;margin-top:70.4pt;width:208.05pt;height:64.5pt;z-index:251681792">
            <v:textbox>
              <w:txbxContent>
                <w:p w:rsidR="00F95906" w:rsidRPr="00832752" w:rsidRDefault="00F95906">
                  <w:pPr>
                    <w:rPr>
                      <w:rFonts w:ascii="TH SarabunIT๙" w:hAnsi="TH SarabunIT๙" w:cs="TH SarabunIT๙"/>
                      <w:sz w:val="24"/>
                      <w:szCs w:val="24"/>
                      <w:cs/>
                      <w:lang w:val="en-US"/>
                    </w:rPr>
                  </w:pPr>
                  <w:r w:rsidRPr="00832752">
                    <w:rPr>
                      <w:rFonts w:ascii="TH SarabunIT๙" w:hAnsi="TH SarabunIT๙" w:cs="TH SarabunIT๙"/>
                      <w:b/>
                      <w:bCs/>
                      <w:sz w:val="24"/>
                      <w:szCs w:val="24"/>
                      <w:cs/>
                    </w:rPr>
                    <w:t>หมายเหตุ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cs/>
                    </w:rPr>
                    <w:br/>
                    <w:t xml:space="preserve">๑ 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lang w:val="en-US"/>
                    </w:rPr>
                    <w:t>Enter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cs/>
                      <w:lang w:val="en-US"/>
                    </w:rPr>
                    <w:t xml:space="preserve"> 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lang w:val="en-US"/>
                    </w:rPr>
                    <w:t>=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cs/>
                      <w:lang w:val="en-US"/>
                    </w:rPr>
                    <w:t xml:space="preserve"> ๑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lang w:val="en-US"/>
                    </w:rPr>
                    <w:t xml:space="preserve"> 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cs/>
                      <w:lang w:val="en-US"/>
                    </w:rPr>
                    <w:t>เท่า หรือ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lang w:val="en-US"/>
                    </w:rPr>
                    <w:t xml:space="preserve"> Single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cs/>
                      <w:lang w:val="en-US"/>
                    </w:rPr>
                    <w:t xml:space="preserve"> </w:t>
                  </w:r>
                  <w:proofErr w:type="gramStart"/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cs/>
                      <w:lang w:val="en-US"/>
                    </w:rPr>
                    <w:t>ในกรณีที่มีความจำเป็นอาจปรับระยะเป็น  ๑.๐๕</w:t>
                  </w:r>
                  <w:proofErr w:type="gramEnd"/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cs/>
                      <w:lang w:val="en-US"/>
                    </w:rPr>
                    <w:t xml:space="preserve"> 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lang w:val="en-US"/>
                    </w:rPr>
                    <w:t>pt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cs/>
                      <w:lang w:val="en-US"/>
                    </w:rPr>
                    <w:t xml:space="preserve"> หรือ ๑.๑ 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lang w:val="en-US"/>
                    </w:rPr>
                    <w:t>pt</w:t>
                  </w:r>
                  <w:r w:rsidRPr="00832752">
                    <w:rPr>
                      <w:rFonts w:ascii="TH SarabunIT๙" w:hAnsi="TH SarabunIT๙" w:cs="TH SarabunIT๙"/>
                      <w:sz w:val="24"/>
                      <w:szCs w:val="24"/>
                      <w:cs/>
                      <w:lang w:val="en-US"/>
                    </w:rPr>
                    <w:t xml:space="preserve"> ได้ตามความเหมาะสม โดยให้คำนึงถึงความสวยงามและรูปแบบของหนังสือเป็นสำคัญ</w:t>
                  </w:r>
                </w:p>
              </w:txbxContent>
            </v:textbox>
          </v:rect>
        </w:pict>
      </w:r>
      <w:r w:rsidR="00832752" w:rsidRPr="00832752">
        <w:rPr>
          <w:rFonts w:ascii="TH SarabunIT๙" w:hAnsi="TH SarabunIT๙" w:cs="TH SarabunIT๙"/>
          <w:sz w:val="32"/>
          <w:szCs w:val="32"/>
          <w:lang w:val="en-US"/>
        </w:rPr>
        <w:br/>
      </w:r>
      <w:r w:rsidR="00832752">
        <w:rPr>
          <w:rFonts w:ascii="TH SarabunPSK" w:hAnsi="TH SarabunPSK" w:cs="TH SarabunPSK"/>
          <w:sz w:val="32"/>
          <w:szCs w:val="32"/>
          <w:lang w:val="en-US"/>
        </w:rPr>
        <w:br/>
      </w:r>
      <w:r w:rsidR="007B51C4">
        <w:rPr>
          <w:rFonts w:ascii="TH SarabunPSK" w:hAnsi="TH SarabunPSK" w:cs="TH SarabunPSK"/>
          <w:sz w:val="32"/>
          <w:szCs w:val="32"/>
          <w:lang w:val="en-US"/>
        </w:rPr>
        <w:br/>
      </w:r>
      <w:r w:rsidR="00C56C74" w:rsidRPr="00832752">
        <w:rPr>
          <w:rFonts w:ascii="TH SarabunIT๙" w:hAnsi="TH SarabunIT๙" w:cs="TH SarabunIT๙"/>
          <w:sz w:val="32"/>
          <w:szCs w:val="32"/>
          <w:cs/>
        </w:rPr>
        <w:t>งานประกันคุณภาพการศึกษา</w:t>
      </w:r>
      <w:r w:rsidR="00C56C74" w:rsidRPr="00832752">
        <w:rPr>
          <w:rFonts w:ascii="TH SarabunIT๙" w:hAnsi="TH SarabunIT๙" w:cs="TH SarabunIT๙"/>
          <w:sz w:val="32"/>
          <w:szCs w:val="32"/>
          <w:lang w:val="en-US"/>
        </w:rPr>
        <w:t xml:space="preserve"> </w:t>
      </w:r>
    </w:p>
    <w:p w:rsidR="00C56C74" w:rsidRPr="00832752" w:rsidRDefault="00C56C74" w:rsidP="00637DDF">
      <w:pPr>
        <w:rPr>
          <w:rFonts w:ascii="TH SarabunIT๙" w:hAnsi="TH SarabunIT๙" w:cs="TH SarabunIT๙"/>
          <w:sz w:val="32"/>
          <w:szCs w:val="32"/>
          <w:cs/>
          <w:lang w:val="en-US"/>
        </w:rPr>
      </w:pPr>
      <w:r w:rsidRPr="00832752">
        <w:rPr>
          <w:rFonts w:ascii="TH SarabunIT๙" w:hAnsi="TH SarabunIT๙" w:cs="TH SarabunIT๙"/>
          <w:sz w:val="32"/>
          <w:szCs w:val="32"/>
          <w:cs/>
        </w:rPr>
        <w:t>โทร</w:t>
      </w:r>
      <w:r w:rsidR="001C59F5" w:rsidRPr="00832752">
        <w:rPr>
          <w:rFonts w:ascii="TH SarabunIT๙" w:hAnsi="TH SarabunIT๙" w:cs="TH SarabunIT๙"/>
          <w:sz w:val="32"/>
          <w:szCs w:val="32"/>
          <w:cs/>
        </w:rPr>
        <w:t>.</w:t>
      </w:r>
      <w:r w:rsidRPr="00832752">
        <w:rPr>
          <w:rFonts w:ascii="TH SarabunIT๙" w:hAnsi="TH SarabunIT๙" w:cs="TH SarabunIT๙"/>
          <w:sz w:val="32"/>
          <w:szCs w:val="32"/>
          <w:cs/>
        </w:rPr>
        <w:t xml:space="preserve"> ๐</w:t>
      </w:r>
      <w:r w:rsidR="001C59F5" w:rsidRPr="008327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2752">
        <w:rPr>
          <w:rFonts w:ascii="TH SarabunIT๙" w:hAnsi="TH SarabunIT๙" w:cs="TH SarabunIT๙"/>
          <w:sz w:val="32"/>
          <w:szCs w:val="32"/>
          <w:cs/>
        </w:rPr>
        <w:t>๕๔๗๑</w:t>
      </w:r>
      <w:r w:rsidR="001C59F5" w:rsidRPr="00832752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832752">
        <w:rPr>
          <w:rFonts w:ascii="TH SarabunIT๙" w:hAnsi="TH SarabunIT๙" w:cs="TH SarabunIT๙"/>
          <w:sz w:val="32"/>
          <w:szCs w:val="32"/>
          <w:cs/>
        </w:rPr>
        <w:t xml:space="preserve">๐๒๕๙  ต่อ </w:t>
      </w:r>
      <w:r w:rsidRPr="00832752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</w:t>
      </w:r>
      <w:r w:rsidR="006F3318" w:rsidRPr="00832752">
        <w:rPr>
          <w:rFonts w:ascii="TH SarabunIT๙" w:hAnsi="TH SarabunIT๙" w:cs="TH SarabunIT๙"/>
          <w:sz w:val="32"/>
          <w:szCs w:val="32"/>
          <w:cs/>
          <w:lang w:val="en-US"/>
        </w:rPr>
        <w:t>๗๒๕๓</w:t>
      </w:r>
      <w:r w:rsidR="00F25911"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  <w:t xml:space="preserve">โทรสาร. </w:t>
      </w:r>
      <w:r w:rsidR="00BB20B1" w:rsidRPr="00832752">
        <w:rPr>
          <w:rFonts w:ascii="TH SarabunIT๙" w:hAnsi="TH SarabunIT๙" w:cs="TH SarabunIT๙"/>
          <w:sz w:val="32"/>
          <w:szCs w:val="32"/>
          <w:cs/>
          <w:lang w:val="en-US"/>
        </w:rPr>
        <w:t>๐</w:t>
      </w:r>
      <w:r w:rsidR="00984A3A" w:rsidRPr="00832752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</w:t>
      </w:r>
      <w:r w:rsidR="00BB20B1" w:rsidRPr="00832752">
        <w:rPr>
          <w:rFonts w:ascii="TH SarabunIT๙" w:hAnsi="TH SarabunIT๙" w:cs="TH SarabunIT๙"/>
          <w:sz w:val="32"/>
          <w:szCs w:val="32"/>
          <w:cs/>
          <w:lang w:val="en-US"/>
        </w:rPr>
        <w:t>๕๔๗๑</w:t>
      </w:r>
      <w:r w:rsidR="00984A3A" w:rsidRPr="00832752">
        <w:rPr>
          <w:rFonts w:ascii="TH SarabunIT๙" w:hAnsi="TH SarabunIT๙" w:cs="TH SarabunIT๙"/>
          <w:sz w:val="32"/>
          <w:szCs w:val="32"/>
          <w:cs/>
          <w:lang w:val="en-US"/>
        </w:rPr>
        <w:t xml:space="preserve"> </w:t>
      </w:r>
      <w:r w:rsidR="00BB20B1" w:rsidRPr="00832752">
        <w:rPr>
          <w:rFonts w:ascii="TH SarabunIT๙" w:hAnsi="TH SarabunIT๙" w:cs="TH SarabunIT๙"/>
          <w:sz w:val="32"/>
          <w:szCs w:val="32"/>
          <w:cs/>
          <w:lang w:val="en-US"/>
        </w:rPr>
        <w:t>๐๑๑๔</w:t>
      </w:r>
      <w:r w:rsidR="00832752" w:rsidRPr="00832752">
        <w:rPr>
          <w:rFonts w:ascii="TH SarabunIT๙" w:hAnsi="TH SarabunIT๙" w:cs="TH SarabunIT๙"/>
          <w:sz w:val="32"/>
          <w:szCs w:val="32"/>
          <w:cs/>
          <w:lang w:val="en-US"/>
        </w:rPr>
        <w:br/>
        <w:t>ไปรษณีย์อิเล็กทรอนิกส์ (ถ้ามี)........</w:t>
      </w:r>
    </w:p>
    <w:sectPr w:rsidR="00C56C74" w:rsidRPr="00832752" w:rsidSect="00832752">
      <w:pgSz w:w="11906" w:h="16838"/>
      <w:pgMar w:top="851" w:right="1134" w:bottom="56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F07F8"/>
    <w:multiLevelType w:val="hybridMultilevel"/>
    <w:tmpl w:val="B7026352"/>
    <w:lvl w:ilvl="0" w:tplc="C7629898">
      <w:start w:val="1"/>
      <w:numFmt w:val="bullet"/>
      <w:lvlText w:val=""/>
      <w:lvlJc w:val="left"/>
      <w:pPr>
        <w:tabs>
          <w:tab w:val="num" w:pos="735"/>
        </w:tabs>
        <w:ind w:left="735" w:hanging="375"/>
      </w:pPr>
      <w:rPr>
        <w:rFonts w:ascii="Wingdings" w:eastAsia="SimSun" w:hAnsi="Wingdings" w:hint="default"/>
      </w:rPr>
    </w:lvl>
    <w:lvl w:ilvl="1" w:tplc="AAC6DB64">
      <w:start w:val="16"/>
      <w:numFmt w:val="bullet"/>
      <w:lvlText w:val=""/>
      <w:lvlJc w:val="left"/>
      <w:pPr>
        <w:tabs>
          <w:tab w:val="num" w:pos="1515"/>
        </w:tabs>
        <w:ind w:left="1515" w:hanging="435"/>
      </w:pPr>
      <w:rPr>
        <w:rFonts w:ascii="Wingdings" w:eastAsia="SimSun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887FCF"/>
    <w:multiLevelType w:val="hybridMultilevel"/>
    <w:tmpl w:val="91E0B3FC"/>
    <w:lvl w:ilvl="0" w:tplc="7EE23F16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>
    <w:nsid w:val="15AA4CF4"/>
    <w:multiLevelType w:val="hybridMultilevel"/>
    <w:tmpl w:val="B136DD92"/>
    <w:lvl w:ilvl="0" w:tplc="12B4C428">
      <w:start w:val="2"/>
      <w:numFmt w:val="thaiNumbers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">
    <w:nsid w:val="1CF652F2"/>
    <w:multiLevelType w:val="hybridMultilevel"/>
    <w:tmpl w:val="8A2C5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E6596F"/>
    <w:multiLevelType w:val="hybridMultilevel"/>
    <w:tmpl w:val="986254EE"/>
    <w:lvl w:ilvl="0" w:tplc="55C24E12">
      <w:start w:val="2"/>
      <w:numFmt w:val="thaiNumbers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5">
    <w:nsid w:val="3F027D37"/>
    <w:multiLevelType w:val="hybridMultilevel"/>
    <w:tmpl w:val="C89475E6"/>
    <w:lvl w:ilvl="0" w:tplc="811A65D8">
      <w:start w:val="1"/>
      <w:numFmt w:val="thaiNumbers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>
    <w:nsid w:val="464B739C"/>
    <w:multiLevelType w:val="hybridMultilevel"/>
    <w:tmpl w:val="6878445E"/>
    <w:lvl w:ilvl="0" w:tplc="BF083180">
      <w:start w:val="2"/>
      <w:numFmt w:val="thaiNumbers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7">
    <w:nsid w:val="51377897"/>
    <w:multiLevelType w:val="hybridMultilevel"/>
    <w:tmpl w:val="5B12215E"/>
    <w:lvl w:ilvl="0" w:tplc="991658B4">
      <w:start w:val="2"/>
      <w:numFmt w:val="thaiNumbers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8">
    <w:nsid w:val="5A4F5A84"/>
    <w:multiLevelType w:val="hybridMultilevel"/>
    <w:tmpl w:val="7124D362"/>
    <w:lvl w:ilvl="0" w:tplc="1614480C">
      <w:start w:val="1"/>
      <w:numFmt w:val="thaiNumbers"/>
      <w:lvlText w:val="%1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">
    <w:nsid w:val="73100BFA"/>
    <w:multiLevelType w:val="hybridMultilevel"/>
    <w:tmpl w:val="718A445A"/>
    <w:lvl w:ilvl="0" w:tplc="06B6B514">
      <w:start w:val="2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characterSpacingControl w:val="doNotCompress"/>
  <w:compat>
    <w:applyBreakingRules/>
  </w:compat>
  <w:rsids>
    <w:rsidRoot w:val="00BF0D72"/>
    <w:rsid w:val="00003094"/>
    <w:rsid w:val="00010B80"/>
    <w:rsid w:val="00014249"/>
    <w:rsid w:val="00020A0B"/>
    <w:rsid w:val="000258FA"/>
    <w:rsid w:val="00030FD7"/>
    <w:rsid w:val="0003184D"/>
    <w:rsid w:val="0003561C"/>
    <w:rsid w:val="000715FE"/>
    <w:rsid w:val="00073568"/>
    <w:rsid w:val="00093B2F"/>
    <w:rsid w:val="000A0BDE"/>
    <w:rsid w:val="000A0FDD"/>
    <w:rsid w:val="000A263B"/>
    <w:rsid w:val="000A345F"/>
    <w:rsid w:val="000A3FDC"/>
    <w:rsid w:val="000A5040"/>
    <w:rsid w:val="000A75DA"/>
    <w:rsid w:val="000B508C"/>
    <w:rsid w:val="000C17BE"/>
    <w:rsid w:val="000C1AE4"/>
    <w:rsid w:val="000D16DB"/>
    <w:rsid w:val="000D1DAA"/>
    <w:rsid w:val="000D695A"/>
    <w:rsid w:val="000E4BCB"/>
    <w:rsid w:val="000E5A4E"/>
    <w:rsid w:val="000F2558"/>
    <w:rsid w:val="000F400B"/>
    <w:rsid w:val="000F539C"/>
    <w:rsid w:val="001031B2"/>
    <w:rsid w:val="00113010"/>
    <w:rsid w:val="00126405"/>
    <w:rsid w:val="00127577"/>
    <w:rsid w:val="00127CA3"/>
    <w:rsid w:val="0014528D"/>
    <w:rsid w:val="00155B2B"/>
    <w:rsid w:val="001623E8"/>
    <w:rsid w:val="00185524"/>
    <w:rsid w:val="00195BBD"/>
    <w:rsid w:val="00197B17"/>
    <w:rsid w:val="001A50C4"/>
    <w:rsid w:val="001B0117"/>
    <w:rsid w:val="001B4969"/>
    <w:rsid w:val="001B680B"/>
    <w:rsid w:val="001C24FA"/>
    <w:rsid w:val="001C59F5"/>
    <w:rsid w:val="001D0843"/>
    <w:rsid w:val="001D3AC2"/>
    <w:rsid w:val="001D470B"/>
    <w:rsid w:val="001D7761"/>
    <w:rsid w:val="001E265B"/>
    <w:rsid w:val="001E30B5"/>
    <w:rsid w:val="001E47EB"/>
    <w:rsid w:val="002002E6"/>
    <w:rsid w:val="002057D0"/>
    <w:rsid w:val="0021388F"/>
    <w:rsid w:val="0021481C"/>
    <w:rsid w:val="00225FE5"/>
    <w:rsid w:val="00235885"/>
    <w:rsid w:val="0024442B"/>
    <w:rsid w:val="002517C7"/>
    <w:rsid w:val="00254949"/>
    <w:rsid w:val="002569E1"/>
    <w:rsid w:val="00264EDA"/>
    <w:rsid w:val="002711AD"/>
    <w:rsid w:val="00272D5D"/>
    <w:rsid w:val="00280540"/>
    <w:rsid w:val="002968E3"/>
    <w:rsid w:val="00296F98"/>
    <w:rsid w:val="002B3270"/>
    <w:rsid w:val="002B7090"/>
    <w:rsid w:val="002D2A2F"/>
    <w:rsid w:val="002D493D"/>
    <w:rsid w:val="002D7125"/>
    <w:rsid w:val="002E450F"/>
    <w:rsid w:val="002E5327"/>
    <w:rsid w:val="002E78DC"/>
    <w:rsid w:val="0030337B"/>
    <w:rsid w:val="00315768"/>
    <w:rsid w:val="00315AF8"/>
    <w:rsid w:val="00322FBE"/>
    <w:rsid w:val="00332A19"/>
    <w:rsid w:val="00334A29"/>
    <w:rsid w:val="0033745C"/>
    <w:rsid w:val="00341CA4"/>
    <w:rsid w:val="00346E86"/>
    <w:rsid w:val="00371D34"/>
    <w:rsid w:val="003722BD"/>
    <w:rsid w:val="00385C0B"/>
    <w:rsid w:val="003922AC"/>
    <w:rsid w:val="003B0CF0"/>
    <w:rsid w:val="003B1251"/>
    <w:rsid w:val="003B254A"/>
    <w:rsid w:val="003B3F70"/>
    <w:rsid w:val="003B7BFD"/>
    <w:rsid w:val="003C0EEB"/>
    <w:rsid w:val="003C20D6"/>
    <w:rsid w:val="003C7F80"/>
    <w:rsid w:val="003D3E6A"/>
    <w:rsid w:val="003D6F1B"/>
    <w:rsid w:val="003E29DB"/>
    <w:rsid w:val="003F0026"/>
    <w:rsid w:val="004127FB"/>
    <w:rsid w:val="00413361"/>
    <w:rsid w:val="00413628"/>
    <w:rsid w:val="00415B70"/>
    <w:rsid w:val="00420E9C"/>
    <w:rsid w:val="0042393A"/>
    <w:rsid w:val="004262B7"/>
    <w:rsid w:val="004274BB"/>
    <w:rsid w:val="00431556"/>
    <w:rsid w:val="00433505"/>
    <w:rsid w:val="00437D53"/>
    <w:rsid w:val="00437E33"/>
    <w:rsid w:val="00444FA8"/>
    <w:rsid w:val="00447F1D"/>
    <w:rsid w:val="00451CF7"/>
    <w:rsid w:val="004620EA"/>
    <w:rsid w:val="00464DE5"/>
    <w:rsid w:val="00474B74"/>
    <w:rsid w:val="00476E6E"/>
    <w:rsid w:val="00497B8E"/>
    <w:rsid w:val="004A3B57"/>
    <w:rsid w:val="004A3B7E"/>
    <w:rsid w:val="004A7868"/>
    <w:rsid w:val="004B2DF1"/>
    <w:rsid w:val="004B5214"/>
    <w:rsid w:val="004B5482"/>
    <w:rsid w:val="004C0DE1"/>
    <w:rsid w:val="004C23C6"/>
    <w:rsid w:val="004C3610"/>
    <w:rsid w:val="004F26D6"/>
    <w:rsid w:val="004F2B21"/>
    <w:rsid w:val="004F2FBB"/>
    <w:rsid w:val="004F3653"/>
    <w:rsid w:val="00504603"/>
    <w:rsid w:val="00507D53"/>
    <w:rsid w:val="00510063"/>
    <w:rsid w:val="005101AB"/>
    <w:rsid w:val="00514A9C"/>
    <w:rsid w:val="00515F70"/>
    <w:rsid w:val="00522392"/>
    <w:rsid w:val="00524FDD"/>
    <w:rsid w:val="00535F63"/>
    <w:rsid w:val="00552D23"/>
    <w:rsid w:val="0055338C"/>
    <w:rsid w:val="00553D21"/>
    <w:rsid w:val="00561878"/>
    <w:rsid w:val="00562B6D"/>
    <w:rsid w:val="00574182"/>
    <w:rsid w:val="00574516"/>
    <w:rsid w:val="00574760"/>
    <w:rsid w:val="00594177"/>
    <w:rsid w:val="005A5E8E"/>
    <w:rsid w:val="005B046A"/>
    <w:rsid w:val="005B13C8"/>
    <w:rsid w:val="005C7535"/>
    <w:rsid w:val="005D4E11"/>
    <w:rsid w:val="005E28F7"/>
    <w:rsid w:val="005E6E4C"/>
    <w:rsid w:val="005E7FC1"/>
    <w:rsid w:val="005F47AE"/>
    <w:rsid w:val="005F6625"/>
    <w:rsid w:val="005F7CF1"/>
    <w:rsid w:val="00607506"/>
    <w:rsid w:val="00613F71"/>
    <w:rsid w:val="00616B86"/>
    <w:rsid w:val="00621F18"/>
    <w:rsid w:val="00636CBB"/>
    <w:rsid w:val="00637DDF"/>
    <w:rsid w:val="00646EA2"/>
    <w:rsid w:val="00652642"/>
    <w:rsid w:val="00661DAB"/>
    <w:rsid w:val="006663BB"/>
    <w:rsid w:val="00666835"/>
    <w:rsid w:val="00667501"/>
    <w:rsid w:val="00667866"/>
    <w:rsid w:val="00671E55"/>
    <w:rsid w:val="00675E11"/>
    <w:rsid w:val="00681455"/>
    <w:rsid w:val="00686A06"/>
    <w:rsid w:val="006932F5"/>
    <w:rsid w:val="006B17BB"/>
    <w:rsid w:val="006B2214"/>
    <w:rsid w:val="006B717D"/>
    <w:rsid w:val="006C25FF"/>
    <w:rsid w:val="006D5475"/>
    <w:rsid w:val="006D6826"/>
    <w:rsid w:val="006E7EBF"/>
    <w:rsid w:val="006F1E18"/>
    <w:rsid w:val="006F30E5"/>
    <w:rsid w:val="006F3318"/>
    <w:rsid w:val="006F520C"/>
    <w:rsid w:val="006F5246"/>
    <w:rsid w:val="006F694B"/>
    <w:rsid w:val="006F6E76"/>
    <w:rsid w:val="00702976"/>
    <w:rsid w:val="00704791"/>
    <w:rsid w:val="0071280A"/>
    <w:rsid w:val="0071621F"/>
    <w:rsid w:val="007300D7"/>
    <w:rsid w:val="00741328"/>
    <w:rsid w:val="0075142F"/>
    <w:rsid w:val="00752144"/>
    <w:rsid w:val="007530C0"/>
    <w:rsid w:val="007563E9"/>
    <w:rsid w:val="0075752C"/>
    <w:rsid w:val="00766150"/>
    <w:rsid w:val="007670FC"/>
    <w:rsid w:val="007725B2"/>
    <w:rsid w:val="00773DCA"/>
    <w:rsid w:val="007772F0"/>
    <w:rsid w:val="0078480E"/>
    <w:rsid w:val="0078484B"/>
    <w:rsid w:val="007873F3"/>
    <w:rsid w:val="00787E5F"/>
    <w:rsid w:val="0079761F"/>
    <w:rsid w:val="007A2579"/>
    <w:rsid w:val="007B51C4"/>
    <w:rsid w:val="007B5836"/>
    <w:rsid w:val="007C6BC0"/>
    <w:rsid w:val="007D2F7B"/>
    <w:rsid w:val="007D5CF4"/>
    <w:rsid w:val="007D5DF7"/>
    <w:rsid w:val="007E3DEE"/>
    <w:rsid w:val="007F278A"/>
    <w:rsid w:val="007F29AF"/>
    <w:rsid w:val="00800C8E"/>
    <w:rsid w:val="00803F35"/>
    <w:rsid w:val="0080524C"/>
    <w:rsid w:val="00811695"/>
    <w:rsid w:val="00823FCA"/>
    <w:rsid w:val="00825BC5"/>
    <w:rsid w:val="00827775"/>
    <w:rsid w:val="00827EA9"/>
    <w:rsid w:val="00831E2B"/>
    <w:rsid w:val="00832752"/>
    <w:rsid w:val="00832C74"/>
    <w:rsid w:val="00833F28"/>
    <w:rsid w:val="0083789F"/>
    <w:rsid w:val="00844BCA"/>
    <w:rsid w:val="008466F4"/>
    <w:rsid w:val="008565B6"/>
    <w:rsid w:val="00863622"/>
    <w:rsid w:val="008644B8"/>
    <w:rsid w:val="00875249"/>
    <w:rsid w:val="00886B02"/>
    <w:rsid w:val="00887C9B"/>
    <w:rsid w:val="00892B95"/>
    <w:rsid w:val="00896BC2"/>
    <w:rsid w:val="008C2085"/>
    <w:rsid w:val="008C71EF"/>
    <w:rsid w:val="008C7B15"/>
    <w:rsid w:val="008D66E1"/>
    <w:rsid w:val="008E5042"/>
    <w:rsid w:val="008F1016"/>
    <w:rsid w:val="008F4413"/>
    <w:rsid w:val="009125FF"/>
    <w:rsid w:val="009130EF"/>
    <w:rsid w:val="009150DE"/>
    <w:rsid w:val="009155DD"/>
    <w:rsid w:val="00926CF1"/>
    <w:rsid w:val="00934A9E"/>
    <w:rsid w:val="00940B8A"/>
    <w:rsid w:val="00955F39"/>
    <w:rsid w:val="00957005"/>
    <w:rsid w:val="00961D69"/>
    <w:rsid w:val="00965F8F"/>
    <w:rsid w:val="00966A6B"/>
    <w:rsid w:val="00967275"/>
    <w:rsid w:val="00977C49"/>
    <w:rsid w:val="00983B9C"/>
    <w:rsid w:val="00984A3A"/>
    <w:rsid w:val="009A3B26"/>
    <w:rsid w:val="009A721F"/>
    <w:rsid w:val="009C7D5F"/>
    <w:rsid w:val="009D5A62"/>
    <w:rsid w:val="009D6ED5"/>
    <w:rsid w:val="009F1080"/>
    <w:rsid w:val="009F1B97"/>
    <w:rsid w:val="009F1E5C"/>
    <w:rsid w:val="009F4898"/>
    <w:rsid w:val="00A04425"/>
    <w:rsid w:val="00A170D8"/>
    <w:rsid w:val="00A20903"/>
    <w:rsid w:val="00A3383F"/>
    <w:rsid w:val="00A36AF5"/>
    <w:rsid w:val="00A42563"/>
    <w:rsid w:val="00A45710"/>
    <w:rsid w:val="00A524BE"/>
    <w:rsid w:val="00A5381E"/>
    <w:rsid w:val="00A53F80"/>
    <w:rsid w:val="00A67EBB"/>
    <w:rsid w:val="00A72340"/>
    <w:rsid w:val="00A73887"/>
    <w:rsid w:val="00A743E1"/>
    <w:rsid w:val="00A7518A"/>
    <w:rsid w:val="00A820A0"/>
    <w:rsid w:val="00A8315D"/>
    <w:rsid w:val="00A84A85"/>
    <w:rsid w:val="00A8545B"/>
    <w:rsid w:val="00A92CD2"/>
    <w:rsid w:val="00A952A0"/>
    <w:rsid w:val="00AB34BA"/>
    <w:rsid w:val="00AB633E"/>
    <w:rsid w:val="00AC41C0"/>
    <w:rsid w:val="00AC62C8"/>
    <w:rsid w:val="00AD3436"/>
    <w:rsid w:val="00AD3DC4"/>
    <w:rsid w:val="00AE0D56"/>
    <w:rsid w:val="00AE7139"/>
    <w:rsid w:val="00AF2249"/>
    <w:rsid w:val="00AF2620"/>
    <w:rsid w:val="00AF596D"/>
    <w:rsid w:val="00B04DA6"/>
    <w:rsid w:val="00B131A2"/>
    <w:rsid w:val="00B24238"/>
    <w:rsid w:val="00B408BE"/>
    <w:rsid w:val="00B43C1C"/>
    <w:rsid w:val="00B444E1"/>
    <w:rsid w:val="00B61286"/>
    <w:rsid w:val="00B62492"/>
    <w:rsid w:val="00B62ED7"/>
    <w:rsid w:val="00B77E68"/>
    <w:rsid w:val="00B928A0"/>
    <w:rsid w:val="00B940D7"/>
    <w:rsid w:val="00B96CA3"/>
    <w:rsid w:val="00BA0BF1"/>
    <w:rsid w:val="00BB0DE9"/>
    <w:rsid w:val="00BB20B1"/>
    <w:rsid w:val="00BB4AF9"/>
    <w:rsid w:val="00BC1D8D"/>
    <w:rsid w:val="00BD12C7"/>
    <w:rsid w:val="00BE6042"/>
    <w:rsid w:val="00BF0D72"/>
    <w:rsid w:val="00BF311B"/>
    <w:rsid w:val="00BF371C"/>
    <w:rsid w:val="00BF5404"/>
    <w:rsid w:val="00C01864"/>
    <w:rsid w:val="00C04411"/>
    <w:rsid w:val="00C11B21"/>
    <w:rsid w:val="00C139E4"/>
    <w:rsid w:val="00C13B58"/>
    <w:rsid w:val="00C157D2"/>
    <w:rsid w:val="00C1629B"/>
    <w:rsid w:val="00C27E3D"/>
    <w:rsid w:val="00C35050"/>
    <w:rsid w:val="00C56C74"/>
    <w:rsid w:val="00C652F9"/>
    <w:rsid w:val="00C7327B"/>
    <w:rsid w:val="00C75B4A"/>
    <w:rsid w:val="00C806AE"/>
    <w:rsid w:val="00C83F7C"/>
    <w:rsid w:val="00C90378"/>
    <w:rsid w:val="00C91045"/>
    <w:rsid w:val="00CA4470"/>
    <w:rsid w:val="00CA4DFA"/>
    <w:rsid w:val="00CA4E6F"/>
    <w:rsid w:val="00CA6A70"/>
    <w:rsid w:val="00CA7054"/>
    <w:rsid w:val="00CD2714"/>
    <w:rsid w:val="00CE2565"/>
    <w:rsid w:val="00CE2C6E"/>
    <w:rsid w:val="00CE3470"/>
    <w:rsid w:val="00CE6021"/>
    <w:rsid w:val="00CE6D92"/>
    <w:rsid w:val="00CF188C"/>
    <w:rsid w:val="00CF30CB"/>
    <w:rsid w:val="00D00926"/>
    <w:rsid w:val="00D057A1"/>
    <w:rsid w:val="00D06893"/>
    <w:rsid w:val="00D171FE"/>
    <w:rsid w:val="00D20539"/>
    <w:rsid w:val="00D21148"/>
    <w:rsid w:val="00D44840"/>
    <w:rsid w:val="00D44C20"/>
    <w:rsid w:val="00D65087"/>
    <w:rsid w:val="00D67D37"/>
    <w:rsid w:val="00D7384C"/>
    <w:rsid w:val="00D810B6"/>
    <w:rsid w:val="00D97403"/>
    <w:rsid w:val="00DA3AA1"/>
    <w:rsid w:val="00DA4E97"/>
    <w:rsid w:val="00DB5D36"/>
    <w:rsid w:val="00DC06FD"/>
    <w:rsid w:val="00DC365C"/>
    <w:rsid w:val="00DD169A"/>
    <w:rsid w:val="00DE36F1"/>
    <w:rsid w:val="00E027C7"/>
    <w:rsid w:val="00E055B0"/>
    <w:rsid w:val="00E1062A"/>
    <w:rsid w:val="00E3162F"/>
    <w:rsid w:val="00E36AAF"/>
    <w:rsid w:val="00E40CED"/>
    <w:rsid w:val="00E46294"/>
    <w:rsid w:val="00E46752"/>
    <w:rsid w:val="00E5668F"/>
    <w:rsid w:val="00E6033C"/>
    <w:rsid w:val="00E70068"/>
    <w:rsid w:val="00E716EC"/>
    <w:rsid w:val="00E71AD4"/>
    <w:rsid w:val="00E75CE3"/>
    <w:rsid w:val="00EA1AD0"/>
    <w:rsid w:val="00EA39FA"/>
    <w:rsid w:val="00EB6BFA"/>
    <w:rsid w:val="00EC62B3"/>
    <w:rsid w:val="00ED7C19"/>
    <w:rsid w:val="00EE2C90"/>
    <w:rsid w:val="00F01A03"/>
    <w:rsid w:val="00F0753D"/>
    <w:rsid w:val="00F12AEF"/>
    <w:rsid w:val="00F16739"/>
    <w:rsid w:val="00F16909"/>
    <w:rsid w:val="00F2379D"/>
    <w:rsid w:val="00F25911"/>
    <w:rsid w:val="00F2629C"/>
    <w:rsid w:val="00F304E5"/>
    <w:rsid w:val="00F37398"/>
    <w:rsid w:val="00F4466D"/>
    <w:rsid w:val="00F45038"/>
    <w:rsid w:val="00F500D3"/>
    <w:rsid w:val="00F568E7"/>
    <w:rsid w:val="00F612D6"/>
    <w:rsid w:val="00F72D2E"/>
    <w:rsid w:val="00F730F9"/>
    <w:rsid w:val="00F763D1"/>
    <w:rsid w:val="00F80F6A"/>
    <w:rsid w:val="00F8114A"/>
    <w:rsid w:val="00F94525"/>
    <w:rsid w:val="00F95906"/>
    <w:rsid w:val="00FB0ED6"/>
    <w:rsid w:val="00FC5031"/>
    <w:rsid w:val="00FD2A4E"/>
    <w:rsid w:val="00FE26B0"/>
    <w:rsid w:val="00FE4DD2"/>
    <w:rsid w:val="00FF26A0"/>
    <w:rsid w:val="00FF2AF4"/>
    <w:rsid w:val="00FF50A6"/>
    <w:rsid w:val="00FF57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>
      <o:colormenu v:ext="edit" strokecolor="none"/>
    </o:shapedefaults>
    <o:shapelayout v:ext="edit">
      <o:idmap v:ext="edit" data="1"/>
      <o:rules v:ext="edit">
        <o:r id="V:Rule4" type="connector" idref="#_x0000_s1030"/>
        <o:r id="V:Rule5" type="connector" idref="#_x0000_s1035"/>
        <o:r id="V:Rule6" type="connector" idref="#_x0000_s1034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0D72"/>
    <w:rPr>
      <w:rFonts w:cs="Angsana New"/>
      <w:sz w:val="28"/>
      <w:szCs w:val="28"/>
      <w:lang w:val="th-TH"/>
    </w:rPr>
  </w:style>
  <w:style w:type="paragraph" w:styleId="2">
    <w:name w:val="heading 2"/>
    <w:basedOn w:val="a"/>
    <w:next w:val="a"/>
    <w:link w:val="20"/>
    <w:uiPriority w:val="9"/>
    <w:qFormat/>
    <w:rsid w:val="00BF0D72"/>
    <w:pPr>
      <w:keepNext/>
      <w:spacing w:before="240" w:after="60"/>
      <w:outlineLvl w:val="1"/>
    </w:pPr>
    <w:rPr>
      <w:rFonts w:ascii="Arial" w:hAnsi="Arial" w:cs="Cordia New"/>
      <w:b/>
      <w:bCs/>
      <w:i/>
      <w:iCs/>
      <w:szCs w:val="32"/>
    </w:rPr>
  </w:style>
  <w:style w:type="paragraph" w:styleId="3">
    <w:name w:val="heading 3"/>
    <w:basedOn w:val="a"/>
    <w:next w:val="a"/>
    <w:link w:val="30"/>
    <w:uiPriority w:val="9"/>
    <w:qFormat/>
    <w:rsid w:val="00BF0D72"/>
    <w:pPr>
      <w:keepNext/>
      <w:jc w:val="both"/>
      <w:outlineLvl w:val="2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semiHidden/>
    <w:locked/>
    <w:rsid w:val="00EC62B3"/>
    <w:rPr>
      <w:rFonts w:asciiTheme="majorHAnsi" w:eastAsiaTheme="majorEastAsia" w:hAnsiTheme="majorHAnsi" w:cstheme="majorBidi"/>
      <w:b/>
      <w:bCs/>
      <w:i/>
      <w:iCs/>
      <w:sz w:val="35"/>
      <w:szCs w:val="35"/>
      <w:lang w:val="th-TH" w:bidi="th-TH"/>
    </w:rPr>
  </w:style>
  <w:style w:type="character" w:customStyle="1" w:styleId="30">
    <w:name w:val="หัวเรื่อง 3 อักขระ"/>
    <w:basedOn w:val="a0"/>
    <w:link w:val="3"/>
    <w:uiPriority w:val="9"/>
    <w:semiHidden/>
    <w:locked/>
    <w:rsid w:val="00EC62B3"/>
    <w:rPr>
      <w:rFonts w:asciiTheme="majorHAnsi" w:eastAsiaTheme="majorEastAsia" w:hAnsiTheme="majorHAnsi" w:cstheme="majorBidi"/>
      <w:b/>
      <w:bCs/>
      <w:sz w:val="33"/>
      <w:szCs w:val="33"/>
      <w:lang w:val="th-TH" w:bidi="th-TH"/>
    </w:rPr>
  </w:style>
  <w:style w:type="paragraph" w:styleId="a3">
    <w:name w:val="Body Text"/>
    <w:basedOn w:val="a"/>
    <w:link w:val="a4"/>
    <w:uiPriority w:val="99"/>
    <w:rsid w:val="00BF0D72"/>
    <w:pPr>
      <w:spacing w:before="200"/>
      <w:jc w:val="both"/>
    </w:pPr>
    <w:rPr>
      <w:sz w:val="32"/>
      <w:szCs w:val="32"/>
    </w:rPr>
  </w:style>
  <w:style w:type="character" w:customStyle="1" w:styleId="a4">
    <w:name w:val="เนื้อความ อักขระ"/>
    <w:basedOn w:val="a0"/>
    <w:link w:val="a3"/>
    <w:uiPriority w:val="99"/>
    <w:semiHidden/>
    <w:locked/>
    <w:rsid w:val="00EC62B3"/>
    <w:rPr>
      <w:rFonts w:cs="Angsana New"/>
      <w:sz w:val="35"/>
      <w:szCs w:val="35"/>
      <w:lang w:val="th-TH" w:bidi="th-TH"/>
    </w:rPr>
  </w:style>
  <w:style w:type="character" w:styleId="a5">
    <w:name w:val="Strong"/>
    <w:basedOn w:val="a0"/>
    <w:uiPriority w:val="22"/>
    <w:qFormat/>
    <w:rsid w:val="00BF0D72"/>
    <w:rPr>
      <w:rFonts w:cs="Times New Roman"/>
      <w:b/>
      <w:bCs/>
    </w:rPr>
  </w:style>
  <w:style w:type="character" w:styleId="a6">
    <w:name w:val="Emphasis"/>
    <w:basedOn w:val="a0"/>
    <w:uiPriority w:val="20"/>
    <w:qFormat/>
    <w:rsid w:val="00510063"/>
    <w:rPr>
      <w:rFonts w:cs="Times New Roman"/>
      <w:color w:val="CC0033"/>
    </w:rPr>
  </w:style>
  <w:style w:type="table" w:styleId="a7">
    <w:name w:val="Table Grid"/>
    <w:basedOn w:val="a1"/>
    <w:uiPriority w:val="59"/>
    <w:rsid w:val="00800C8E"/>
    <w:rPr>
      <w:rFonts w:ascii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A84A85"/>
    <w:rPr>
      <w:rFonts w:cs="Times New Roman"/>
    </w:rPr>
  </w:style>
  <w:style w:type="character" w:styleId="a8">
    <w:name w:val="Hyperlink"/>
    <w:basedOn w:val="a0"/>
    <w:uiPriority w:val="99"/>
    <w:rsid w:val="00D20539"/>
    <w:rPr>
      <w:rFonts w:cs="Times New Roman"/>
      <w:color w:val="0000FF" w:themeColor="hyperlink"/>
      <w:u w:val="single"/>
    </w:rPr>
  </w:style>
  <w:style w:type="paragraph" w:styleId="a9">
    <w:name w:val="Balloon Text"/>
    <w:basedOn w:val="a"/>
    <w:link w:val="aa"/>
    <w:rsid w:val="005E6E4C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rsid w:val="005E6E4C"/>
    <w:rPr>
      <w:rFonts w:ascii="Tahoma" w:hAnsi="Tahoma" w:cs="Angsana New"/>
      <w:sz w:val="16"/>
      <w:lang w:val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Rungsin</dc:creator>
  <cp:lastModifiedBy>suthasinee</cp:lastModifiedBy>
  <cp:revision>15</cp:revision>
  <cp:lastPrinted>2021-01-21T09:13:00Z</cp:lastPrinted>
  <dcterms:created xsi:type="dcterms:W3CDTF">2021-01-21T06:40:00Z</dcterms:created>
  <dcterms:modified xsi:type="dcterms:W3CDTF">2021-01-27T03:33:00Z</dcterms:modified>
</cp:coreProperties>
</file>