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25" w:rsidRPr="00380636" w:rsidRDefault="007B7925" w:rsidP="0038063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80636">
        <w:rPr>
          <w:rFonts w:asciiTheme="majorBidi" w:hAnsiTheme="majorBidi" w:cstheme="majorBidi"/>
          <w:b/>
          <w:bCs/>
          <w:sz w:val="32"/>
          <w:szCs w:val="32"/>
          <w:u w:val="double"/>
          <w:cs/>
        </w:rPr>
        <w:t xml:space="preserve">ตัวบ่งชี้ที่ </w:t>
      </w:r>
      <w:r w:rsidR="00380636" w:rsidRPr="00380636">
        <w:rPr>
          <w:rFonts w:asciiTheme="majorBidi" w:hAnsiTheme="majorBidi" w:cstheme="majorBidi"/>
          <w:b/>
          <w:bCs/>
          <w:sz w:val="32"/>
          <w:szCs w:val="32"/>
          <w:u w:val="double"/>
        </w:rPr>
        <w:t>1.4</w:t>
      </w:r>
      <w:r w:rsidRPr="00380636">
        <w:rPr>
          <w:rFonts w:asciiTheme="majorBidi" w:hAnsiTheme="majorBidi" w:cstheme="majorBidi"/>
          <w:sz w:val="32"/>
          <w:szCs w:val="32"/>
        </w:rPr>
        <w:t xml:space="preserve">  </w:t>
      </w:r>
      <w:r w:rsidRPr="00380636">
        <w:rPr>
          <w:rFonts w:asciiTheme="majorBidi" w:hAnsiTheme="majorBidi" w:cstheme="majorBidi"/>
          <w:sz w:val="32"/>
          <w:szCs w:val="32"/>
        </w:rPr>
        <w:tab/>
      </w:r>
      <w:r w:rsidR="00380636" w:rsidRPr="00380636">
        <w:rPr>
          <w:rFonts w:asciiTheme="majorBidi" w:hAnsiTheme="majorBidi" w:cstheme="majorBidi"/>
          <w:b/>
          <w:bCs/>
          <w:sz w:val="32"/>
          <w:szCs w:val="32"/>
          <w:cs/>
        </w:rPr>
        <w:t>จำนวนนักศึกษาเต็มเวลาเทียบเท่าต่อจำนวนอาจารย์ประจำ</w:t>
      </w:r>
    </w:p>
    <w:p w:rsidR="007B7925" w:rsidRPr="00380636" w:rsidRDefault="007B7925" w:rsidP="0038063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83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421"/>
      </w:tblGrid>
      <w:tr w:rsidR="003B63F3" w:rsidRPr="00380636" w:rsidTr="00380636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3F3" w:rsidRPr="00380636" w:rsidRDefault="003B63F3" w:rsidP="003806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38063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ผู้กำกับดูแลตัวบ่งชี้</w:t>
            </w:r>
            <w:r w:rsidRPr="00380636">
              <w:rPr>
                <w:rFonts w:asciiTheme="majorBidi" w:hAnsiTheme="majorBidi" w:cstheme="majorBidi"/>
                <w:b/>
                <w:bCs/>
                <w:sz w:val="28"/>
              </w:rPr>
              <w:t xml:space="preserve"> 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3" w:rsidRPr="00380636" w:rsidRDefault="003B63F3" w:rsidP="0038063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</w:tr>
      <w:tr w:rsidR="003B63F3" w:rsidRPr="00380636" w:rsidTr="003806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3F3" w:rsidRPr="00380636" w:rsidRDefault="003B63F3" w:rsidP="0038063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8063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หน่วยงาน/ผู้รับผิดชอบหลัก </w:t>
            </w:r>
            <w:r w:rsidRPr="00380636">
              <w:rPr>
                <w:rFonts w:asciiTheme="majorBidi" w:hAnsiTheme="majorBidi" w:cstheme="majorBidi"/>
                <w:b/>
                <w:bCs/>
                <w:sz w:val="28"/>
              </w:rPr>
              <w:t>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F3" w:rsidRPr="00380636" w:rsidRDefault="003B63F3" w:rsidP="00380636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B63F3" w:rsidRPr="00380636" w:rsidTr="003806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3F3" w:rsidRPr="00380636" w:rsidRDefault="003B63F3" w:rsidP="00380636">
            <w:pPr>
              <w:spacing w:after="0" w:line="240" w:lineRule="auto"/>
              <w:ind w:right="-108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8063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หน่วยงาน/ผู้รับผิดชอบร่วม </w:t>
            </w:r>
            <w:r w:rsidRPr="00380636">
              <w:rPr>
                <w:rFonts w:asciiTheme="majorBidi" w:hAnsiTheme="majorBidi" w:cstheme="majorBidi"/>
                <w:b/>
                <w:bCs/>
                <w:sz w:val="28"/>
              </w:rPr>
              <w:t>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F3" w:rsidRPr="00380636" w:rsidRDefault="003B63F3" w:rsidP="0038063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B7925" w:rsidRPr="00380636" w:rsidTr="003806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380636" w:rsidRDefault="007B7925" w:rsidP="0038063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38063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ผู้จัดเก็บข้อมูลและรายงาน</w:t>
            </w:r>
            <w:r w:rsidRPr="00380636">
              <w:rPr>
                <w:rFonts w:asciiTheme="majorBidi" w:hAnsiTheme="majorBidi" w:cstheme="majorBidi"/>
                <w:b/>
                <w:bCs/>
                <w:sz w:val="28"/>
              </w:rPr>
              <w:t xml:space="preserve"> 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380636" w:rsidRDefault="007B7925" w:rsidP="0038063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B7925" w:rsidRPr="00380636" w:rsidTr="003806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380636" w:rsidRDefault="007B7925" w:rsidP="003806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8063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โทรศัพท์ </w:t>
            </w:r>
            <w:r w:rsidRPr="00380636">
              <w:rPr>
                <w:rFonts w:asciiTheme="majorBidi" w:hAnsiTheme="majorBidi" w:cstheme="majorBidi"/>
                <w:b/>
                <w:bCs/>
                <w:sz w:val="28"/>
              </w:rPr>
              <w:t>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380636" w:rsidRDefault="007B7925" w:rsidP="0038063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B7925" w:rsidRPr="00380636" w:rsidTr="003806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380636" w:rsidRDefault="007B7925" w:rsidP="003806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80636">
              <w:rPr>
                <w:rFonts w:asciiTheme="majorBidi" w:hAnsiTheme="majorBidi" w:cstheme="majorBidi"/>
                <w:b/>
                <w:bCs/>
                <w:sz w:val="28"/>
              </w:rPr>
              <w:t xml:space="preserve">E-mail :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380636" w:rsidRDefault="007B7925" w:rsidP="0038063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7B7925" w:rsidRPr="00380636" w:rsidRDefault="007B7925" w:rsidP="00380636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:rsidR="00380636" w:rsidRPr="00380636" w:rsidRDefault="00380636" w:rsidP="00380636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-Bold" w:hAnsiTheme="majorBidi" w:cstheme="majorBidi"/>
          <w:b/>
          <w:bCs/>
          <w:sz w:val="30"/>
          <w:szCs w:val="30"/>
        </w:rPr>
      </w:pPr>
      <w:r w:rsidRPr="00380636">
        <w:rPr>
          <w:rFonts w:asciiTheme="majorBidi" w:eastAsia="CordiaNew-Bold" w:hAnsiTheme="majorBidi" w:cstheme="majorBidi"/>
          <w:b/>
          <w:bCs/>
          <w:sz w:val="30"/>
          <w:szCs w:val="30"/>
          <w:cs/>
        </w:rPr>
        <w:t>ข้อมูลประกอบการพิจารณา</w:t>
      </w:r>
      <w:r>
        <w:rPr>
          <w:rFonts w:asciiTheme="majorBidi" w:eastAsia="CordiaNew-Bold" w:hAnsiTheme="majorBidi" w:cstheme="majorBidi"/>
          <w:b/>
          <w:bCs/>
          <w:sz w:val="30"/>
          <w:szCs w:val="30"/>
        </w:rPr>
        <w:t xml:space="preserve"> 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1"/>
        <w:gridCol w:w="1409"/>
      </w:tblGrid>
      <w:tr w:rsidR="00380636" w:rsidRPr="00380636" w:rsidTr="00380636">
        <w:tc>
          <w:tcPr>
            <w:tcW w:w="6871" w:type="dxa"/>
            <w:shd w:val="clear" w:color="auto" w:fill="D9D9D9" w:themeFill="background1" w:themeFillShade="D9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  <w:cs/>
              </w:rPr>
            </w:pPr>
            <w:r w:rsidRPr="00380636"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  <w:cs/>
              </w:rPr>
              <w:t>ข้อมูลพื้นฐาน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</w:rPr>
            </w:pPr>
            <w:r w:rsidRPr="00380636"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  <w:cs/>
              </w:rPr>
              <w:t>จำนวน</w:t>
            </w:r>
          </w:p>
        </w:tc>
      </w:tr>
      <w:tr w:rsidR="00380636" w:rsidRPr="00380636" w:rsidTr="00380636">
        <w:tc>
          <w:tcPr>
            <w:tcW w:w="6871" w:type="dxa"/>
            <w:shd w:val="clear" w:color="auto" w:fill="auto"/>
            <w:vAlign w:val="center"/>
          </w:tcPr>
          <w:p w:rsidR="00380636" w:rsidRPr="00380636" w:rsidRDefault="00380636" w:rsidP="00380636">
            <w:pPr>
              <w:tabs>
                <w:tab w:val="left" w:pos="372"/>
              </w:tabs>
              <w:spacing w:after="0" w:line="240" w:lineRule="auto"/>
              <w:rPr>
                <w:rFonts w:asciiTheme="majorBidi" w:eastAsia="SimSun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  <w:r w:rsidRPr="00380636">
              <w:rPr>
                <w:rFonts w:asciiTheme="majorBidi" w:hAnsiTheme="majorBidi" w:cstheme="majorBidi"/>
                <w:sz w:val="26"/>
                <w:szCs w:val="26"/>
                <w:cs/>
              </w:rPr>
              <w:t>จำนวนนักศึกษาทั้งหม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ด</w:t>
            </w:r>
          </w:p>
        </w:tc>
        <w:tc>
          <w:tcPr>
            <w:tcW w:w="1409" w:type="dxa"/>
            <w:shd w:val="clear" w:color="auto" w:fill="auto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80636" w:rsidRPr="00380636" w:rsidTr="00380636">
        <w:tc>
          <w:tcPr>
            <w:tcW w:w="6871" w:type="dxa"/>
            <w:shd w:val="clear" w:color="auto" w:fill="auto"/>
            <w:vAlign w:val="center"/>
          </w:tcPr>
          <w:p w:rsidR="00380636" w:rsidRPr="00380636" w:rsidRDefault="00380636" w:rsidP="00380636">
            <w:pPr>
              <w:tabs>
                <w:tab w:val="left" w:pos="372"/>
              </w:tabs>
              <w:spacing w:after="0" w:line="240" w:lineRule="auto"/>
              <w:rPr>
                <w:rFonts w:asciiTheme="majorBidi" w:eastAsia="SimSun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  <w:r w:rsidRPr="00380636">
              <w:rPr>
                <w:rFonts w:asciiTheme="majorBidi" w:hAnsiTheme="majorBidi" w:cstheme="majorBidi"/>
                <w:sz w:val="26"/>
                <w:szCs w:val="26"/>
                <w:cs/>
              </w:rPr>
              <w:t>จำนวนนักศึกษาเต็มเวลาเทียบเท่า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ต่อปี (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</w:rPr>
              <w:t>FTES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409" w:type="dxa"/>
            <w:shd w:val="clear" w:color="auto" w:fill="auto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80636" w:rsidRPr="00380636" w:rsidTr="00380636">
        <w:tc>
          <w:tcPr>
            <w:tcW w:w="6871" w:type="dxa"/>
            <w:shd w:val="clear" w:color="auto" w:fill="auto"/>
            <w:vAlign w:val="center"/>
          </w:tcPr>
          <w:p w:rsidR="00380636" w:rsidRPr="00380636" w:rsidRDefault="00380636" w:rsidP="00380636">
            <w:pPr>
              <w:tabs>
                <w:tab w:val="left" w:pos="372"/>
              </w:tabs>
              <w:spacing w:after="0" w:line="240" w:lineRule="auto"/>
              <w:rPr>
                <w:rFonts w:asciiTheme="majorBidi" w:eastAsia="SimSun" w:hAnsiTheme="majorBidi" w:cstheme="majorBidi"/>
                <w:sz w:val="26"/>
                <w:szCs w:val="26"/>
              </w:rPr>
            </w:pPr>
            <w:r>
              <w:rPr>
                <w:rFonts w:asciiTheme="majorBidi" w:eastAsia="SimSun" w:hAnsiTheme="majorBidi" w:cstheme="majorBidi"/>
                <w:sz w:val="26"/>
                <w:szCs w:val="26"/>
              </w:rPr>
              <w:t>3.</w:t>
            </w:r>
            <w:r>
              <w:rPr>
                <w:rFonts w:asciiTheme="majorBidi" w:eastAsia="SimSun" w:hAnsiTheme="majorBidi" w:cstheme="majorBidi"/>
                <w:sz w:val="26"/>
                <w:szCs w:val="26"/>
              </w:rPr>
              <w:tab/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จำนวนอาจารย์ประจำทั้งหมด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</w:rPr>
              <w:t xml:space="preserve"> (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รวมทั้งที่ปฏิบัติงานจริงและลาศึกษาต่อ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</w:rPr>
              <w:t xml:space="preserve">) </w:t>
            </w:r>
          </w:p>
        </w:tc>
        <w:tc>
          <w:tcPr>
            <w:tcW w:w="1409" w:type="dxa"/>
            <w:shd w:val="clear" w:color="auto" w:fill="auto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80636" w:rsidRPr="00380636" w:rsidTr="00380636">
        <w:tc>
          <w:tcPr>
            <w:tcW w:w="6871" w:type="dxa"/>
            <w:shd w:val="clear" w:color="auto" w:fill="auto"/>
            <w:vAlign w:val="center"/>
          </w:tcPr>
          <w:p w:rsidR="00380636" w:rsidRPr="00380636" w:rsidRDefault="00380636" w:rsidP="00380636">
            <w:pPr>
              <w:tabs>
                <w:tab w:val="left" w:pos="372"/>
              </w:tabs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  <w:r w:rsidRPr="00380636">
              <w:rPr>
                <w:rFonts w:asciiTheme="majorBidi" w:hAnsiTheme="majorBidi" w:cstheme="majorBidi"/>
                <w:sz w:val="26"/>
                <w:szCs w:val="26"/>
                <w:cs/>
              </w:rPr>
              <w:t>สัดส่วนจำนวนนักศึกษาเต็มเวลาเทียบเท่าต่อจำนวนอาจารย์ประจำ</w:t>
            </w:r>
          </w:p>
        </w:tc>
        <w:tc>
          <w:tcPr>
            <w:tcW w:w="1409" w:type="dxa"/>
            <w:shd w:val="clear" w:color="auto" w:fill="auto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80636" w:rsidRPr="00380636" w:rsidTr="00380636">
        <w:tc>
          <w:tcPr>
            <w:tcW w:w="6871" w:type="dxa"/>
            <w:shd w:val="clear" w:color="auto" w:fill="auto"/>
            <w:vAlign w:val="center"/>
          </w:tcPr>
          <w:p w:rsidR="00380636" w:rsidRPr="00380636" w:rsidRDefault="00380636" w:rsidP="00380636">
            <w:pPr>
              <w:tabs>
                <w:tab w:val="left" w:pos="372"/>
              </w:tabs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eastAsia="SimSun" w:hAnsiTheme="majorBidi" w:cstheme="majorBidi"/>
                <w:sz w:val="26"/>
                <w:szCs w:val="26"/>
              </w:rPr>
              <w:t>5.</w:t>
            </w:r>
            <w:r>
              <w:rPr>
                <w:rFonts w:asciiTheme="majorBidi" w:eastAsia="SimSun" w:hAnsiTheme="majorBidi" w:cstheme="majorBidi"/>
                <w:sz w:val="26"/>
                <w:szCs w:val="26"/>
              </w:rPr>
              <w:tab/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สัดส่วนจำนวนนักศึกษาเต็มเวลาต่อจำนวนอาจารย์ประจำตามเกณฑ์มาตรฐาน</w:t>
            </w:r>
          </w:p>
        </w:tc>
        <w:tc>
          <w:tcPr>
            <w:tcW w:w="1409" w:type="dxa"/>
            <w:shd w:val="clear" w:color="auto" w:fill="auto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80636" w:rsidRPr="00380636" w:rsidTr="00380636">
        <w:tc>
          <w:tcPr>
            <w:tcW w:w="6871" w:type="dxa"/>
            <w:shd w:val="clear" w:color="auto" w:fill="auto"/>
            <w:vAlign w:val="center"/>
          </w:tcPr>
          <w:p w:rsidR="00380636" w:rsidRPr="00380636" w:rsidRDefault="00380636" w:rsidP="00380636">
            <w:pPr>
              <w:tabs>
                <w:tab w:val="left" w:pos="372"/>
              </w:tabs>
              <w:spacing w:after="0" w:line="240" w:lineRule="auto"/>
              <w:rPr>
                <w:rFonts w:asciiTheme="majorBidi" w:eastAsia="SimSun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eastAsia="SimSun" w:hAnsiTheme="majorBidi" w:cstheme="majorBidi"/>
                <w:sz w:val="26"/>
                <w:szCs w:val="26"/>
              </w:rPr>
              <w:t>6.</w:t>
            </w:r>
            <w:r>
              <w:rPr>
                <w:rFonts w:asciiTheme="majorBidi" w:eastAsia="SimSun" w:hAnsiTheme="majorBidi" w:cstheme="majorBidi"/>
                <w:sz w:val="26"/>
                <w:szCs w:val="26"/>
              </w:rPr>
              <w:tab/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ผลต่างระหว่างสัดส่วนจำนวนนักศึกษาเต็มเวลาต่อจำนวนอาจารย์ประจำที่เป็นจริง</w:t>
            </w:r>
            <w:r>
              <w:rPr>
                <w:rFonts w:asciiTheme="majorBidi" w:eastAsia="SimSun" w:hAnsiTheme="majorBidi" w:cstheme="majorBidi"/>
                <w:sz w:val="26"/>
                <w:szCs w:val="26"/>
              </w:rPr>
              <w:t xml:space="preserve"> -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</w:rPr>
              <w:t xml:space="preserve"> </w:t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สัดส่วน</w:t>
            </w:r>
            <w:r>
              <w:rPr>
                <w:rFonts w:asciiTheme="majorBidi" w:eastAsia="SimSun" w:hAnsiTheme="majorBidi" w:cstheme="majorBidi"/>
                <w:sz w:val="26"/>
                <w:szCs w:val="26"/>
              </w:rPr>
              <w:tab/>
            </w:r>
            <w:r w:rsidRPr="00380636">
              <w:rPr>
                <w:rFonts w:asciiTheme="majorBidi" w:eastAsia="SimSun" w:hAnsiTheme="majorBidi" w:cstheme="majorBidi"/>
                <w:sz w:val="26"/>
                <w:szCs w:val="26"/>
                <w:cs/>
              </w:rPr>
              <w:t>จำนวนนักศึกษาเต็มเวลาต่อจำนวนอาจารย์ประจำตามเกณฑ์มาตรฐาน</w:t>
            </w:r>
          </w:p>
        </w:tc>
        <w:tc>
          <w:tcPr>
            <w:tcW w:w="1409" w:type="dxa"/>
            <w:shd w:val="clear" w:color="auto" w:fill="auto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80636" w:rsidRPr="00380636" w:rsidTr="00380636">
        <w:tc>
          <w:tcPr>
            <w:tcW w:w="6871" w:type="dxa"/>
            <w:shd w:val="clear" w:color="auto" w:fill="auto"/>
            <w:vAlign w:val="center"/>
          </w:tcPr>
          <w:p w:rsidR="00380636" w:rsidRPr="00380636" w:rsidRDefault="00380636" w:rsidP="00380636">
            <w:pPr>
              <w:tabs>
                <w:tab w:val="left" w:pos="372"/>
              </w:tabs>
              <w:spacing w:after="0" w:line="240" w:lineRule="auto"/>
              <w:rPr>
                <w:rFonts w:asciiTheme="majorBidi" w:eastAsia="SimSun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  <w:r w:rsidRPr="00380636">
              <w:rPr>
                <w:rFonts w:asciiTheme="majorBidi" w:hAnsiTheme="majorBidi" w:cstheme="majorBidi"/>
                <w:sz w:val="26"/>
                <w:szCs w:val="26"/>
                <w:cs/>
              </w:rPr>
              <w:t>ร้อยละค่าความแตกต่างจากเกณฑ์มาตรฐาน</w:t>
            </w:r>
          </w:p>
        </w:tc>
        <w:tc>
          <w:tcPr>
            <w:tcW w:w="1409" w:type="dxa"/>
            <w:shd w:val="clear" w:color="auto" w:fill="auto"/>
          </w:tcPr>
          <w:p w:rsidR="00380636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CordiaNew-Bold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380636" w:rsidRP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80636" w:rsidRP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80636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เกณฑ์การประเมิน</w:t>
      </w:r>
      <w:r w:rsidRPr="00380636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380636" w:rsidRP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0636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380636">
        <w:rPr>
          <w:rFonts w:asciiTheme="majorBidi" w:hAnsiTheme="majorBidi" w:cstheme="majorBidi"/>
          <w:sz w:val="32"/>
          <w:szCs w:val="32"/>
          <w:cs/>
        </w:rPr>
        <w:tab/>
        <w:t xml:space="preserve">ในกรณีที่จำนวนนักศึกษาเต็มเวลาต่ออาจารย์ประจำน้อยกว่าหรือเท่ากับเกณฑ์มาตรฐานกำหนดเป็นคะแนน </w:t>
      </w:r>
      <w:r>
        <w:rPr>
          <w:rFonts w:asciiTheme="majorBidi" w:hAnsiTheme="majorBidi" w:cstheme="majorBidi"/>
          <w:sz w:val="32"/>
          <w:szCs w:val="32"/>
        </w:rPr>
        <w:t>5</w:t>
      </w:r>
    </w:p>
    <w:p w:rsidR="00380636" w:rsidRP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0636">
        <w:rPr>
          <w:rFonts w:asciiTheme="majorBidi" w:hAnsiTheme="majorBidi" w:cstheme="majorBidi"/>
          <w:sz w:val="32"/>
          <w:szCs w:val="32"/>
          <w:cs/>
        </w:rPr>
        <w:tab/>
        <w:t xml:space="preserve">ในกรณีที่จำนวนนักศึกษาเต็มเวลาต่ออาจารย์ประจำมากกว่าเกณฑ์มาตรฐานให้ คำนวณหาค่าความแตกต่างระหว่างจำนวนนักศึกษาเต็มเวลาต่ออาจารย์ประจำกับเกณฑ์มาตรฐาน และนำค่าความแตกต่างมาพิจารณาดังนี้ </w:t>
      </w:r>
    </w:p>
    <w:p w:rsidR="00380636" w:rsidRPr="00380636" w:rsidRDefault="00380636" w:rsidP="00380636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0636">
        <w:rPr>
          <w:rFonts w:asciiTheme="majorBidi" w:hAnsiTheme="majorBidi" w:cstheme="majorBidi"/>
          <w:sz w:val="32"/>
          <w:szCs w:val="32"/>
          <w:cs/>
        </w:rPr>
        <w:t xml:space="preserve">ค่าความแตกต่างของจำนวนนักศึกษาเต็มเวลาต่ออาจารย์ประจำที่สูงกว่าเกณฑ์มาตรฐานตั้งแต่ร้อยละ </w:t>
      </w:r>
      <w:r w:rsidRPr="00380636">
        <w:rPr>
          <w:rFonts w:asciiTheme="majorBidi" w:hAnsiTheme="majorBidi" w:cstheme="majorBidi"/>
          <w:sz w:val="32"/>
          <w:szCs w:val="32"/>
        </w:rPr>
        <w:t>20</w:t>
      </w:r>
      <w:r w:rsidRPr="00380636">
        <w:rPr>
          <w:rFonts w:asciiTheme="majorBidi" w:hAnsiTheme="majorBidi" w:cstheme="majorBidi"/>
          <w:sz w:val="32"/>
          <w:szCs w:val="32"/>
          <w:cs/>
        </w:rPr>
        <w:t xml:space="preserve"> กำหนดเป็นคะแนน </w:t>
      </w:r>
      <w:r w:rsidRPr="00380636">
        <w:rPr>
          <w:rFonts w:asciiTheme="majorBidi" w:hAnsiTheme="majorBidi" w:cstheme="majorBidi"/>
          <w:sz w:val="32"/>
          <w:szCs w:val="32"/>
        </w:rPr>
        <w:t>0</w:t>
      </w:r>
    </w:p>
    <w:p w:rsidR="00380636" w:rsidRPr="00380636" w:rsidRDefault="00380636" w:rsidP="00380636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80636">
        <w:rPr>
          <w:rFonts w:asciiTheme="majorBidi" w:hAnsiTheme="majorBidi" w:cstheme="majorBidi"/>
          <w:sz w:val="32"/>
          <w:szCs w:val="32"/>
          <w:cs/>
        </w:rPr>
        <w:t xml:space="preserve">ค่าความแตกต่างของจำนวนนักศึกษาเต็มเวลาต่ออาจารย์ประจำที่สูงกว่าเกณฑ์มาตรฐานตั้งแต่ร้อยละ </w:t>
      </w:r>
      <w:r w:rsidRPr="00380636">
        <w:rPr>
          <w:rFonts w:asciiTheme="majorBidi" w:hAnsiTheme="majorBidi" w:cstheme="majorBidi"/>
          <w:sz w:val="32"/>
          <w:szCs w:val="32"/>
        </w:rPr>
        <w:t>0.01</w:t>
      </w:r>
      <w:r w:rsidRPr="00380636">
        <w:rPr>
          <w:rFonts w:asciiTheme="majorBidi" w:hAnsiTheme="majorBidi" w:cstheme="majorBidi"/>
          <w:sz w:val="32"/>
          <w:szCs w:val="32"/>
          <w:cs/>
        </w:rPr>
        <w:t xml:space="preserve"> และไม่เกินร้อยละ </w:t>
      </w:r>
      <w:r w:rsidRPr="00380636">
        <w:rPr>
          <w:rFonts w:asciiTheme="majorBidi" w:hAnsiTheme="majorBidi" w:cstheme="majorBidi"/>
          <w:sz w:val="32"/>
          <w:szCs w:val="32"/>
        </w:rPr>
        <w:t>20</w:t>
      </w:r>
      <w:r w:rsidRPr="00380636">
        <w:rPr>
          <w:rFonts w:asciiTheme="majorBidi" w:hAnsiTheme="majorBidi" w:cstheme="majorBidi"/>
          <w:sz w:val="32"/>
          <w:szCs w:val="32"/>
          <w:cs/>
        </w:rPr>
        <w:t xml:space="preserve"> ให้นำมาเทียบบัญญัติไตรยางศ์ตามสูตรเพื่อเป็นคะแนนของหลักสูตรนั้นๆ</w:t>
      </w:r>
    </w:p>
    <w:p w:rsid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80636" w:rsidRP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80636" w:rsidRP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8063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สูตรการคำนวณจำนวนนักศึกษาเต็มเวลาเทียบเท่า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380636" w:rsidRPr="00380636" w:rsidRDefault="00380636" w:rsidP="00380636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jc w:val="thaiDistribute"/>
        <w:rPr>
          <w:rFonts w:asciiTheme="majorBidi" w:hAnsiTheme="majorBidi" w:cstheme="majorBidi"/>
          <w:sz w:val="32"/>
          <w:szCs w:val="32"/>
        </w:rPr>
      </w:pPr>
      <w:r w:rsidRPr="00380636">
        <w:rPr>
          <w:rFonts w:asciiTheme="majorBidi" w:hAnsiTheme="majorBidi" w:cstheme="majorBidi"/>
          <w:sz w:val="32"/>
          <w:szCs w:val="32"/>
          <w:cs/>
        </w:rPr>
        <w:t>คำนวณค่าหน่วยกิตนักศึกษา (</w:t>
      </w:r>
      <w:r w:rsidRPr="00380636">
        <w:rPr>
          <w:rFonts w:asciiTheme="majorBidi" w:hAnsiTheme="majorBidi" w:cstheme="majorBidi"/>
          <w:sz w:val="32"/>
          <w:szCs w:val="32"/>
        </w:rPr>
        <w:t xml:space="preserve">Student Credit Hours : SCH) </w:t>
      </w:r>
      <w:r w:rsidRPr="00380636">
        <w:rPr>
          <w:rFonts w:asciiTheme="majorBidi" w:hAnsiTheme="majorBidi" w:cstheme="majorBidi"/>
          <w:sz w:val="32"/>
          <w:szCs w:val="32"/>
          <w:cs/>
        </w:rPr>
        <w:t xml:space="preserve">ซึ่งก็คือผลรวมของผลคูณระหว่างจำนวนนักศึกษาที่ลงทะเบียนเรียนกับจำนวนหน่วยกิตแต่ละรายวิชาที่เปิดสอนทุกรายวิชาตลอดปีการศึกษารวบรวมหลังจากนักศึกษาลงทะเบียนแล้วเสร็จ (หมดกำหนดเวลาการเพิ่ม - ถอน) โดยมีสูตรการคำนวณ ดังนี้ </w:t>
      </w:r>
    </w:p>
    <w:p w:rsidR="00380636" w:rsidRP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80636">
        <w:rPr>
          <w:rFonts w:asciiTheme="majorBidi" w:hAnsiTheme="majorBidi" w:cstheme="majorBidi"/>
          <w:sz w:val="32"/>
          <w:szCs w:val="32"/>
          <w:cs/>
        </w:rPr>
        <w:tab/>
      </w:r>
      <w:r w:rsidRPr="00380636">
        <w:rPr>
          <w:rFonts w:asciiTheme="majorBidi" w:hAnsiTheme="majorBidi" w:cstheme="majorBidi"/>
          <w:sz w:val="32"/>
          <w:szCs w:val="32"/>
          <w:cs/>
        </w:rPr>
        <w:tab/>
      </w:r>
      <w:r w:rsidRPr="00380636">
        <w:rPr>
          <w:rFonts w:asciiTheme="majorBidi" w:hAnsiTheme="majorBidi" w:cstheme="majorBidi"/>
          <w:sz w:val="32"/>
          <w:szCs w:val="32"/>
        </w:rPr>
        <w:t>SCH</w:t>
      </w:r>
      <w:r w:rsidRPr="00380636">
        <w:rPr>
          <w:rFonts w:asciiTheme="majorBidi" w:hAnsiTheme="majorBidi" w:cstheme="majorBidi"/>
          <w:sz w:val="32"/>
          <w:szCs w:val="32"/>
        </w:rPr>
        <w:tab/>
      </w:r>
      <w:r w:rsidRPr="00380636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380636">
        <w:rPr>
          <w:rFonts w:asciiTheme="majorBidi" w:hAnsiTheme="majorBidi" w:cstheme="majorBidi"/>
          <w:sz w:val="32"/>
          <w:szCs w:val="32"/>
        </w:rPr>
        <w:t>=</w:t>
      </w:r>
      <w:r w:rsidRPr="00380636">
        <w:rPr>
          <w:rFonts w:asciiTheme="majorBidi" w:hAnsiTheme="majorBidi" w:cstheme="majorBidi"/>
          <w:sz w:val="32"/>
          <w:szCs w:val="32"/>
        </w:rPr>
        <w:tab/>
      </w:r>
      <w:r w:rsidRPr="00380636">
        <w:rPr>
          <w:rFonts w:ascii="Times New Roman" w:hAnsi="Times New Roman" w:cs="Times New Roman"/>
          <w:sz w:val="32"/>
          <w:szCs w:val="32"/>
        </w:rPr>
        <w:t>∑</w:t>
      </w:r>
      <w:proofErr w:type="spellStart"/>
      <w:r w:rsidRPr="00380636">
        <w:rPr>
          <w:rFonts w:asciiTheme="majorBidi" w:hAnsiTheme="majorBidi" w:cstheme="majorBidi"/>
          <w:sz w:val="32"/>
          <w:szCs w:val="32"/>
        </w:rPr>
        <w:t>n</w:t>
      </w:r>
      <w:r w:rsidRPr="00380636">
        <w:rPr>
          <w:rFonts w:asciiTheme="majorBidi" w:hAnsiTheme="majorBidi" w:cstheme="majorBidi"/>
          <w:sz w:val="32"/>
          <w:szCs w:val="32"/>
          <w:vertAlign w:val="subscript"/>
        </w:rPr>
        <w:t>i</w:t>
      </w:r>
      <w:r w:rsidRPr="00380636">
        <w:rPr>
          <w:rFonts w:asciiTheme="majorBidi" w:hAnsiTheme="majorBidi" w:cstheme="majorBidi"/>
          <w:sz w:val="32"/>
          <w:szCs w:val="32"/>
        </w:rPr>
        <w:t>c</w:t>
      </w:r>
      <w:r w:rsidRPr="00380636">
        <w:rPr>
          <w:rFonts w:asciiTheme="majorBidi" w:hAnsiTheme="majorBidi" w:cstheme="majorBidi"/>
          <w:sz w:val="32"/>
          <w:szCs w:val="32"/>
          <w:vertAlign w:val="subscript"/>
        </w:rPr>
        <w:t>i</w:t>
      </w:r>
      <w:proofErr w:type="spellEnd"/>
    </w:p>
    <w:p w:rsidR="00380636" w:rsidRPr="00380636" w:rsidRDefault="00380636" w:rsidP="00380636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380636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proofErr w:type="spellStart"/>
      <w:r w:rsidRPr="00380636">
        <w:rPr>
          <w:rFonts w:asciiTheme="majorBidi" w:hAnsiTheme="majorBidi" w:cstheme="majorBidi"/>
          <w:sz w:val="32"/>
          <w:szCs w:val="32"/>
        </w:rPr>
        <w:t>n</w:t>
      </w:r>
      <w:r w:rsidRPr="00380636">
        <w:rPr>
          <w:rFonts w:asciiTheme="majorBidi" w:hAnsiTheme="majorBidi" w:cstheme="majorBidi"/>
          <w:sz w:val="32"/>
          <w:szCs w:val="32"/>
          <w:vertAlign w:val="subscript"/>
        </w:rPr>
        <w:t>i</w:t>
      </w:r>
      <w:proofErr w:type="spellEnd"/>
      <w:r w:rsidRPr="00380636">
        <w:rPr>
          <w:rFonts w:asciiTheme="majorBidi" w:hAnsiTheme="majorBidi" w:cstheme="majorBidi"/>
          <w:sz w:val="32"/>
          <w:szCs w:val="32"/>
        </w:rPr>
        <w:tab/>
        <w:t>=</w:t>
      </w:r>
      <w:r w:rsidRPr="00380636">
        <w:rPr>
          <w:rFonts w:asciiTheme="majorBidi" w:hAnsiTheme="majorBidi" w:cstheme="majorBidi"/>
          <w:sz w:val="32"/>
          <w:szCs w:val="32"/>
        </w:rPr>
        <w:tab/>
      </w:r>
      <w:r w:rsidRPr="00380636">
        <w:rPr>
          <w:rFonts w:asciiTheme="majorBidi" w:hAnsiTheme="majorBidi" w:cstheme="majorBidi"/>
          <w:sz w:val="32"/>
          <w:szCs w:val="32"/>
          <w:cs/>
        </w:rPr>
        <w:t xml:space="preserve">จำนวนนักศึกษาที่ลงทะเบียนในวิชาที่ </w:t>
      </w:r>
      <w:proofErr w:type="spellStart"/>
      <w:r w:rsidRPr="00380636">
        <w:rPr>
          <w:rFonts w:asciiTheme="majorBidi" w:hAnsiTheme="majorBidi" w:cstheme="majorBidi"/>
          <w:sz w:val="32"/>
          <w:szCs w:val="32"/>
        </w:rPr>
        <w:t>i</w:t>
      </w:r>
      <w:proofErr w:type="spellEnd"/>
    </w:p>
    <w:p w:rsidR="00380636" w:rsidRPr="00380636" w:rsidRDefault="00380636" w:rsidP="00380636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380636">
        <w:rPr>
          <w:rFonts w:asciiTheme="majorBidi" w:hAnsiTheme="majorBidi" w:cstheme="majorBidi"/>
          <w:sz w:val="32"/>
          <w:szCs w:val="32"/>
        </w:rPr>
        <w:t>C</w:t>
      </w:r>
      <w:r w:rsidRPr="00380636">
        <w:rPr>
          <w:rFonts w:asciiTheme="majorBidi" w:hAnsiTheme="majorBidi" w:cstheme="majorBidi"/>
          <w:sz w:val="32"/>
          <w:szCs w:val="32"/>
          <w:vertAlign w:val="subscript"/>
        </w:rPr>
        <w:t>i</w:t>
      </w:r>
      <w:r w:rsidRPr="00380636">
        <w:rPr>
          <w:rFonts w:asciiTheme="majorBidi" w:hAnsiTheme="majorBidi" w:cstheme="majorBidi"/>
          <w:sz w:val="32"/>
          <w:szCs w:val="32"/>
        </w:rPr>
        <w:tab/>
        <w:t>=</w:t>
      </w:r>
      <w:r w:rsidRPr="00380636">
        <w:rPr>
          <w:rFonts w:asciiTheme="majorBidi" w:hAnsiTheme="majorBidi" w:cstheme="majorBidi"/>
          <w:sz w:val="32"/>
          <w:szCs w:val="32"/>
        </w:rPr>
        <w:tab/>
      </w:r>
      <w:r w:rsidRPr="00380636">
        <w:rPr>
          <w:rFonts w:asciiTheme="majorBidi" w:hAnsiTheme="majorBidi" w:cstheme="majorBidi"/>
          <w:sz w:val="32"/>
          <w:szCs w:val="32"/>
          <w:cs/>
        </w:rPr>
        <w:t xml:space="preserve">จำนวนหน่วยกิตของวิชาที่ </w:t>
      </w:r>
      <w:proofErr w:type="spellStart"/>
      <w:r w:rsidRPr="00380636">
        <w:rPr>
          <w:rFonts w:asciiTheme="majorBidi" w:hAnsiTheme="majorBidi" w:cstheme="majorBidi"/>
          <w:sz w:val="32"/>
          <w:szCs w:val="32"/>
        </w:rPr>
        <w:t>i</w:t>
      </w:r>
      <w:proofErr w:type="spellEnd"/>
    </w:p>
    <w:p w:rsid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0636" w:rsidRPr="00B23A05" w:rsidRDefault="00380636" w:rsidP="00B23A05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Pr="00380636">
        <w:rPr>
          <w:rFonts w:asciiTheme="majorBidi" w:hAnsiTheme="majorBidi" w:cstheme="majorBidi"/>
          <w:sz w:val="32"/>
          <w:szCs w:val="32"/>
          <w:cs/>
        </w:rPr>
        <w:t xml:space="preserve">คำนวณค่า </w:t>
      </w:r>
      <w:r w:rsidRPr="00380636">
        <w:rPr>
          <w:rFonts w:asciiTheme="majorBidi" w:hAnsiTheme="majorBidi" w:cstheme="majorBidi"/>
          <w:sz w:val="32"/>
          <w:szCs w:val="32"/>
        </w:rPr>
        <w:t xml:space="preserve">FTES </w:t>
      </w:r>
      <w:r w:rsidRPr="00380636">
        <w:rPr>
          <w:rFonts w:asciiTheme="majorBidi" w:hAnsiTheme="majorBidi" w:cstheme="majorBidi"/>
          <w:sz w:val="32"/>
          <w:szCs w:val="32"/>
          <w:cs/>
        </w:rPr>
        <w:t>โดยใช้สูตรคำนวณดังนี้</w:t>
      </w:r>
    </w:p>
    <w:tbl>
      <w:tblPr>
        <w:tblStyle w:val="TableGrid"/>
        <w:tblpPr w:leftFromText="180" w:rightFromText="180" w:vertAnchor="text" w:horzAnchor="margin" w:tblpY="232"/>
        <w:tblW w:w="8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410"/>
        <w:gridCol w:w="236"/>
      </w:tblGrid>
      <w:tr w:rsidR="00B23A05" w:rsidRPr="00B23A05" w:rsidTr="00B23A05">
        <w:trPr>
          <w:trHeight w:val="44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A05" w:rsidRPr="00B23A05" w:rsidRDefault="00B23A05" w:rsidP="00B23A05">
            <w:pPr>
              <w:tabs>
                <w:tab w:val="left" w:pos="1170"/>
              </w:tabs>
              <w:spacing w:after="0" w:line="240" w:lineRule="auto"/>
              <w:ind w:left="-57" w:right="-57"/>
              <w:jc w:val="right"/>
              <w:rPr>
                <w:rFonts w:ascii="Angsana New" w:hAnsi="Angsana New" w:cs="Angsana New"/>
                <w:sz w:val="28"/>
              </w:rPr>
            </w:pPr>
            <w:r w:rsidRPr="00B23A05">
              <w:rPr>
                <w:rFonts w:asciiTheme="majorBidi" w:hAnsiTheme="majorBidi" w:cstheme="majorBidi"/>
                <w:sz w:val="28"/>
                <w:cs/>
              </w:rPr>
              <w:t xml:space="preserve">จำนวนนักศึกษาเต็มเวลาเทียบเท่าต่อปี </w:t>
            </w:r>
            <w:r w:rsidRPr="00B23A05">
              <w:rPr>
                <w:rFonts w:asciiTheme="majorBidi" w:hAnsiTheme="majorBidi" w:cstheme="majorBidi"/>
                <w:sz w:val="28"/>
              </w:rPr>
              <w:t>(FTES)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B23A05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A05" w:rsidRPr="00B23A05" w:rsidRDefault="00B23A05" w:rsidP="00B23A0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23A05">
              <w:rPr>
                <w:rFonts w:asciiTheme="majorBidi" w:hAnsiTheme="majorBidi" w:cstheme="majorBidi"/>
                <w:sz w:val="28"/>
              </w:rPr>
              <w:t xml:space="preserve">Student Credit Hours (SCH) 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>ทั้งปี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A05" w:rsidRPr="00B23A05" w:rsidRDefault="00B23A05" w:rsidP="00B23A0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  <w:tr w:rsidR="00B23A05" w:rsidRPr="00B23A05" w:rsidTr="00B23A05">
        <w:tc>
          <w:tcPr>
            <w:tcW w:w="3685" w:type="dxa"/>
            <w:vMerge/>
            <w:tcBorders>
              <w:left w:val="single" w:sz="4" w:space="0" w:color="auto"/>
            </w:tcBorders>
          </w:tcPr>
          <w:p w:rsidR="00B23A05" w:rsidRPr="00B23A05" w:rsidRDefault="00B23A05" w:rsidP="00B23A0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B23A05" w:rsidRPr="00B23A05" w:rsidRDefault="00B23A05" w:rsidP="00B23A0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B23A05">
              <w:rPr>
                <w:rFonts w:asciiTheme="majorBidi" w:hAnsiTheme="majorBidi" w:cstheme="majorBidi"/>
                <w:sz w:val="28"/>
                <w:cs/>
              </w:rPr>
              <w:t>จำนวนหน่วยกิตต่อปีการศึกษาตามเกณฑ์มาตรฐาน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23A05" w:rsidRPr="00B23A05" w:rsidRDefault="00B23A05" w:rsidP="00B23A0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  <w:tr w:rsidR="00B23A05" w:rsidRPr="00B23A05" w:rsidTr="00B23A05"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B23A05" w:rsidRPr="00B23A05" w:rsidRDefault="00B23A05" w:rsidP="00B23A0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B23A05" w:rsidRPr="00B23A05" w:rsidRDefault="00B23A05" w:rsidP="00B23A0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23A05">
              <w:rPr>
                <w:rFonts w:asciiTheme="majorBidi" w:hAnsiTheme="majorBidi" w:cstheme="majorBidi"/>
                <w:sz w:val="28"/>
                <w:cs/>
              </w:rPr>
              <w:t>การลงทะเบียนในระดับปริญญานั้น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>ๆ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B23A05" w:rsidRPr="00B23A05" w:rsidRDefault="00B23A05" w:rsidP="00B23A0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</w:tbl>
    <w:p w:rsid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23A05" w:rsidRPr="00B23A05" w:rsidRDefault="00B23A05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23A05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23A05">
        <w:rPr>
          <w:rFonts w:asciiTheme="majorBidi" w:hAnsiTheme="majorBidi" w:cstheme="majorBidi"/>
          <w:b/>
          <w:bCs/>
          <w:sz w:val="32"/>
          <w:szCs w:val="32"/>
          <w:cs/>
        </w:rPr>
        <w:t>การปรับจำนวนในระหว่างปริญญาตรีและบัณฑิตศึกษา</w:t>
      </w:r>
    </w:p>
    <w:p w:rsidR="00380636" w:rsidRDefault="00B23A05" w:rsidP="00B23A05">
      <w:pPr>
        <w:tabs>
          <w:tab w:val="left" w:pos="7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80636" w:rsidRPr="00B23A05">
        <w:rPr>
          <w:rFonts w:asciiTheme="majorBidi" w:hAnsiTheme="majorBidi" w:cstheme="majorBidi"/>
          <w:sz w:val="32"/>
          <w:szCs w:val="32"/>
          <w:cs/>
        </w:rPr>
        <w:t>ให้มีการปรับค่าจำนวนนักศึกษาเต็มเวลาเทียบเท่าในระดับบัณฑิตศึกษาให้เป็นระดับปริญญาตรี เพื่อนำมารวมคำนวณหาสัดส่วนจำนวนนักศึกษาเต็มเวลาต่ออาจารย์ประจำ</w:t>
      </w:r>
    </w:p>
    <w:p w:rsidR="00B23A05" w:rsidRPr="00B23A05" w:rsidRDefault="00B23A05" w:rsidP="00B23A05">
      <w:pPr>
        <w:tabs>
          <w:tab w:val="left" w:pos="7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955"/>
        <w:gridCol w:w="4410"/>
      </w:tblGrid>
      <w:tr w:rsidR="00380636" w:rsidRPr="00380636" w:rsidTr="00B23A05">
        <w:tc>
          <w:tcPr>
            <w:tcW w:w="83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0636" w:rsidRPr="00B23A05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23A05">
              <w:rPr>
                <w:rFonts w:asciiTheme="majorBidi" w:hAnsiTheme="majorBidi" w:cstheme="majorBidi"/>
                <w:b/>
                <w:bCs/>
                <w:sz w:val="28"/>
                <w:cs/>
              </w:rPr>
              <w:t>นักศึกษาเต็มเวลาในหน่วยนับปริญญาตรี</w:t>
            </w:r>
          </w:p>
        </w:tc>
      </w:tr>
      <w:tr w:rsidR="00380636" w:rsidRPr="00380636" w:rsidTr="00B23A05">
        <w:tc>
          <w:tcPr>
            <w:tcW w:w="39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80636" w:rsidRPr="00B23A05" w:rsidRDefault="00B23A05" w:rsidP="00B23A05">
            <w:pPr>
              <w:tabs>
                <w:tab w:val="left" w:pos="297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ab/>
            </w:r>
            <w:r w:rsidR="00380636" w:rsidRPr="00B23A05">
              <w:rPr>
                <w:rFonts w:asciiTheme="majorBidi" w:hAnsiTheme="majorBidi" w:cstheme="majorBidi"/>
                <w:sz w:val="28"/>
                <w:cs/>
              </w:rPr>
              <w:t>กลุ่มสาขาวิชาวิทยาศาสตร์สุขภาพ</w:t>
            </w:r>
          </w:p>
        </w:tc>
        <w:tc>
          <w:tcPr>
            <w:tcW w:w="4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80636" w:rsidRPr="00B23A05" w:rsidRDefault="00380636" w:rsidP="00B23A05">
            <w:pPr>
              <w:tabs>
                <w:tab w:val="left" w:pos="356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B23A05">
              <w:rPr>
                <w:rFonts w:asciiTheme="majorBidi" w:hAnsiTheme="majorBidi" w:cstheme="majorBidi"/>
                <w:sz w:val="28"/>
              </w:rPr>
              <w:t xml:space="preserve">= </w:t>
            </w:r>
            <w:r w:rsidR="00B23A05">
              <w:rPr>
                <w:rFonts w:asciiTheme="majorBidi" w:hAnsiTheme="majorBidi" w:cstheme="majorBidi"/>
                <w:sz w:val="28"/>
              </w:rPr>
              <w:tab/>
            </w:r>
            <w:r w:rsidRPr="00B23A05">
              <w:rPr>
                <w:rFonts w:asciiTheme="majorBidi" w:hAnsiTheme="majorBidi" w:cstheme="majorBidi"/>
                <w:sz w:val="28"/>
              </w:rPr>
              <w:t xml:space="preserve">FTES 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 xml:space="preserve">ระดับปริญญาตรี + </w:t>
            </w:r>
            <w:r w:rsidRPr="00B23A05">
              <w:rPr>
                <w:rFonts w:asciiTheme="majorBidi" w:hAnsiTheme="majorBidi" w:cstheme="majorBidi"/>
                <w:sz w:val="28"/>
              </w:rPr>
              <w:t xml:space="preserve">FTES 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>ระดับบัณฑิตศึกษา</w:t>
            </w:r>
          </w:p>
        </w:tc>
      </w:tr>
      <w:tr w:rsidR="00380636" w:rsidRPr="00380636" w:rsidTr="00B23A05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0636" w:rsidRPr="00B23A05" w:rsidRDefault="00B23A05" w:rsidP="00B23A05">
            <w:pPr>
              <w:tabs>
                <w:tab w:val="left" w:pos="297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  <w:r>
              <w:rPr>
                <w:rFonts w:asciiTheme="majorBidi" w:hAnsiTheme="majorBidi" w:cstheme="majorBidi"/>
                <w:sz w:val="28"/>
              </w:rPr>
              <w:tab/>
            </w:r>
            <w:r w:rsidR="00380636" w:rsidRPr="00B23A05">
              <w:rPr>
                <w:rFonts w:asciiTheme="majorBidi" w:hAnsiTheme="majorBidi" w:cstheme="majorBidi"/>
                <w:sz w:val="28"/>
                <w:cs/>
              </w:rPr>
              <w:t>กลุ่มสาขาวิชาวิทยาศาสตร์กายภาพ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80636" w:rsidRPr="00B23A05" w:rsidRDefault="00380636" w:rsidP="00B23A05">
            <w:pPr>
              <w:tabs>
                <w:tab w:val="left" w:pos="356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B23A05">
              <w:rPr>
                <w:rFonts w:asciiTheme="majorBidi" w:hAnsiTheme="majorBidi" w:cstheme="majorBidi"/>
                <w:sz w:val="28"/>
              </w:rPr>
              <w:t xml:space="preserve">= </w:t>
            </w:r>
            <w:r w:rsidR="00B23A05">
              <w:rPr>
                <w:rFonts w:asciiTheme="majorBidi" w:hAnsiTheme="majorBidi" w:cstheme="majorBidi"/>
                <w:sz w:val="28"/>
              </w:rPr>
              <w:tab/>
            </w:r>
            <w:r w:rsidRPr="00B23A05">
              <w:rPr>
                <w:rFonts w:asciiTheme="majorBidi" w:hAnsiTheme="majorBidi" w:cstheme="majorBidi"/>
                <w:sz w:val="28"/>
              </w:rPr>
              <w:t xml:space="preserve">FTES 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 xml:space="preserve">ระดับปริญญาตรี + (2 </w:t>
            </w:r>
            <w:r w:rsidR="00B23A05">
              <w:rPr>
                <w:rFonts w:asciiTheme="majorBidi" w:hAnsiTheme="majorBidi" w:cstheme="majorBidi"/>
                <w:sz w:val="28"/>
              </w:rPr>
              <w:sym w:font="Symbol" w:char="F0B4"/>
            </w:r>
            <w:r w:rsidRPr="00B23A05">
              <w:rPr>
                <w:rFonts w:asciiTheme="majorBidi" w:hAnsiTheme="majorBidi" w:cstheme="majorBidi"/>
                <w:sz w:val="28"/>
              </w:rPr>
              <w:t xml:space="preserve"> FTES 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>ระดับ</w:t>
            </w:r>
            <w:r w:rsidR="00B23A05">
              <w:rPr>
                <w:rFonts w:asciiTheme="majorBidi" w:hAnsiTheme="majorBidi" w:cstheme="majorBidi"/>
                <w:sz w:val="28"/>
              </w:rPr>
              <w:tab/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>บัณฑิตศึกษา)</w:t>
            </w:r>
          </w:p>
        </w:tc>
      </w:tr>
      <w:tr w:rsidR="00380636" w:rsidRPr="00380636" w:rsidTr="00B23A05">
        <w:tc>
          <w:tcPr>
            <w:tcW w:w="395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80636" w:rsidRPr="00B23A05" w:rsidRDefault="00B23A05" w:rsidP="00B23A05">
            <w:pPr>
              <w:tabs>
                <w:tab w:val="left" w:pos="297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</w:t>
            </w:r>
            <w:r>
              <w:rPr>
                <w:rFonts w:asciiTheme="majorBidi" w:hAnsiTheme="majorBidi" w:cstheme="majorBidi"/>
                <w:sz w:val="28"/>
              </w:rPr>
              <w:tab/>
            </w:r>
            <w:r w:rsidR="00380636" w:rsidRPr="00B23A05">
              <w:rPr>
                <w:rFonts w:asciiTheme="majorBidi" w:hAnsiTheme="majorBidi" w:cstheme="majorBidi"/>
                <w:sz w:val="28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80636" w:rsidRPr="00B23A05" w:rsidRDefault="00380636" w:rsidP="00B23A05">
            <w:pPr>
              <w:tabs>
                <w:tab w:val="left" w:pos="356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B23A05">
              <w:rPr>
                <w:rFonts w:asciiTheme="majorBidi" w:hAnsiTheme="majorBidi" w:cstheme="majorBidi"/>
                <w:sz w:val="28"/>
              </w:rPr>
              <w:t xml:space="preserve">= </w:t>
            </w:r>
            <w:r w:rsidR="00B23A05">
              <w:rPr>
                <w:rFonts w:asciiTheme="majorBidi" w:hAnsiTheme="majorBidi" w:cstheme="majorBidi"/>
                <w:sz w:val="28"/>
              </w:rPr>
              <w:tab/>
            </w:r>
            <w:r w:rsidRPr="00B23A05">
              <w:rPr>
                <w:rFonts w:asciiTheme="majorBidi" w:hAnsiTheme="majorBidi" w:cstheme="majorBidi"/>
                <w:sz w:val="28"/>
              </w:rPr>
              <w:t xml:space="preserve">FTES 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>ระดับปริญญาตรี + (</w:t>
            </w:r>
            <w:r w:rsidR="00B23A05">
              <w:rPr>
                <w:rFonts w:asciiTheme="majorBidi" w:hAnsiTheme="majorBidi" w:cstheme="majorBidi"/>
                <w:sz w:val="28"/>
              </w:rPr>
              <w:t>1.8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B23A05">
              <w:rPr>
                <w:rFonts w:asciiTheme="majorBidi" w:hAnsiTheme="majorBidi" w:cstheme="majorBidi"/>
                <w:sz w:val="28"/>
              </w:rPr>
              <w:sym w:font="Symbol" w:char="F0B4"/>
            </w:r>
            <w:r w:rsidRPr="00B23A05">
              <w:rPr>
                <w:rFonts w:asciiTheme="majorBidi" w:hAnsiTheme="majorBidi" w:cstheme="majorBidi"/>
                <w:sz w:val="28"/>
              </w:rPr>
              <w:t xml:space="preserve"> FTES </w:t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>ระดับ</w:t>
            </w:r>
            <w:r w:rsidR="00B23A05">
              <w:rPr>
                <w:rFonts w:asciiTheme="majorBidi" w:hAnsiTheme="majorBidi" w:cstheme="majorBidi"/>
                <w:sz w:val="28"/>
              </w:rPr>
              <w:tab/>
            </w:r>
            <w:r w:rsidRPr="00B23A05">
              <w:rPr>
                <w:rFonts w:asciiTheme="majorBidi" w:hAnsiTheme="majorBidi" w:cstheme="majorBidi"/>
                <w:sz w:val="28"/>
                <w:cs/>
              </w:rPr>
              <w:t>บัณฑิตศึกษา)</w:t>
            </w:r>
          </w:p>
        </w:tc>
      </w:tr>
    </w:tbl>
    <w:p w:rsidR="00380636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23A05" w:rsidRDefault="00B23A05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23A05" w:rsidRDefault="00B23A05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23A05" w:rsidRDefault="00B23A05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23A05" w:rsidRDefault="00B23A05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23A05" w:rsidRDefault="00B23A05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23A05" w:rsidRPr="00B23A05" w:rsidRDefault="00B23A05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0636" w:rsidRPr="00B23A05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23A0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สัดส่วนจำนวนนักศึกษาเต็มเวลาต่ออาจารย์ประจำแยกตามกลุ่มสาขา</w:t>
      </w: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45"/>
        <w:gridCol w:w="5670"/>
        <w:gridCol w:w="2250"/>
      </w:tblGrid>
      <w:tr w:rsidR="00380636" w:rsidRPr="00380636" w:rsidTr="00D56BFE">
        <w:tc>
          <w:tcPr>
            <w:tcW w:w="611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636" w:rsidRPr="00D56BFE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56BF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กลุ่มสาขา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80636" w:rsidRPr="00D56BFE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56BF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สัดส่วนจำนวนนักศึกษา</w:t>
            </w:r>
          </w:p>
          <w:p w:rsidR="00380636" w:rsidRPr="00D56BFE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56BF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เต็มเวลาต่ออาจารย์ประจำ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D56BFE">
            <w:pPr>
              <w:tabs>
                <w:tab w:val="left" w:pos="2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วิทยาศาสตร์สุขภาพ</w:t>
            </w:r>
          </w:p>
          <w:p w:rsidR="00380636" w:rsidRPr="00D56BFE" w:rsidRDefault="00380636" w:rsidP="00D56BFE">
            <w:pPr>
              <w:tabs>
                <w:tab w:val="left" w:pos="2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 xml:space="preserve">- </w:t>
            </w:r>
            <w:r w:rsidR="00D56BFE">
              <w:rPr>
                <w:rFonts w:asciiTheme="majorBidi" w:hAnsiTheme="majorBidi" w:cstheme="majorBidi"/>
                <w:sz w:val="28"/>
              </w:rPr>
              <w:tab/>
            </w:r>
            <w:r w:rsidRPr="00D56BFE">
              <w:rPr>
                <w:rFonts w:asciiTheme="majorBidi" w:hAnsiTheme="majorBidi" w:cstheme="majorBidi"/>
                <w:sz w:val="28"/>
                <w:cs/>
              </w:rPr>
              <w:t>แพทยศาสตร์</w:t>
            </w:r>
          </w:p>
          <w:p w:rsidR="00380636" w:rsidRPr="00D56BFE" w:rsidRDefault="00380636" w:rsidP="00D56BFE">
            <w:pPr>
              <w:tabs>
                <w:tab w:val="left" w:pos="2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56BFE">
              <w:rPr>
                <w:rFonts w:asciiTheme="majorBidi" w:hAnsiTheme="majorBidi" w:cstheme="majorBidi"/>
                <w:sz w:val="28"/>
              </w:rPr>
              <w:t xml:space="preserve">- </w:t>
            </w:r>
            <w:r w:rsidR="00D56BFE">
              <w:rPr>
                <w:rFonts w:asciiTheme="majorBidi" w:hAnsiTheme="majorBidi" w:cstheme="majorBidi"/>
                <w:sz w:val="28"/>
              </w:rPr>
              <w:tab/>
            </w:r>
            <w:r w:rsidRPr="00D56BFE">
              <w:rPr>
                <w:rFonts w:asciiTheme="majorBidi" w:hAnsiTheme="majorBidi" w:cstheme="majorBidi"/>
                <w:sz w:val="28"/>
                <w:cs/>
              </w:rPr>
              <w:t>พยาบาลศาสตร์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 : 1</w:t>
            </w:r>
          </w:p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 : 1</w:t>
            </w:r>
          </w:p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 : 1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วิทยาศาสตร์กายภาพ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 : 1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วิศวกรรมศาสตร์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 : 1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สถาปัตยกรรมศาสตร์และการผังเมือง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 : 1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เกษตร ป่าไม้และประมง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 : 1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บริหารธุรกิจ พาณิชยศาสตร์ บัญชี การจัดการ การท่องเที่ยว เศรษฐศาสตร์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 : 1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นิติศาสตร์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50 : 1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ครุศาสตร์/ศึกษาศาสตร์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 : 1</w:t>
            </w:r>
          </w:p>
        </w:tc>
      </w:tr>
      <w:tr w:rsidR="00380636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80636" w:rsidRPr="00D56BFE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ศิลปกรรมศาสตร์ วิจิตรศิลป์และประยุกต์ศิลป์</w:t>
            </w:r>
          </w:p>
        </w:tc>
        <w:tc>
          <w:tcPr>
            <w:tcW w:w="2250" w:type="dxa"/>
            <w:shd w:val="clear" w:color="auto" w:fill="auto"/>
          </w:tcPr>
          <w:p w:rsidR="00380636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 : 1</w:t>
            </w:r>
          </w:p>
        </w:tc>
      </w:tr>
      <w:tr w:rsidR="00D56BFE" w:rsidRPr="00380636" w:rsidTr="00D56BFE"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D56BFE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10.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D56BFE" w:rsidRPr="00D56BFE" w:rsidRDefault="00D56BFE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สังคมศาสตร์/มนุษยศาสตร์</w:t>
            </w:r>
          </w:p>
        </w:tc>
        <w:tc>
          <w:tcPr>
            <w:tcW w:w="2250" w:type="dxa"/>
            <w:shd w:val="clear" w:color="auto" w:fill="auto"/>
          </w:tcPr>
          <w:p w:rsidR="00D56BFE" w:rsidRPr="00D56BFE" w:rsidRDefault="00D56BFE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25 : 1</w:t>
            </w:r>
          </w:p>
        </w:tc>
      </w:tr>
    </w:tbl>
    <w:p w:rsidR="00380636" w:rsidRPr="00380636" w:rsidRDefault="00380636" w:rsidP="00380636">
      <w:pPr>
        <w:spacing w:after="0" w:line="240" w:lineRule="auto"/>
        <w:rPr>
          <w:rFonts w:asciiTheme="majorBidi" w:hAnsiTheme="majorBidi" w:cstheme="majorBidi"/>
        </w:rPr>
      </w:pPr>
    </w:p>
    <w:p w:rsidR="00380636" w:rsidRPr="00D56BFE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80636" w:rsidRPr="00D56BFE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56BFE">
        <w:rPr>
          <w:rFonts w:asciiTheme="majorBidi" w:hAnsiTheme="majorBidi" w:cstheme="majorBidi"/>
          <w:b/>
          <w:bCs/>
          <w:sz w:val="32"/>
          <w:szCs w:val="32"/>
          <w:cs/>
        </w:rPr>
        <w:t>สูตรการคำนวณ</w:t>
      </w:r>
      <w:r w:rsidR="00D56BFE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</w:p>
    <w:p w:rsidR="00380636" w:rsidRPr="00D56BFE" w:rsidRDefault="00D56BFE" w:rsidP="00D56BFE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 คำนวณหาค่าความแตกต่างจากเกณฑ์มาตรฐานและนำมาคิดเป็นค่าร้อยละ ตามสูตร</w:t>
      </w:r>
    </w:p>
    <w:p w:rsidR="00380636" w:rsidRPr="00D56BFE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"/>
        <w:gridCol w:w="7509"/>
        <w:gridCol w:w="720"/>
      </w:tblGrid>
      <w:tr w:rsidR="00380636" w:rsidRPr="00380636" w:rsidTr="00D56BFE">
        <w:tc>
          <w:tcPr>
            <w:tcW w:w="136" w:type="dxa"/>
            <w:tcBorders>
              <w:bottom w:val="nil"/>
              <w:right w:val="nil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9" w:type="dxa"/>
            <w:tcBorders>
              <w:left w:val="nil"/>
              <w:right w:val="nil"/>
            </w:tcBorders>
            <w:shd w:val="clear" w:color="auto" w:fill="auto"/>
          </w:tcPr>
          <w:p w:rsidR="00380636" w:rsidRPr="00380636" w:rsidRDefault="00380636" w:rsidP="00D56BF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40"/>
              </w:rPr>
            </w:pPr>
            <w:r w:rsidRPr="00380636">
              <w:rPr>
                <w:rFonts w:asciiTheme="majorBidi" w:hAnsiTheme="majorBidi" w:cstheme="majorBidi"/>
                <w:sz w:val="40"/>
                <w:cs/>
              </w:rPr>
              <w:t xml:space="preserve">สัดส่วนจำนวนนักศึกษาเต็มเวลาต่อจำนวนอาจารย์ประจำที่เป็นจริง </w:t>
            </w:r>
            <w:r w:rsidR="00D56BFE">
              <w:rPr>
                <w:rFonts w:asciiTheme="majorBidi" w:hAnsiTheme="majorBidi" w:cstheme="majorBidi"/>
                <w:sz w:val="40"/>
              </w:rPr>
              <w:t>-</w:t>
            </w:r>
            <w:r w:rsidRPr="00380636">
              <w:rPr>
                <w:rFonts w:asciiTheme="majorBidi" w:hAnsiTheme="majorBidi" w:cstheme="majorBidi"/>
                <w:sz w:val="40"/>
                <w:cs/>
              </w:rPr>
              <w:t xml:space="preserve"> สัดส่วนจำนวนนักศึกษาเต็มเวลาต่อจำนวนอาจารย์ประจำตามเกณฑ์มาตรฐาน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80636" w:rsidRPr="00380636" w:rsidRDefault="00D56BFE" w:rsidP="00D56BFE">
            <w:pPr>
              <w:spacing w:before="360"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sym w:font="Symbol" w:char="F0B4"/>
            </w:r>
            <w:r w:rsidR="00380636" w:rsidRPr="00380636">
              <w:rPr>
                <w:rFonts w:asciiTheme="majorBidi" w:hAnsiTheme="majorBidi" w:cstheme="majorBidi"/>
                <w:sz w:val="28"/>
              </w:rPr>
              <w:t xml:space="preserve"> 100</w:t>
            </w:r>
          </w:p>
        </w:tc>
      </w:tr>
      <w:tr w:rsidR="00380636" w:rsidRPr="00380636" w:rsidTr="00D56BFE">
        <w:tc>
          <w:tcPr>
            <w:tcW w:w="136" w:type="dxa"/>
            <w:tcBorders>
              <w:top w:val="nil"/>
              <w:right w:val="nil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09" w:type="dxa"/>
            <w:tcBorders>
              <w:left w:val="nil"/>
              <w:right w:val="nil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40"/>
                <w:cs/>
              </w:rPr>
            </w:pPr>
            <w:r w:rsidRPr="00380636">
              <w:rPr>
                <w:rFonts w:asciiTheme="majorBidi" w:hAnsiTheme="majorBidi" w:cstheme="majorBidi"/>
                <w:sz w:val="40"/>
                <w:cs/>
              </w:rPr>
              <w:t>สัดส่วนจำนวนนักศึกษาเต็มเวลาต่อจำนวนอาจารย์ประจำตามเกณฑ์มาตรฐาน</w:t>
            </w:r>
          </w:p>
        </w:tc>
        <w:tc>
          <w:tcPr>
            <w:tcW w:w="720" w:type="dxa"/>
            <w:vMerge/>
            <w:tcBorders>
              <w:left w:val="nil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380636" w:rsidRPr="00D56BFE" w:rsidRDefault="00380636" w:rsidP="00D56BFE">
      <w:pPr>
        <w:tabs>
          <w:tab w:val="left" w:pos="3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56BFE">
        <w:rPr>
          <w:rFonts w:asciiTheme="majorBidi" w:hAnsiTheme="majorBidi" w:cstheme="majorBidi"/>
          <w:sz w:val="32"/>
          <w:szCs w:val="32"/>
          <w:cs/>
        </w:rPr>
        <w:br/>
      </w:r>
      <w:r w:rsidRPr="00D56BFE">
        <w:rPr>
          <w:rFonts w:asciiTheme="majorBidi" w:hAnsiTheme="majorBidi" w:cstheme="majorBidi"/>
          <w:sz w:val="32"/>
          <w:szCs w:val="32"/>
        </w:rPr>
        <w:t xml:space="preserve">2. </w:t>
      </w:r>
      <w:r w:rsidR="00D56BFE">
        <w:rPr>
          <w:rFonts w:asciiTheme="majorBidi" w:hAnsiTheme="majorBidi" w:cstheme="majorBidi"/>
          <w:sz w:val="32"/>
          <w:szCs w:val="32"/>
        </w:rPr>
        <w:tab/>
      </w:r>
      <w:r w:rsidRPr="00D56BFE">
        <w:rPr>
          <w:rFonts w:asciiTheme="majorBidi" w:hAnsiTheme="majorBidi" w:cstheme="majorBidi"/>
          <w:sz w:val="32"/>
          <w:szCs w:val="32"/>
          <w:cs/>
        </w:rPr>
        <w:t>นำค่าร้อยละจากข้อ 1 มาคำนวณคะแนนดังนี้</w:t>
      </w:r>
    </w:p>
    <w:p w:rsidR="00380636" w:rsidRPr="00D56BFE" w:rsidRDefault="00D56BFE" w:rsidP="00D56BFE">
      <w:pPr>
        <w:tabs>
          <w:tab w:val="left" w:pos="360"/>
          <w:tab w:val="left" w:pos="720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2.1</w:t>
      </w:r>
      <w:r>
        <w:rPr>
          <w:rFonts w:asciiTheme="majorBidi" w:hAnsiTheme="majorBidi" w:cstheme="majorBidi"/>
          <w:sz w:val="32"/>
          <w:szCs w:val="32"/>
        </w:rPr>
        <w:tab/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ค่าร้อยละน้อยกว่าหรือเท่ากับร้อยละ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</w:rPr>
        <w:tab/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คิดเป็น </w:t>
      </w:r>
      <w:r>
        <w:rPr>
          <w:rFonts w:asciiTheme="majorBidi" w:hAnsiTheme="majorBidi" w:cstheme="majorBidi"/>
          <w:sz w:val="32"/>
          <w:szCs w:val="32"/>
        </w:rPr>
        <w:t>5</w:t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380636" w:rsidRPr="00D56BFE" w:rsidRDefault="00D56BFE" w:rsidP="00D56BFE">
      <w:pPr>
        <w:tabs>
          <w:tab w:val="left" w:pos="360"/>
          <w:tab w:val="left" w:pos="720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2.2</w:t>
      </w:r>
      <w:r>
        <w:rPr>
          <w:rFonts w:asciiTheme="majorBidi" w:hAnsiTheme="majorBidi" w:cstheme="majorBidi"/>
          <w:sz w:val="32"/>
          <w:szCs w:val="32"/>
        </w:rPr>
        <w:tab/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ค่าร้อยละมากกว่าหรือเท่ากับร้อยละ </w:t>
      </w:r>
      <w:r>
        <w:rPr>
          <w:rFonts w:asciiTheme="majorBidi" w:hAnsiTheme="majorBidi" w:cstheme="majorBidi"/>
          <w:sz w:val="32"/>
          <w:szCs w:val="32"/>
        </w:rPr>
        <w:t>20</w:t>
      </w:r>
      <w:r>
        <w:rPr>
          <w:rFonts w:asciiTheme="majorBidi" w:hAnsiTheme="majorBidi" w:cstheme="majorBidi"/>
          <w:sz w:val="32"/>
          <w:szCs w:val="32"/>
        </w:rPr>
        <w:tab/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คิดเป็น </w:t>
      </w:r>
      <w:r>
        <w:rPr>
          <w:rFonts w:asciiTheme="majorBidi" w:hAnsiTheme="majorBidi" w:cstheme="majorBidi"/>
          <w:sz w:val="32"/>
          <w:szCs w:val="32"/>
        </w:rPr>
        <w:t>0</w:t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380636" w:rsidRPr="00D56BFE" w:rsidRDefault="00D56BFE" w:rsidP="00D56BFE">
      <w:pPr>
        <w:tabs>
          <w:tab w:val="left" w:pos="360"/>
          <w:tab w:val="left" w:pos="720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2.5</w:t>
      </w:r>
      <w:r>
        <w:rPr>
          <w:rFonts w:asciiTheme="majorBidi" w:hAnsiTheme="majorBidi" w:cstheme="majorBidi"/>
          <w:sz w:val="32"/>
          <w:szCs w:val="32"/>
        </w:rPr>
        <w:tab/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ค่าร้อยละมากกว่าร้อยละ </w:t>
      </w:r>
      <w:r>
        <w:rPr>
          <w:rFonts w:asciiTheme="majorBidi" w:hAnsiTheme="majorBidi" w:cstheme="majorBidi"/>
          <w:sz w:val="32"/>
          <w:szCs w:val="32"/>
        </w:rPr>
        <w:t xml:space="preserve">0 </w:t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แต่น้อยกว่าร้อยละ </w:t>
      </w:r>
      <w:r>
        <w:rPr>
          <w:rFonts w:asciiTheme="majorBidi" w:hAnsiTheme="majorBidi" w:cstheme="majorBidi"/>
          <w:sz w:val="32"/>
          <w:szCs w:val="32"/>
        </w:rPr>
        <w:t>20</w:t>
      </w:r>
      <w:r w:rsidR="00380636" w:rsidRPr="00D56BFE">
        <w:rPr>
          <w:rFonts w:asciiTheme="majorBidi" w:hAnsiTheme="majorBidi" w:cstheme="majorBidi"/>
          <w:sz w:val="32"/>
          <w:szCs w:val="32"/>
          <w:cs/>
        </w:rPr>
        <w:t xml:space="preserve"> ให้นำมาคิดคะแนนดังนี้</w:t>
      </w:r>
    </w:p>
    <w:p w:rsidR="00380636" w:rsidRPr="00D56BFE" w:rsidRDefault="00380636" w:rsidP="0038063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tbl>
      <w:tblPr>
        <w:tblW w:w="7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979"/>
        <w:gridCol w:w="441"/>
        <w:gridCol w:w="226"/>
        <w:gridCol w:w="3743"/>
        <w:gridCol w:w="283"/>
      </w:tblGrid>
      <w:tr w:rsidR="00380636" w:rsidRPr="00380636" w:rsidTr="00D56BFE">
        <w:trPr>
          <w:jc w:val="center"/>
        </w:trPr>
        <w:tc>
          <w:tcPr>
            <w:tcW w:w="29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636" w:rsidRPr="00D56BFE" w:rsidRDefault="00380636" w:rsidP="00D56BF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คะแนนที่ได้</w:t>
            </w:r>
            <w:r w:rsidR="00D56BFE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D56BF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56BFE">
              <w:rPr>
                <w:rFonts w:asciiTheme="majorBidi" w:hAnsiTheme="majorBidi" w:cstheme="majorBidi"/>
                <w:sz w:val="28"/>
              </w:rPr>
              <w:t>=</w:t>
            </w:r>
          </w:p>
        </w:tc>
        <w:tc>
          <w:tcPr>
            <w:tcW w:w="4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80636" w:rsidRPr="00D56BFE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56BFE">
              <w:rPr>
                <w:rFonts w:asciiTheme="majorBidi" w:hAnsiTheme="majorBidi" w:cstheme="majorBidi"/>
                <w:sz w:val="28"/>
              </w:rPr>
              <w:t>5 -</w:t>
            </w:r>
          </w:p>
        </w:tc>
        <w:tc>
          <w:tcPr>
            <w:tcW w:w="22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36" w:rsidRPr="00D56BFE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(</w:t>
            </w:r>
          </w:p>
        </w:tc>
        <w:tc>
          <w:tcPr>
            <w:tcW w:w="37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636" w:rsidRPr="00D56BFE" w:rsidRDefault="00380636" w:rsidP="00D56BF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 xml:space="preserve">ค่าร้อยละที่คำนวณได้จากข้อ </w:t>
            </w:r>
            <w:r w:rsidR="00D56BFE">
              <w:rPr>
                <w:rFonts w:asciiTheme="majorBidi" w:hAnsiTheme="majorBidi" w:cstheme="majorBidi"/>
                <w:sz w:val="28"/>
              </w:rPr>
              <w:t>2.3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80636" w:rsidRPr="00D56BFE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380636" w:rsidRPr="00380636" w:rsidTr="00D56BFE">
        <w:trPr>
          <w:jc w:val="center"/>
        </w:trPr>
        <w:tc>
          <w:tcPr>
            <w:tcW w:w="29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" w:type="dxa"/>
            <w:vMerge/>
            <w:tcBorders>
              <w:left w:val="nil"/>
              <w:right w:val="nil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743" w:type="dxa"/>
            <w:tcBorders>
              <w:left w:val="nil"/>
              <w:right w:val="nil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40"/>
                <w:cs/>
              </w:rPr>
            </w:pPr>
            <w:r w:rsidRPr="00380636">
              <w:rPr>
                <w:rFonts w:asciiTheme="majorBidi" w:hAnsiTheme="majorBidi" w:cstheme="majorBidi"/>
                <w:sz w:val="40"/>
                <w:cs/>
              </w:rPr>
              <w:t>4</w:t>
            </w: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:rsidR="00380636" w:rsidRPr="00380636" w:rsidRDefault="00380636" w:rsidP="00380636">
            <w:pPr>
              <w:spacing w:after="0" w:line="240" w:lineRule="auto"/>
              <w:jc w:val="thaiDistribute"/>
              <w:rPr>
                <w:rFonts w:asciiTheme="majorBidi" w:hAnsiTheme="majorBidi" w:cstheme="majorBidi"/>
              </w:rPr>
            </w:pPr>
          </w:p>
        </w:tc>
      </w:tr>
    </w:tbl>
    <w:p w:rsidR="00380636" w:rsidRPr="00380636" w:rsidRDefault="00380636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380636" w:rsidRPr="00380636" w:rsidRDefault="00380636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380636" w:rsidRPr="00380636" w:rsidRDefault="00380636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  <w:u w:val="single"/>
        </w:rPr>
      </w:pPr>
    </w:p>
    <w:p w:rsidR="00380636" w:rsidRPr="00380636" w:rsidRDefault="00380636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  <w:r w:rsidRPr="00380636">
        <w:rPr>
          <w:rFonts w:asciiTheme="majorBidi" w:hAnsiTheme="majorBidi" w:cstheme="majorBidi"/>
          <w:b/>
          <w:bCs/>
          <w:noProof/>
          <w:cs/>
        </w:rPr>
        <w:lastRenderedPageBreak/>
        <w:drawing>
          <wp:inline distT="0" distB="0" distL="0" distR="0">
            <wp:extent cx="5848350" cy="49149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36" w:rsidRPr="00380636" w:rsidRDefault="00380636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D56BFE" w:rsidRDefault="00D56BFE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</w:rPr>
      </w:pPr>
    </w:p>
    <w:p w:rsidR="00380636" w:rsidRPr="00D56BFE" w:rsidRDefault="00380636" w:rsidP="00380636">
      <w:pPr>
        <w:spacing w:after="0" w:line="240" w:lineRule="auto"/>
        <w:ind w:right="-108"/>
        <w:rPr>
          <w:rFonts w:asciiTheme="majorBidi" w:hAnsiTheme="majorBidi" w:cstheme="majorBidi"/>
          <w:b/>
          <w:bCs/>
          <w:sz w:val="32"/>
          <w:szCs w:val="32"/>
        </w:rPr>
      </w:pPr>
      <w:r w:rsidRPr="00D56BF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ผลการดำเนินงาน  </w:t>
      </w:r>
      <w:r w:rsidR="00D56BF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380636" w:rsidRDefault="00380636" w:rsidP="00D56BF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56BF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56BFE">
        <w:rPr>
          <w:rFonts w:asciiTheme="majorBidi" w:hAnsiTheme="majorBidi" w:cstheme="majorBidi"/>
          <w:sz w:val="32"/>
          <w:szCs w:val="32"/>
          <w:cs/>
        </w:rPr>
        <w:tab/>
        <w:t xml:space="preserve">ในปีการศึกษา </w:t>
      </w:r>
      <w:r w:rsidR="00D56BFE">
        <w:rPr>
          <w:rFonts w:asciiTheme="majorBidi" w:hAnsiTheme="majorBidi" w:cstheme="majorBidi"/>
          <w:sz w:val="32"/>
          <w:szCs w:val="32"/>
        </w:rPr>
        <w:t xml:space="preserve">2560 </w:t>
      </w:r>
      <w:r w:rsidRPr="00D56BFE">
        <w:rPr>
          <w:rFonts w:asciiTheme="majorBidi" w:hAnsiTheme="majorBidi" w:cstheme="majorBidi"/>
          <w:sz w:val="32"/>
          <w:szCs w:val="32"/>
          <w:cs/>
        </w:rPr>
        <w:t>คณะ..............................มีจำนวนนักศึกษาเต็มเวลาเทียบเท่าต่อจำนวนอาจารย์ประจำดังนี้</w:t>
      </w:r>
    </w:p>
    <w:p w:rsidR="00D56BFE" w:rsidRPr="00D56BFE" w:rsidRDefault="00D56BFE" w:rsidP="00D56BF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83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708"/>
      </w:tblGrid>
      <w:tr w:rsidR="00380636" w:rsidRPr="00380636" w:rsidTr="00D56BFE">
        <w:tc>
          <w:tcPr>
            <w:tcW w:w="66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80636" w:rsidRPr="00D56BFE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56BFE">
              <w:rPr>
                <w:rFonts w:asciiTheme="majorBidi" w:hAnsiTheme="majorBidi" w:cstheme="majorBidi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80636" w:rsidRPr="00D56BFE" w:rsidRDefault="00380636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D56BFE">
              <w:rPr>
                <w:rFonts w:asciiTheme="majorBidi" w:hAnsiTheme="majorBidi" w:cstheme="majorBidi"/>
                <w:b/>
                <w:bCs/>
                <w:cs/>
              </w:rPr>
              <w:t>จำนวน</w:t>
            </w:r>
          </w:p>
        </w:tc>
      </w:tr>
      <w:tr w:rsidR="00380636" w:rsidRPr="00380636" w:rsidTr="00D56BFE">
        <w:trPr>
          <w:trHeight w:val="357"/>
        </w:trPr>
        <w:tc>
          <w:tcPr>
            <w:tcW w:w="6662" w:type="dxa"/>
            <w:tcBorders>
              <w:right w:val="single" w:sz="4" w:space="0" w:color="auto"/>
            </w:tcBorders>
          </w:tcPr>
          <w:p w:rsidR="00380636" w:rsidRPr="00D56BFE" w:rsidRDefault="00D56BFE" w:rsidP="00D56BFE">
            <w:pPr>
              <w:tabs>
                <w:tab w:val="left" w:pos="327"/>
                <w:tab w:val="left" w:pos="702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D56BFE">
              <w:rPr>
                <w:rFonts w:asciiTheme="majorBidi" w:hAnsiTheme="majorBidi" w:cstheme="majorBidi"/>
                <w:sz w:val="28"/>
              </w:rPr>
              <w:t>1.</w:t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D56BFE">
              <w:rPr>
                <w:rFonts w:asciiTheme="majorBidi" w:hAnsiTheme="majorBidi" w:cstheme="majorBidi"/>
                <w:sz w:val="28"/>
              </w:rPr>
              <w:tab/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 xml:space="preserve">ค่า </w:t>
            </w:r>
            <w:r w:rsidR="00380636" w:rsidRPr="00D56BFE">
              <w:rPr>
                <w:rFonts w:asciiTheme="majorBidi" w:hAnsiTheme="majorBidi" w:cstheme="majorBidi"/>
                <w:sz w:val="28"/>
              </w:rPr>
              <w:t>FTES</w:t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 xml:space="preserve"> (ดูได้จาก</w:t>
            </w:r>
            <w:r w:rsidR="00380636" w:rsidRPr="00D56BFE">
              <w:rPr>
                <w:rFonts w:asciiTheme="majorBidi" w:eastAsia="TH SarabunPSK" w:hAnsiTheme="majorBidi" w:cstheme="majorBidi"/>
                <w:noProof/>
                <w:color w:val="000000"/>
                <w:w w:val="95"/>
                <w:sz w:val="28"/>
                <w:cs/>
              </w:rPr>
              <w:t>สูตรการคํานวณจํานวนนักศึ</w:t>
            </w:r>
            <w:r w:rsidR="00380636" w:rsidRPr="00D56BFE">
              <w:rPr>
                <w:rFonts w:asciiTheme="majorBidi" w:eastAsia="TH SarabunPSK" w:hAnsiTheme="majorBidi" w:cstheme="majorBidi"/>
                <w:noProof/>
                <w:color w:val="000000"/>
                <w:spacing w:val="-1"/>
                <w:w w:val="95"/>
                <w:sz w:val="28"/>
                <w:cs/>
              </w:rPr>
              <w:t>กษาเต็มเวลาเทียบเท่า)</w:t>
            </w:r>
          </w:p>
          <w:p w:rsidR="00380636" w:rsidRPr="00D56BFE" w:rsidRDefault="00D56BFE" w:rsidP="00D56BFE">
            <w:pPr>
              <w:tabs>
                <w:tab w:val="left" w:pos="327"/>
                <w:tab w:val="left" w:pos="70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ab/>
              <w:t>1.1</w:t>
            </w:r>
            <w:r>
              <w:rPr>
                <w:rFonts w:asciiTheme="majorBidi" w:hAnsiTheme="majorBidi" w:cstheme="majorBidi"/>
                <w:sz w:val="28"/>
              </w:rPr>
              <w:tab/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 xml:space="preserve">กลุ่มสาขาวิชาวิทยาศาสตร์กายภาพ                   </w:t>
            </w:r>
          </w:p>
          <w:p w:rsidR="00380636" w:rsidRPr="00D56BFE" w:rsidRDefault="00D56BFE" w:rsidP="00D56BFE">
            <w:pPr>
              <w:tabs>
                <w:tab w:val="left" w:pos="327"/>
                <w:tab w:val="left" w:pos="702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ab/>
              <w:t>1.2</w:t>
            </w:r>
            <w:r>
              <w:rPr>
                <w:rFonts w:asciiTheme="majorBidi" w:hAnsiTheme="majorBidi" w:cstheme="majorBidi"/>
                <w:sz w:val="28"/>
              </w:rPr>
              <w:tab/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 xml:space="preserve">กลุ่มสาขาวิชามนุษยศาสตร์และสังคมศาสตร์        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380636" w:rsidRPr="00380636" w:rsidRDefault="00380636" w:rsidP="0038063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380636" w:rsidRPr="00380636" w:rsidTr="00D56BFE">
        <w:tc>
          <w:tcPr>
            <w:tcW w:w="6662" w:type="dxa"/>
            <w:tcBorders>
              <w:right w:val="single" w:sz="4" w:space="0" w:color="auto"/>
            </w:tcBorders>
          </w:tcPr>
          <w:p w:rsidR="00380636" w:rsidRPr="00D56BFE" w:rsidRDefault="00D56BFE" w:rsidP="00D56BFE">
            <w:pPr>
              <w:tabs>
                <w:tab w:val="left" w:pos="327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ab/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>ค่าความแตกต่างจากเกณฑ์มาตรฐาน (ร้อยละ)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380636" w:rsidRPr="00380636" w:rsidRDefault="00380636" w:rsidP="00380636">
            <w:pPr>
              <w:spacing w:after="0" w:line="240" w:lineRule="auto"/>
              <w:rPr>
                <w:rFonts w:asciiTheme="majorBidi" w:hAnsiTheme="majorBidi" w:cstheme="majorBidi"/>
                <w:cs/>
              </w:rPr>
            </w:pPr>
          </w:p>
        </w:tc>
      </w:tr>
      <w:tr w:rsidR="00380636" w:rsidRPr="00380636" w:rsidTr="00D56BFE">
        <w:tc>
          <w:tcPr>
            <w:tcW w:w="6662" w:type="dxa"/>
            <w:tcBorders>
              <w:right w:val="single" w:sz="4" w:space="0" w:color="auto"/>
            </w:tcBorders>
          </w:tcPr>
          <w:p w:rsidR="00380636" w:rsidRPr="00D56BFE" w:rsidRDefault="00D56BFE" w:rsidP="00D56BFE">
            <w:pPr>
              <w:tabs>
                <w:tab w:val="left" w:pos="327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</w:t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ab/>
            </w:r>
            <w:r w:rsidR="00380636" w:rsidRPr="00D56BFE">
              <w:rPr>
                <w:rFonts w:asciiTheme="majorBidi" w:hAnsiTheme="majorBidi" w:cstheme="majorBidi"/>
                <w:sz w:val="28"/>
                <w:cs/>
              </w:rPr>
              <w:t xml:space="preserve">แปลงค่าความแตกต่างเป็นคะแนน  (คะแนน)                                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380636" w:rsidRPr="00380636" w:rsidRDefault="00380636" w:rsidP="0038063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380636" w:rsidRPr="00380636" w:rsidRDefault="00380636" w:rsidP="00380636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</w:rPr>
      </w:pPr>
    </w:p>
    <w:p w:rsidR="00380636" w:rsidRPr="00380636" w:rsidRDefault="00380636" w:rsidP="00380636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:rsidR="007B7925" w:rsidRPr="00380636" w:rsidRDefault="007B7925" w:rsidP="00380636">
      <w:pPr>
        <w:pStyle w:val="Title"/>
        <w:jc w:val="left"/>
        <w:rPr>
          <w:rFonts w:asciiTheme="majorBidi" w:hAnsiTheme="majorBidi" w:cstheme="majorBidi"/>
          <w:sz w:val="32"/>
          <w:szCs w:val="32"/>
          <w:lang w:val="en-US"/>
        </w:rPr>
      </w:pPr>
      <w:r w:rsidRPr="00380636">
        <w:rPr>
          <w:rFonts w:asciiTheme="majorBidi" w:hAnsiTheme="majorBidi" w:cstheme="majorBidi"/>
          <w:sz w:val="32"/>
          <w:szCs w:val="32"/>
          <w:cs/>
        </w:rPr>
        <w:t xml:space="preserve">การประเมินตนเองจากผลการดำเนินงาน </w:t>
      </w:r>
      <w:r w:rsidRPr="00380636">
        <w:rPr>
          <w:rFonts w:asciiTheme="majorBidi" w:hAnsiTheme="majorBidi" w:cstheme="majorBidi"/>
          <w:sz w:val="32"/>
          <w:szCs w:val="32"/>
          <w:lang w:val="en-US"/>
        </w:rPr>
        <w:t xml:space="preserve">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1998"/>
        <w:gridCol w:w="1872"/>
      </w:tblGrid>
      <w:tr w:rsidR="007B7925" w:rsidRPr="00380636" w:rsidTr="005A3850">
        <w:trPr>
          <w:trHeight w:val="416"/>
        </w:trPr>
        <w:tc>
          <w:tcPr>
            <w:tcW w:w="2250" w:type="dxa"/>
            <w:shd w:val="clear" w:color="auto" w:fill="D9D9D9"/>
            <w:vAlign w:val="center"/>
          </w:tcPr>
          <w:p w:rsidR="007B7925" w:rsidRPr="00380636" w:rsidRDefault="007B7925" w:rsidP="00380636">
            <w:pPr>
              <w:pStyle w:val="Title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38063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เป้าหมาย </w:t>
            </w:r>
            <w:r w:rsidR="00B61D85" w:rsidRPr="003806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2560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B7925" w:rsidRPr="00380636" w:rsidRDefault="007B7925" w:rsidP="00380636">
            <w:pPr>
              <w:pStyle w:val="Titl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80636">
              <w:rPr>
                <w:rFonts w:asciiTheme="majorBidi" w:hAnsiTheme="majorBidi" w:cstheme="majorBidi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998" w:type="dxa"/>
            <w:shd w:val="clear" w:color="auto" w:fill="D9D9D9"/>
            <w:vAlign w:val="center"/>
          </w:tcPr>
          <w:p w:rsidR="007B7925" w:rsidRPr="00380636" w:rsidRDefault="007B7925" w:rsidP="00380636">
            <w:pPr>
              <w:pStyle w:val="Titl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80636">
              <w:rPr>
                <w:rFonts w:asciiTheme="majorBidi" w:hAnsiTheme="majorBidi" w:cstheme="majorBidi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7B7925" w:rsidRPr="00380636" w:rsidRDefault="007B7925" w:rsidP="00380636">
            <w:pPr>
              <w:pStyle w:val="Titl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80636">
              <w:rPr>
                <w:rFonts w:asciiTheme="majorBidi" w:hAnsiTheme="majorBidi" w:cstheme="majorBidi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B7925" w:rsidRPr="00380636" w:rsidTr="005A3850">
        <w:trPr>
          <w:trHeight w:val="416"/>
        </w:trPr>
        <w:tc>
          <w:tcPr>
            <w:tcW w:w="2250" w:type="dxa"/>
            <w:shd w:val="clear" w:color="auto" w:fill="auto"/>
            <w:vAlign w:val="center"/>
          </w:tcPr>
          <w:p w:rsidR="007B7925" w:rsidRPr="00380636" w:rsidRDefault="007B7925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60" w:type="dxa"/>
            <w:vAlign w:val="center"/>
          </w:tcPr>
          <w:p w:rsidR="007B7925" w:rsidRPr="00380636" w:rsidRDefault="007B7925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98" w:type="dxa"/>
            <w:vAlign w:val="center"/>
          </w:tcPr>
          <w:p w:rsidR="007B7925" w:rsidRPr="00380636" w:rsidRDefault="007B7925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72" w:type="dxa"/>
            <w:vAlign w:val="center"/>
          </w:tcPr>
          <w:p w:rsidR="007B7925" w:rsidRPr="00380636" w:rsidRDefault="007B7925" w:rsidP="0038063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B7925" w:rsidRPr="00380636" w:rsidRDefault="007B7925" w:rsidP="00380636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B7925" w:rsidRPr="00380636" w:rsidRDefault="007B7925" w:rsidP="00380636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806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380636">
        <w:rPr>
          <w:rFonts w:asciiTheme="majorBidi" w:hAnsiTheme="majorBidi" w:cstheme="majorBidi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750"/>
      </w:tblGrid>
      <w:tr w:rsidR="007B7925" w:rsidRPr="00380636" w:rsidTr="0088274C">
        <w:trPr>
          <w:trHeight w:val="64"/>
        </w:trPr>
        <w:tc>
          <w:tcPr>
            <w:tcW w:w="1530" w:type="dxa"/>
            <w:shd w:val="clear" w:color="auto" w:fill="D9D9D9"/>
            <w:vAlign w:val="center"/>
          </w:tcPr>
          <w:p w:rsidR="007B7925" w:rsidRPr="00380636" w:rsidRDefault="007B7925" w:rsidP="0038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80636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50" w:type="dxa"/>
            <w:shd w:val="clear" w:color="auto" w:fill="D9D9D9"/>
            <w:vAlign w:val="center"/>
          </w:tcPr>
          <w:p w:rsidR="007B7925" w:rsidRPr="00380636" w:rsidRDefault="007B7925" w:rsidP="0038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8063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ชื่อเอกสาร</w:t>
            </w:r>
          </w:p>
        </w:tc>
      </w:tr>
      <w:tr w:rsidR="007B7925" w:rsidRPr="00380636" w:rsidTr="0088274C">
        <w:tc>
          <w:tcPr>
            <w:tcW w:w="1530" w:type="dxa"/>
            <w:shd w:val="clear" w:color="auto" w:fill="auto"/>
          </w:tcPr>
          <w:p w:rsidR="007B7925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bookmarkStart w:id="0" w:name="_GoBack"/>
            <w:r w:rsidRPr="00380636">
              <w:rPr>
                <w:rFonts w:asciiTheme="majorBidi" w:hAnsiTheme="majorBidi" w:cstheme="majorBidi"/>
                <w:sz w:val="28"/>
              </w:rPr>
              <w:t>1.4</w:t>
            </w:r>
            <w:r w:rsidR="0068049C" w:rsidRPr="00380636">
              <w:rPr>
                <w:rFonts w:asciiTheme="majorBidi" w:hAnsiTheme="majorBidi" w:cstheme="majorBidi"/>
                <w:sz w:val="28"/>
              </w:rPr>
              <w:t>-1-01</w:t>
            </w:r>
            <w:bookmarkEnd w:id="0"/>
          </w:p>
        </w:tc>
        <w:tc>
          <w:tcPr>
            <w:tcW w:w="6750" w:type="dxa"/>
            <w:shd w:val="clear" w:color="auto" w:fill="auto"/>
          </w:tcPr>
          <w:p w:rsidR="007B7925" w:rsidRPr="00380636" w:rsidRDefault="007B7925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68049C" w:rsidRPr="00380636" w:rsidTr="0088274C">
        <w:tc>
          <w:tcPr>
            <w:tcW w:w="1530" w:type="dxa"/>
            <w:shd w:val="clear" w:color="auto" w:fill="auto"/>
          </w:tcPr>
          <w:p w:rsidR="0068049C" w:rsidRPr="00380636" w:rsidRDefault="00380636" w:rsidP="00380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80636">
              <w:rPr>
                <w:rFonts w:asciiTheme="majorBidi" w:hAnsiTheme="majorBidi" w:cstheme="majorBidi"/>
                <w:sz w:val="28"/>
              </w:rPr>
              <w:t>1.4</w:t>
            </w:r>
            <w:r w:rsidR="0068049C" w:rsidRPr="00380636">
              <w:rPr>
                <w:rFonts w:asciiTheme="majorBidi" w:hAnsiTheme="majorBidi" w:cstheme="majorBidi"/>
                <w:sz w:val="28"/>
              </w:rPr>
              <w:t>-1-02</w:t>
            </w:r>
          </w:p>
        </w:tc>
        <w:tc>
          <w:tcPr>
            <w:tcW w:w="6750" w:type="dxa"/>
            <w:shd w:val="clear" w:color="auto" w:fill="auto"/>
          </w:tcPr>
          <w:p w:rsidR="0068049C" w:rsidRPr="00380636" w:rsidRDefault="0068049C" w:rsidP="003806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7B7925" w:rsidRPr="00380636" w:rsidRDefault="007B7925" w:rsidP="00380636">
      <w:pPr>
        <w:spacing w:after="0" w:line="240" w:lineRule="auto"/>
        <w:rPr>
          <w:rFonts w:asciiTheme="majorBidi" w:hAnsiTheme="majorBidi" w:cstheme="majorBidi"/>
          <w:b/>
          <w:bCs/>
          <w:kern w:val="24"/>
          <w:sz w:val="30"/>
          <w:szCs w:val="30"/>
        </w:rPr>
      </w:pPr>
    </w:p>
    <w:p w:rsidR="007B7925" w:rsidRPr="00380636" w:rsidRDefault="007B7925" w:rsidP="00380636">
      <w:pPr>
        <w:spacing w:after="0" w:line="240" w:lineRule="auto"/>
        <w:rPr>
          <w:rFonts w:asciiTheme="majorBidi" w:hAnsiTheme="majorBidi" w:cstheme="majorBidi"/>
          <w:b/>
          <w:bCs/>
          <w:kern w:val="24"/>
          <w:sz w:val="30"/>
          <w:szCs w:val="30"/>
        </w:rPr>
      </w:pPr>
    </w:p>
    <w:p w:rsidR="007B7925" w:rsidRPr="00380636" w:rsidRDefault="007B7925" w:rsidP="00380636">
      <w:pPr>
        <w:spacing w:after="0" w:line="240" w:lineRule="auto"/>
        <w:rPr>
          <w:rFonts w:asciiTheme="majorBidi" w:hAnsiTheme="majorBidi" w:cstheme="majorBidi"/>
          <w:b/>
          <w:bCs/>
          <w:kern w:val="24"/>
          <w:sz w:val="30"/>
          <w:szCs w:val="30"/>
        </w:rPr>
      </w:pPr>
    </w:p>
    <w:p w:rsidR="007B7925" w:rsidRPr="00380636" w:rsidRDefault="007B7925" w:rsidP="00380636">
      <w:pPr>
        <w:spacing w:after="0" w:line="240" w:lineRule="auto"/>
        <w:rPr>
          <w:rFonts w:asciiTheme="majorBidi" w:hAnsiTheme="majorBidi" w:cstheme="majorBidi"/>
          <w:b/>
          <w:bCs/>
          <w:kern w:val="24"/>
          <w:sz w:val="30"/>
          <w:szCs w:val="30"/>
        </w:rPr>
      </w:pPr>
    </w:p>
    <w:p w:rsidR="007B7925" w:rsidRPr="00380636" w:rsidRDefault="007B7925" w:rsidP="00380636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D56D6" w:rsidRPr="00380636" w:rsidRDefault="004D56D6" w:rsidP="0038063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43981" w:rsidRPr="00380636" w:rsidRDefault="00343981" w:rsidP="0038063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43981" w:rsidRPr="00380636" w:rsidRDefault="00343981" w:rsidP="0038063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43981" w:rsidRPr="00380636" w:rsidRDefault="00343981" w:rsidP="0038063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343981" w:rsidRPr="00380636" w:rsidSect="004255E1">
      <w:headerReference w:type="default" r:id="rId9"/>
      <w:footerReference w:type="default" r:id="rId10"/>
      <w:pgSz w:w="11906" w:h="16838" w:code="9"/>
      <w:pgMar w:top="1440" w:right="1800" w:bottom="1440" w:left="1800" w:header="706" w:footer="706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5F" w:rsidRDefault="002C3F5F" w:rsidP="00934157">
      <w:pPr>
        <w:spacing w:after="0" w:line="240" w:lineRule="auto"/>
      </w:pPr>
      <w:r>
        <w:separator/>
      </w:r>
    </w:p>
  </w:endnote>
  <w:endnote w:type="continuationSeparator" w:id="0">
    <w:p w:rsidR="002C3F5F" w:rsidRDefault="002C3F5F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ED" w:rsidRPr="00874F64" w:rsidRDefault="00B405ED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B4665E">
      <w:rPr>
        <w:rFonts w:ascii="Angsana New" w:hAnsi="Angsana New" w:cs="Angsana New" w:hint="cs"/>
        <w:color w:val="000000"/>
        <w:sz w:val="28"/>
        <w:cs/>
      </w:rPr>
      <w:t>คณะ</w:t>
    </w:r>
    <w:r w:rsidR="00682D53">
      <w:rPr>
        <w:rFonts w:ascii="Angsana New" w:hAnsi="Angsana New" w:cs="Angsana New"/>
        <w:color w:val="000000"/>
        <w:sz w:val="28"/>
      </w:rPr>
      <w:t>……………………….</w:t>
    </w:r>
    <w:r w:rsidR="00B4665E">
      <w:rPr>
        <w:rFonts w:ascii="Angsana New" w:hAnsi="Angsana New" w:cs="Angsana New" w:hint="cs"/>
        <w:color w:val="000000"/>
        <w:sz w:val="28"/>
        <w:cs/>
      </w:rPr>
      <w:t>.</w:t>
    </w:r>
    <w:r w:rsidR="009F10A2">
      <w:rPr>
        <w:rFonts w:ascii="Angsana New" w:hAnsi="Angsana New" w:cs="Angsana New"/>
        <w:color w:val="000000"/>
        <w:sz w:val="28"/>
        <w:cs/>
      </w:rPr>
      <w:t xml:space="preserve"> </w:t>
    </w:r>
    <w:r w:rsidR="009F10A2">
      <w:rPr>
        <w:rFonts w:ascii="Angsana New" w:hAnsi="Angsana New" w:cs="Angsana New"/>
        <w:color w:val="000000"/>
        <w:sz w:val="28"/>
        <w:cs/>
      </w:rPr>
      <w:t xml:space="preserve">ปีการศึกษา </w:t>
    </w:r>
    <w:r w:rsidR="00F208F4">
      <w:rPr>
        <w:rFonts w:ascii="Angsana New" w:hAnsi="Angsana New" w:cs="Angsana New"/>
        <w:color w:val="000000"/>
        <w:sz w:val="28"/>
      </w:rPr>
      <w:t>2561</w:t>
    </w:r>
  </w:p>
  <w:p w:rsidR="00B405ED" w:rsidRPr="00B50EEA" w:rsidRDefault="00B405ED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5F" w:rsidRDefault="002C3F5F" w:rsidP="00934157">
      <w:pPr>
        <w:spacing w:after="0" w:line="240" w:lineRule="auto"/>
      </w:pPr>
      <w:r>
        <w:separator/>
      </w:r>
    </w:p>
  </w:footnote>
  <w:footnote w:type="continuationSeparator" w:id="0">
    <w:p w:rsidR="002C3F5F" w:rsidRDefault="002C3F5F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ED" w:rsidRPr="0061272F" w:rsidRDefault="00B405ED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F208F4">
      <w:rPr>
        <w:rFonts w:ascii="Angsana New" w:hAnsi="Angsana New" w:cs="Angsana New"/>
        <w:noProof/>
        <w:sz w:val="32"/>
        <w:szCs w:val="32"/>
      </w:rPr>
      <w:t>35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B405ED" w:rsidRDefault="00B40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2C1"/>
    <w:multiLevelType w:val="hybridMultilevel"/>
    <w:tmpl w:val="D3B441DC"/>
    <w:lvl w:ilvl="0" w:tplc="61C2BF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E30118"/>
    <w:multiLevelType w:val="hybridMultilevel"/>
    <w:tmpl w:val="6E10D0BC"/>
    <w:lvl w:ilvl="0" w:tplc="AB60F84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46CA"/>
    <w:multiLevelType w:val="hybridMultilevel"/>
    <w:tmpl w:val="BF3E2AEC"/>
    <w:lvl w:ilvl="0" w:tplc="965838FE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821B4"/>
    <w:multiLevelType w:val="hybridMultilevel"/>
    <w:tmpl w:val="870A0DB2"/>
    <w:lvl w:ilvl="0" w:tplc="44D86790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516F"/>
    <w:multiLevelType w:val="hybridMultilevel"/>
    <w:tmpl w:val="C3BA34F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B0DF7"/>
    <w:multiLevelType w:val="hybridMultilevel"/>
    <w:tmpl w:val="D320E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D0F0E"/>
    <w:multiLevelType w:val="hybridMultilevel"/>
    <w:tmpl w:val="91E4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CCB"/>
    <w:multiLevelType w:val="hybridMultilevel"/>
    <w:tmpl w:val="51A2317E"/>
    <w:lvl w:ilvl="0" w:tplc="EF3EB9B2">
      <w:start w:val="7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EB0AE4"/>
    <w:multiLevelType w:val="hybridMultilevel"/>
    <w:tmpl w:val="E3E8C0DC"/>
    <w:lvl w:ilvl="0" w:tplc="D52C744C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20C77"/>
    <w:multiLevelType w:val="hybridMultilevel"/>
    <w:tmpl w:val="1D0E121E"/>
    <w:lvl w:ilvl="0" w:tplc="65C2286C">
      <w:start w:val="1"/>
      <w:numFmt w:val="decimal"/>
      <w:lvlText w:val="%1."/>
      <w:lvlJc w:val="left"/>
      <w:pPr>
        <w:ind w:left="153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9264FA"/>
    <w:multiLevelType w:val="hybridMultilevel"/>
    <w:tmpl w:val="DA9AC3D6"/>
    <w:lvl w:ilvl="0" w:tplc="175204D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372147"/>
    <w:multiLevelType w:val="multilevel"/>
    <w:tmpl w:val="E124E6E0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635" w:hanging="375"/>
      </w:pPr>
    </w:lvl>
    <w:lvl w:ilvl="2">
      <w:start w:val="1"/>
      <w:numFmt w:val="decimal"/>
      <w:isLgl/>
      <w:lvlText w:val="%1.%2.%3"/>
      <w:lvlJc w:val="left"/>
      <w:pPr>
        <w:ind w:left="234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3780" w:hanging="108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</w:lvl>
  </w:abstractNum>
  <w:abstractNum w:abstractNumId="20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351479E"/>
    <w:multiLevelType w:val="hybridMultilevel"/>
    <w:tmpl w:val="9A3EC650"/>
    <w:lvl w:ilvl="0" w:tplc="65BC4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21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8"/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5"/>
  </w:num>
  <w:num w:numId="23">
    <w:abstractNumId w:val="0"/>
  </w:num>
  <w:num w:numId="24">
    <w:abstractNumId w:val="16"/>
  </w:num>
  <w:num w:numId="25">
    <w:abstractNumId w:val="3"/>
  </w:num>
  <w:num w:numId="26">
    <w:abstractNumId w:val="11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54EE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60DAD"/>
    <w:rsid w:val="0006153C"/>
    <w:rsid w:val="00062816"/>
    <w:rsid w:val="00070BD1"/>
    <w:rsid w:val="00071DA7"/>
    <w:rsid w:val="00076D73"/>
    <w:rsid w:val="00080DFC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B83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D01C5"/>
    <w:rsid w:val="001D16C6"/>
    <w:rsid w:val="001D49C3"/>
    <w:rsid w:val="001D5018"/>
    <w:rsid w:val="001D528A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07C"/>
    <w:rsid w:val="002872C6"/>
    <w:rsid w:val="00290EF2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3F5F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D62"/>
    <w:rsid w:val="00310ECB"/>
    <w:rsid w:val="00312902"/>
    <w:rsid w:val="00313212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0636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0E2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B63F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553E"/>
    <w:rsid w:val="003E61EF"/>
    <w:rsid w:val="003E7810"/>
    <w:rsid w:val="003F1966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55E1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60545"/>
    <w:rsid w:val="00460864"/>
    <w:rsid w:val="00460E7C"/>
    <w:rsid w:val="00461A7A"/>
    <w:rsid w:val="00463856"/>
    <w:rsid w:val="004647C9"/>
    <w:rsid w:val="004655F3"/>
    <w:rsid w:val="0046569E"/>
    <w:rsid w:val="00470C65"/>
    <w:rsid w:val="004710B2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52"/>
    <w:rsid w:val="004D05F8"/>
    <w:rsid w:val="004D1597"/>
    <w:rsid w:val="004D1FDA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3850"/>
    <w:rsid w:val="005A4A62"/>
    <w:rsid w:val="005A6F42"/>
    <w:rsid w:val="005A7201"/>
    <w:rsid w:val="005A7607"/>
    <w:rsid w:val="005A7841"/>
    <w:rsid w:val="005B1510"/>
    <w:rsid w:val="005B2AFE"/>
    <w:rsid w:val="005B5254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032"/>
    <w:rsid w:val="00665E95"/>
    <w:rsid w:val="0066794E"/>
    <w:rsid w:val="0067063C"/>
    <w:rsid w:val="00673233"/>
    <w:rsid w:val="006741F6"/>
    <w:rsid w:val="0068049C"/>
    <w:rsid w:val="00680827"/>
    <w:rsid w:val="006818B7"/>
    <w:rsid w:val="006820F8"/>
    <w:rsid w:val="00682D53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B7925"/>
    <w:rsid w:val="007C1A16"/>
    <w:rsid w:val="007C1FC0"/>
    <w:rsid w:val="007C4969"/>
    <w:rsid w:val="007C4ED8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274C"/>
    <w:rsid w:val="00883477"/>
    <w:rsid w:val="00885F0B"/>
    <w:rsid w:val="00886A92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4E4A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7A"/>
    <w:rsid w:val="00A722CD"/>
    <w:rsid w:val="00A73D1D"/>
    <w:rsid w:val="00A76C40"/>
    <w:rsid w:val="00A8130D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2F39"/>
    <w:rsid w:val="00AB2F8E"/>
    <w:rsid w:val="00AB4107"/>
    <w:rsid w:val="00AB5B17"/>
    <w:rsid w:val="00AB714E"/>
    <w:rsid w:val="00AD17FC"/>
    <w:rsid w:val="00AD1804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341B"/>
    <w:rsid w:val="00B03CB6"/>
    <w:rsid w:val="00B0476A"/>
    <w:rsid w:val="00B05023"/>
    <w:rsid w:val="00B110BA"/>
    <w:rsid w:val="00B11D04"/>
    <w:rsid w:val="00B127D3"/>
    <w:rsid w:val="00B141D8"/>
    <w:rsid w:val="00B15E9B"/>
    <w:rsid w:val="00B17985"/>
    <w:rsid w:val="00B21CDF"/>
    <w:rsid w:val="00B22144"/>
    <w:rsid w:val="00B2293B"/>
    <w:rsid w:val="00B22CC5"/>
    <w:rsid w:val="00B23A0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65E"/>
    <w:rsid w:val="00B46CBF"/>
    <w:rsid w:val="00B50EEA"/>
    <w:rsid w:val="00B510BD"/>
    <w:rsid w:val="00B56D26"/>
    <w:rsid w:val="00B60BEF"/>
    <w:rsid w:val="00B614C6"/>
    <w:rsid w:val="00B61D85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C749F"/>
    <w:rsid w:val="00BD16CC"/>
    <w:rsid w:val="00BD2283"/>
    <w:rsid w:val="00BD2F1C"/>
    <w:rsid w:val="00BD30D7"/>
    <w:rsid w:val="00BE1699"/>
    <w:rsid w:val="00BE2002"/>
    <w:rsid w:val="00BE2FF1"/>
    <w:rsid w:val="00BE52A1"/>
    <w:rsid w:val="00BE69F3"/>
    <w:rsid w:val="00BF0922"/>
    <w:rsid w:val="00BF1DA2"/>
    <w:rsid w:val="00BF4542"/>
    <w:rsid w:val="00BF59D1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D6B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3D35"/>
    <w:rsid w:val="00D35F25"/>
    <w:rsid w:val="00D368D5"/>
    <w:rsid w:val="00D401EE"/>
    <w:rsid w:val="00D40CB9"/>
    <w:rsid w:val="00D40D94"/>
    <w:rsid w:val="00D41E5E"/>
    <w:rsid w:val="00D4505A"/>
    <w:rsid w:val="00D4746D"/>
    <w:rsid w:val="00D47503"/>
    <w:rsid w:val="00D50F7E"/>
    <w:rsid w:val="00D522EE"/>
    <w:rsid w:val="00D56BFE"/>
    <w:rsid w:val="00D56DE4"/>
    <w:rsid w:val="00D60768"/>
    <w:rsid w:val="00D609E3"/>
    <w:rsid w:val="00D6647A"/>
    <w:rsid w:val="00D66AC7"/>
    <w:rsid w:val="00D67E58"/>
    <w:rsid w:val="00D71F3D"/>
    <w:rsid w:val="00D72248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F7D"/>
    <w:rsid w:val="00DC570D"/>
    <w:rsid w:val="00DC7938"/>
    <w:rsid w:val="00DC7ACD"/>
    <w:rsid w:val="00DD4509"/>
    <w:rsid w:val="00DD4A25"/>
    <w:rsid w:val="00DE1D39"/>
    <w:rsid w:val="00DE351A"/>
    <w:rsid w:val="00DE3DC7"/>
    <w:rsid w:val="00DE4D3D"/>
    <w:rsid w:val="00DE59E2"/>
    <w:rsid w:val="00DE6EB1"/>
    <w:rsid w:val="00DE77DF"/>
    <w:rsid w:val="00DF075A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55BC4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2025"/>
    <w:rsid w:val="00F02DC8"/>
    <w:rsid w:val="00F05E1E"/>
    <w:rsid w:val="00F104DC"/>
    <w:rsid w:val="00F10CE0"/>
    <w:rsid w:val="00F11335"/>
    <w:rsid w:val="00F1291E"/>
    <w:rsid w:val="00F13937"/>
    <w:rsid w:val="00F200A1"/>
    <w:rsid w:val="00F208F4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4CD2"/>
    <w:rsid w:val="00F55269"/>
    <w:rsid w:val="00F56514"/>
    <w:rsid w:val="00F60152"/>
    <w:rsid w:val="00F62615"/>
    <w:rsid w:val="00F63BCE"/>
    <w:rsid w:val="00F647EA"/>
    <w:rsid w:val="00F6737F"/>
    <w:rsid w:val="00F70BB8"/>
    <w:rsid w:val="00F718A0"/>
    <w:rsid w:val="00F71B4B"/>
    <w:rsid w:val="00F73A60"/>
    <w:rsid w:val="00F74C88"/>
    <w:rsid w:val="00F76CA1"/>
    <w:rsid w:val="00F77C90"/>
    <w:rsid w:val="00F80EB7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10A75-85C7-440E-9907-EC6136AE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92B"/>
    <w:rPr>
      <w:sz w:val="22"/>
      <w:szCs w:val="28"/>
    </w:rPr>
  </w:style>
  <w:style w:type="table" w:styleId="TableGrid">
    <w:name w:val="Table Grid"/>
    <w:basedOn w:val="TableNormal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7Char">
    <w:name w:val="Heading 7 Char"/>
    <w:link w:val="Heading7"/>
    <w:uiPriority w:val="9"/>
    <w:semiHidden/>
    <w:rsid w:val="00E01683"/>
    <w:rPr>
      <w:rFonts w:ascii="Calibri" w:eastAsia="Times New Roman" w:hAnsi="Calibri" w:cs="Cordi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45F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7B7925"/>
    <w:pPr>
      <w:spacing w:after="0" w:line="240" w:lineRule="auto"/>
    </w:pPr>
    <w:rPr>
      <w:rFonts w:ascii="MS Sans Serif" w:eastAsia="Cordia New" w:hAnsi="MS Sans Serif" w:cs="Angsana New"/>
      <w:sz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rsid w:val="007B7925"/>
    <w:rPr>
      <w:rFonts w:ascii="MS Sans Serif" w:eastAsia="Cordia New" w:hAnsi="MS Sans Serif" w:cs="Angsana New"/>
      <w:sz w:val="28"/>
      <w:szCs w:val="28"/>
      <w:lang w:eastAsia="th-TH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7B792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62A5-2C25-4853-A599-BBC79134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7</cp:revision>
  <cp:lastPrinted>2017-09-05T02:44:00Z</cp:lastPrinted>
  <dcterms:created xsi:type="dcterms:W3CDTF">2018-03-16T07:24:00Z</dcterms:created>
  <dcterms:modified xsi:type="dcterms:W3CDTF">2019-01-23T08:38:00Z</dcterms:modified>
</cp:coreProperties>
</file>