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793A8A" w14:textId="5C00BB60" w:rsidR="00356DED" w:rsidRPr="00DE5765" w:rsidRDefault="00B15ED7" w:rsidP="005B2519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DE5765">
        <w:rPr>
          <w:rFonts w:ascii="TH Sarabun New" w:hAnsi="TH Sarabun New" w:cs="TH Sarabun New"/>
          <w:b/>
          <w:bCs/>
          <w:sz w:val="36"/>
          <w:szCs w:val="36"/>
          <w:cs/>
        </w:rPr>
        <w:t>บันทึก</w:t>
      </w:r>
      <w:r w:rsidR="00EB62FB" w:rsidRPr="00DE5765">
        <w:rPr>
          <w:rFonts w:ascii="TH Sarabun New" w:hAnsi="TH Sarabun New" w:cs="TH Sarabun New"/>
          <w:b/>
          <w:bCs/>
          <w:sz w:val="36"/>
          <w:szCs w:val="36"/>
          <w:cs/>
        </w:rPr>
        <w:t>แนวทางการปฏิบัติที่ดี</w:t>
      </w:r>
    </w:p>
    <w:p w14:paraId="1F25396A" w14:textId="77777777" w:rsidR="00A0280F" w:rsidRPr="00DE5765" w:rsidRDefault="00EB62FB" w:rsidP="005B2519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DE5765">
        <w:rPr>
          <w:rFonts w:ascii="TH Sarabun New" w:hAnsi="TH Sarabun New" w:cs="TH Sarabun New"/>
          <w:b/>
          <w:bCs/>
          <w:sz w:val="36"/>
          <w:szCs w:val="36"/>
          <w:cs/>
        </w:rPr>
        <w:t>ชื่อผลงาน</w:t>
      </w:r>
      <w:r w:rsidR="00A0280F" w:rsidRPr="00DE5765">
        <w:rPr>
          <w:rFonts w:ascii="TH Sarabun New" w:hAnsi="TH Sarabun New" w:cs="TH Sarabun New"/>
          <w:b/>
          <w:bCs/>
          <w:sz w:val="36"/>
          <w:szCs w:val="36"/>
          <w:cs/>
        </w:rPr>
        <w:t>เรื่อง การให้นักศึกษาและบุคลากรในยุคปัจจุบันตระหนักต่อคุณค่า</w:t>
      </w:r>
    </w:p>
    <w:p w14:paraId="23212858" w14:textId="482A705B" w:rsidR="00EB62FB" w:rsidRPr="00DE5765" w:rsidRDefault="00A0280F" w:rsidP="005B2519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DE5765">
        <w:rPr>
          <w:rFonts w:ascii="TH Sarabun New" w:hAnsi="TH Sarabun New" w:cs="TH Sarabun New"/>
          <w:b/>
          <w:bCs/>
          <w:sz w:val="36"/>
          <w:szCs w:val="36"/>
          <w:cs/>
        </w:rPr>
        <w:t>ทางศิลปวัฒนธรรม</w:t>
      </w:r>
    </w:p>
    <w:p w14:paraId="519EB98A" w14:textId="75A10CAE" w:rsidR="005B2519" w:rsidRPr="00DE5765" w:rsidRDefault="005B2519" w:rsidP="005B2519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3E706719" w14:textId="181999B8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1.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เจ้าของผลงาน</w:t>
      </w:r>
      <w:r w:rsidR="00A0280F" w:rsidRPr="00DE5765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="00A0280F" w:rsidRPr="00DE5765">
        <w:rPr>
          <w:rFonts w:ascii="TH Sarabun New" w:hAnsi="TH Sarabun New" w:cs="TH Sarabun New"/>
          <w:sz w:val="32"/>
          <w:szCs w:val="32"/>
          <w:cs/>
        </w:rPr>
        <w:t>นายศักดิ์นรินทร์ ชาวงิ้ว</w:t>
      </w:r>
    </w:p>
    <w:p w14:paraId="152FB8B1" w14:textId="54FC36B0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2.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สังกัด</w:t>
      </w:r>
      <w:r w:rsidR="00A0280F" w:rsidRPr="00DE5765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="00A0280F" w:rsidRPr="00DE5765">
        <w:rPr>
          <w:rFonts w:ascii="TH Sarabun New" w:hAnsi="TH Sarabun New" w:cs="TH Sarabun New"/>
          <w:sz w:val="32"/>
          <w:szCs w:val="32"/>
          <w:cs/>
        </w:rPr>
        <w:t>ศูนย์วัฒนธรรมศึกษา มทร.ล้านนา</w:t>
      </w:r>
    </w:p>
    <w:p w14:paraId="74AD7BA5" w14:textId="0D302C1E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DE5765">
        <w:rPr>
          <w:rFonts w:ascii="TH Sarabun New" w:hAnsi="TH Sarabun New" w:cs="TH Sarabun New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467AD1" wp14:editId="63BEE97C">
                <wp:simplePos x="0" y="0"/>
                <wp:positionH relativeFrom="column">
                  <wp:posOffset>1235710</wp:posOffset>
                </wp:positionH>
                <wp:positionV relativeFrom="paragraph">
                  <wp:posOffset>48818</wp:posOffset>
                </wp:positionV>
                <wp:extent cx="140677" cy="140677"/>
                <wp:effectExtent l="0" t="0" r="12065" b="1206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677" cy="1406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718777B8" id="Rectangle 1" o:spid="_x0000_s1026" style="position:absolute;margin-left:97.3pt;margin-top:3.85pt;width:11.1pt;height:11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" fillcolor="white [3201]" strokecolor="black [3200]" strokeweight="1pt"/>
            </w:pict>
          </mc:Fallback>
        </mc:AlternateContent>
      </w:r>
      <w:r w:rsidRPr="00DE5765">
        <w:rPr>
          <w:rFonts w:ascii="TH Sarabun New" w:hAnsi="TH Sarabun New" w:cs="TH Sarabun New"/>
          <w:b/>
          <w:bCs/>
          <w:sz w:val="32"/>
          <w:szCs w:val="32"/>
        </w:rPr>
        <w:t>3.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ชุมชนนักปฏิบัติ</w:t>
      </w:r>
      <w:r w:rsidRPr="00DE5765">
        <w:rPr>
          <w:rFonts w:ascii="TH Sarabun New" w:hAnsi="TH Sarabun New" w:cs="TH Sarabun New"/>
          <w:b/>
          <w:bCs/>
          <w:sz w:val="32"/>
          <w:szCs w:val="32"/>
        </w:rPr>
        <w:tab/>
        <w:t xml:space="preserve">  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ด้านการผลิตบัณฑิต</w:t>
      </w:r>
    </w:p>
    <w:p w14:paraId="131C617A" w14:textId="28D73953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180173" wp14:editId="3D9D91AF">
                <wp:simplePos x="0" y="0"/>
                <wp:positionH relativeFrom="column">
                  <wp:posOffset>1235710</wp:posOffset>
                </wp:positionH>
                <wp:positionV relativeFrom="paragraph">
                  <wp:posOffset>17145</wp:posOffset>
                </wp:positionV>
                <wp:extent cx="140335" cy="140335"/>
                <wp:effectExtent l="0" t="0" r="12065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35" cy="1403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3CA5AB24" id="Rectangle 2" o:spid="_x0000_s1026" style="position:absolute;margin-left:97.3pt;margin-top:1.35pt;width:11.05pt;height:11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" fillcolor="white [3201]" strokecolor="black [3200]" strokeweight="1pt"/>
            </w:pict>
          </mc:Fallback>
        </mc:AlternateConten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ab/>
        <w:t xml:space="preserve">  ด้านการวิจัย</w:t>
      </w:r>
    </w:p>
    <w:p w14:paraId="4F052A3F" w14:textId="45A2E6C5" w:rsidR="00EB62FB" w:rsidRPr="00DE5765" w:rsidRDefault="00A0280F" w:rsidP="00EB62FB">
      <w:pPr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ab/>
        <w:t xml:space="preserve">      </w:t>
      </w:r>
      <w:r w:rsidR="00670B11"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m:oMath>
        <m:r>
          <m:rPr>
            <m:sty m:val="b"/>
          </m:rPr>
          <w:rPr>
            <w:rFonts w:ascii="Cambria Math" w:hAnsi="Cambria Math" w:cs="TH Sarabun New"/>
            <w:b/>
            <w:bCs/>
            <w:sz w:val="32"/>
            <w:szCs w:val="32"/>
          </w:rPr>
          <w:sym w:font="Wingdings 2" w:char="F052"/>
        </m:r>
      </m:oMath>
      <w:r w:rsidR="00EB62FB" w:rsidRPr="00DE5765">
        <w:rPr>
          <w:rFonts w:ascii="TH Sarabun New" w:hAnsi="TH Sarabun New" w:cs="TH Sarabun New"/>
          <w:b/>
          <w:bCs/>
          <w:sz w:val="32"/>
          <w:szCs w:val="32"/>
          <w:cs/>
        </w:rPr>
        <w:t xml:space="preserve">  ด้านการพัฒนาสมรรถนะการปฏิบัติงาน</w:t>
      </w:r>
    </w:p>
    <w:p w14:paraId="73010C57" w14:textId="0DF305A9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4.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ประเด็นความรู้  (สรุปลักษณะผลงานที่ประสบความสำเร็จ)</w:t>
      </w:r>
    </w:p>
    <w:p w14:paraId="5EA58840" w14:textId="5EA49528" w:rsidR="00A0280F" w:rsidRPr="00DE5765" w:rsidRDefault="00A0280F" w:rsidP="00A0280F">
      <w:pPr>
        <w:ind w:firstLine="720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>“</w:t>
      </w:r>
      <w:r w:rsidRPr="00DE5765">
        <w:rPr>
          <w:rFonts w:ascii="TH Sarabun New" w:hAnsi="TH Sarabun New" w:cs="TH Sarabun New"/>
          <w:b/>
          <w:bCs/>
          <w:cs/>
        </w:rPr>
        <w:t>การให้นักศึกษาและบุคลากรในยุคปัจจุบันตระหนักต่อคุณค่าทางศิลปวัฒนธรรม</w:t>
      </w:r>
      <w:r w:rsidRPr="00DE5765">
        <w:rPr>
          <w:rFonts w:ascii="TH Sarabun New" w:hAnsi="TH Sarabun New" w:cs="TH Sarabun New"/>
          <w:cs/>
        </w:rPr>
        <w:t>” โดยมีความเสี่ยงในยุทธศาสตร์ที่ 3 ลดลง และมีความประสบผลสำเร็จตามแผนงานของทำนุบำรุงศิลปวัฒนธรรม</w:t>
      </w:r>
    </w:p>
    <w:p w14:paraId="46F7FB06" w14:textId="77777777" w:rsidR="00A0280F" w:rsidRPr="00DE5765" w:rsidRDefault="00A0280F" w:rsidP="00A0280F">
      <w:pPr>
        <w:rPr>
          <w:rFonts w:ascii="TH Sarabun New" w:hAnsi="TH Sarabun New" w:cs="TH Sarabun New"/>
        </w:rPr>
      </w:pPr>
    </w:p>
    <w:p w14:paraId="6EFE3659" w14:textId="0F68EA7A" w:rsidR="00EB62FB" w:rsidRPr="00DE5765" w:rsidRDefault="00EB62FB" w:rsidP="00A0280F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5.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ความเป็นมา  (ปัญหา วัตถุประสงค์ เป้าหมาย)</w:t>
      </w:r>
    </w:p>
    <w:p w14:paraId="0675E477" w14:textId="77777777" w:rsidR="00A0280F" w:rsidRPr="00DE5765" w:rsidRDefault="00A0280F" w:rsidP="00A0280F">
      <w:pPr>
        <w:ind w:firstLine="720"/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>ด้วยศูนย์วัฒนธรรมศึกษา มหาวิทยาลัยเทคโนโลยีราชมงคลล้านนา มีพันธกิจในการทำนุบำรุงศิลปวัฒนธรรมอันดีงามของไทย ให้มีการสืบสานและส่งต่อภูมิปัญญาไปสู่บัณฑิตในมหาวิทยาลัย และเผยแพร่สู่วงสังคมในวงกว้าง พร้อมกันนี้ มีความรับผิดชอบในยุทธศาสตร์ที่ 3  คือ การเสริมสร้างนักศึกษาและบุคลากรให้มีเอกลักษณ์ อัตลักษณ์ ความภาคภูมิใจทางศิลปวัฒนธรรม ภูมิปัญญาล้านนา ทรัพยากรธรรมชาติส่ิงแวดล้อมและปรัชญาเศรษฐกิจพอเพียง ในกลยุทธที่ 3.2 กล่าวว่า ส่งเสริมนักศึกษาให้ประยุกต์ใช้ศิลปวัฒนธรรม ภูมิปัญญาล้านนา และทรัพยากรธรรมชาติสิ่งแวดล้อมในการพัฒนาตนเองและสังคม ตัวชี้วัดที่ 25 จำนวนองค์ความรู้ศิลปวัฒนธรรม ภูมิปัญญาล้านนา และทรัพยากรธรรมชาติสิ่งแวดล้อม และมีการนำไปใช้ประโยชน์โดยนักศึกษามีส่วนร่วม</w:t>
      </w:r>
    </w:p>
    <w:p w14:paraId="73CA6E63" w14:textId="77777777" w:rsidR="00A0280F" w:rsidRPr="00DE5765" w:rsidRDefault="00A0280F" w:rsidP="00A0280F">
      <w:pPr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  <w:t>โดยในยุทธศาสตร์ที่ 3 ยังคงมีความเสี่ยงคือ ค่านิยมในการใช้ชีวิตของนักศึกษาและบุคลากรในยุคปัจจุบันไม่ตระหนักต่อคุณค่าทางศิลปวัฒนธรรม ซึ่งมีระดับความเสี่ยงที่สูง (ที่ค่าความเสี่ยงที่ 12) ดังนั้น ทางศูนย์วัฒนธรรมศึกษา จึงพยายามที่จะลดความเสียงเหล่านั้นลง โดยจัดเป็นการจัดการความรู้ขึ้น ในประเด็นความรู้ที่ว่า “</w:t>
      </w:r>
      <w:r w:rsidRPr="00DE5765">
        <w:rPr>
          <w:rFonts w:ascii="TH Sarabun New" w:hAnsi="TH Sarabun New" w:cs="TH Sarabun New"/>
          <w:b/>
          <w:bCs/>
          <w:cs/>
        </w:rPr>
        <w:t>การให้นักศึกษาและบุคลากรในยุคปัจจุบันตระหนักต่อคุณค่าทางศิลปวัฒนธรรม</w:t>
      </w:r>
      <w:r w:rsidRPr="00DE5765">
        <w:rPr>
          <w:rFonts w:ascii="TH Sarabun New" w:hAnsi="TH Sarabun New" w:cs="TH Sarabun New"/>
          <w:cs/>
        </w:rPr>
        <w:t xml:space="preserve">” </w:t>
      </w:r>
    </w:p>
    <w:p w14:paraId="37F9BEE8" w14:textId="6764A7F7" w:rsidR="00A0280F" w:rsidRPr="00DE5765" w:rsidRDefault="00A0280F" w:rsidP="00A0280F">
      <w:pPr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  <w:t>นอกจากจะเป็นการดำเนินงานเพื่อลด</w:t>
      </w:r>
      <w:r w:rsidR="00175179">
        <w:rPr>
          <w:rFonts w:ascii="TH Sarabun New" w:hAnsi="TH Sarabun New" w:cs="TH Sarabun New"/>
          <w:cs/>
        </w:rPr>
        <w:t>ความเสี่ยงในยุทธศาสตร์ที่ 3 แล้</w:t>
      </w:r>
      <w:r w:rsidRPr="00DE5765">
        <w:rPr>
          <w:rFonts w:ascii="TH Sarabun New" w:hAnsi="TH Sarabun New" w:cs="TH Sarabun New"/>
          <w:cs/>
        </w:rPr>
        <w:t>ว ก็ยังเป็นการทำให้การดำเนินกิจกรรมทางด้านศิลปวัฒนธรรมของมหาวิทยาลัยเป็นไปด้วยความเรียบร้อยและบรรลุตามวัตถุประสงค์ทุกโครงการ</w:t>
      </w:r>
    </w:p>
    <w:p w14:paraId="211D22BB" w14:textId="2F20E6A2" w:rsidR="00A0280F" w:rsidRPr="00DE5765" w:rsidRDefault="00A0280F" w:rsidP="00A0280F">
      <w:pPr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  <w:t xml:space="preserve">โดยมีวัตถุประสงค์ของการจัดการความรู้ในครั้งนี้ คือ </w:t>
      </w:r>
    </w:p>
    <w:p w14:paraId="026FD7E6" w14:textId="2600D352" w:rsidR="00A0280F" w:rsidRPr="00DE5765" w:rsidRDefault="00A0280F" w:rsidP="00A0280F">
      <w:pPr>
        <w:tabs>
          <w:tab w:val="left" w:pos="426"/>
        </w:tabs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</w:r>
      <w:r w:rsidRPr="00DE5765">
        <w:rPr>
          <w:rFonts w:ascii="TH Sarabun New" w:hAnsi="TH Sarabun New" w:cs="TH Sarabun New"/>
          <w:cs/>
        </w:rPr>
        <w:tab/>
        <w:t>1. เพื่อจัดการความรู้ในหัวข้อ “การให้นักศึกษาและบุคลากรในยุคปัจจุบันตระหนักต่อคุณค่าทางศิลปวัฒนธรรม”</w:t>
      </w:r>
    </w:p>
    <w:p w14:paraId="17BA3480" w14:textId="17BBD49E" w:rsidR="00A0280F" w:rsidRPr="00DE5765" w:rsidRDefault="00A0280F" w:rsidP="00A0280F">
      <w:pPr>
        <w:tabs>
          <w:tab w:val="left" w:pos="426"/>
        </w:tabs>
        <w:jc w:val="thaiDistribute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  <w:t xml:space="preserve">     2. เพื่อแลกเปลี่ยนเรียนรู้ในหน่วงงานและระหว่างหน่วยงานในเรื่องทำนุบำรุงศิลปวัฒนธรรม</w:t>
      </w:r>
    </w:p>
    <w:p w14:paraId="1C3CA0C2" w14:textId="5CEFFD07" w:rsidR="00A0280F" w:rsidRDefault="00A0280F" w:rsidP="00A0280F">
      <w:pPr>
        <w:jc w:val="thaiDistribute"/>
        <w:rPr>
          <w:rFonts w:ascii="TH Sarabun New" w:hAnsi="TH Sarabun New" w:cs="TH Sarabun New"/>
        </w:rPr>
      </w:pPr>
    </w:p>
    <w:p w14:paraId="6EC9632D" w14:textId="77777777" w:rsidR="00DE5765" w:rsidRDefault="00DE5765" w:rsidP="00A0280F">
      <w:pPr>
        <w:jc w:val="thaiDistribute"/>
        <w:rPr>
          <w:rFonts w:ascii="TH Sarabun New" w:hAnsi="TH Sarabun New" w:cs="TH Sarabun New"/>
        </w:rPr>
      </w:pPr>
    </w:p>
    <w:p w14:paraId="3EEE97BB" w14:textId="77777777" w:rsidR="00DE5765" w:rsidRPr="00DE5765" w:rsidRDefault="00DE5765" w:rsidP="00A0280F">
      <w:pPr>
        <w:jc w:val="thaiDistribute"/>
        <w:rPr>
          <w:rFonts w:ascii="TH Sarabun New" w:hAnsi="TH Sarabun New" w:cs="TH Sarabun New"/>
        </w:rPr>
      </w:pPr>
    </w:p>
    <w:p w14:paraId="52F1D7B6" w14:textId="4E531BCF" w:rsidR="00EB62FB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lastRenderedPageBreak/>
        <w:t>6.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แนวทางการปฏิบัติที่ดี (วิธีการ กระบวนการ เครื่องมือการจัดการความรู้ที่ใช้)</w:t>
      </w:r>
    </w:p>
    <w:p w14:paraId="382B1D7D" w14:textId="160D6C53" w:rsidR="00DE5765" w:rsidRPr="00DE5765" w:rsidRDefault="00DE5765" w:rsidP="00DE5765">
      <w:pPr>
        <w:jc w:val="thaiDistribute"/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/>
          <w:b/>
          <w:bCs/>
          <w:sz w:val="32"/>
          <w:szCs w:val="32"/>
        </w:rPr>
        <w:tab/>
      </w:r>
      <w:r w:rsidRPr="00DE5765">
        <w:rPr>
          <w:rFonts w:ascii="TH Sarabun New" w:hAnsi="TH Sarabun New" w:cs="TH Sarabun New" w:hint="cs"/>
          <w:sz w:val="32"/>
          <w:szCs w:val="32"/>
          <w:cs/>
        </w:rPr>
        <w:t>วิธีการ</w:t>
      </w:r>
      <w:r>
        <w:rPr>
          <w:rFonts w:ascii="TH Sarabun New" w:hAnsi="TH Sarabun New" w:cs="TH Sarabun New" w:hint="cs"/>
          <w:sz w:val="32"/>
          <w:szCs w:val="32"/>
          <w:cs/>
        </w:rPr>
        <w:t>แสวงหาความรู้ เป็นเส้นทาง</w:t>
      </w:r>
      <w:r>
        <w:rPr>
          <w:rFonts w:ascii="TH Sarabun New" w:hAnsi="TH Sarabun New" w:cs="TH Sarabun New"/>
          <w:sz w:val="32"/>
          <w:szCs w:val="32"/>
          <w:cs/>
        </w:rPr>
        <w:t>การนำมาซึ่งความรู้ที่ได้จากคณะกรรมการทำนุบำรุง</w:t>
      </w:r>
      <w:r>
        <w:rPr>
          <w:rFonts w:ascii="TH Sarabun New" w:hAnsi="TH Sarabun New" w:cs="TH Sarabun New" w:hint="cs"/>
          <w:sz w:val="32"/>
          <w:szCs w:val="32"/>
          <w:cs/>
        </w:rPr>
        <w:t>ศิล</w:t>
      </w:r>
      <w:r>
        <w:rPr>
          <w:rFonts w:ascii="TH Sarabun New" w:hAnsi="TH Sarabun New" w:cs="TH Sarabun New"/>
          <w:sz w:val="32"/>
          <w:szCs w:val="32"/>
          <w:cs/>
        </w:rPr>
        <w:t>ปวัฒนธรรม และตัวอย่างที่ดีจาก</w:t>
      </w:r>
      <w:r w:rsidRPr="00DE5765">
        <w:rPr>
          <w:rFonts w:ascii="TH Sarabun New" w:hAnsi="TH Sarabun New" w:cs="TH Sarabun New"/>
          <w:sz w:val="32"/>
          <w:szCs w:val="32"/>
          <w:cs/>
        </w:rPr>
        <w:t>สถาบันการศึกษาอื่นนอกเหนือจาก มทร.ล้านนา เป็นผู้นำเสนอ</w:t>
      </w:r>
      <w:r>
        <w:rPr>
          <w:rFonts w:ascii="TH Sarabun New" w:hAnsi="TH Sarabun New" w:cs="TH Sarabun New" w:hint="cs"/>
          <w:sz w:val="32"/>
          <w:szCs w:val="32"/>
          <w:cs/>
        </w:rPr>
        <w:t>ในรูปแบบของ</w:t>
      </w:r>
      <w:r w:rsidRPr="00DE5765">
        <w:rPr>
          <w:rFonts w:ascii="TH Sarabun New" w:hAnsi="TH Sarabun New" w:cs="TH Sarabun New"/>
          <w:sz w:val="32"/>
          <w:szCs w:val="32"/>
          <w:cs/>
        </w:rPr>
        <w:t>บันทึก</w:t>
      </w:r>
      <w:r>
        <w:rPr>
          <w:rFonts w:ascii="TH Sarabun New" w:hAnsi="TH Sarabun New" w:cs="TH Sarabun New" w:hint="cs"/>
          <w:sz w:val="32"/>
          <w:szCs w:val="32"/>
          <w:cs/>
        </w:rPr>
        <w:t>เรื่องเล่า ใน</w:t>
      </w:r>
      <w:r w:rsidRPr="00DE5765">
        <w:rPr>
          <w:rFonts w:ascii="TH Sarabun New" w:hAnsi="TH Sarabun New" w:cs="TH Sarabun New"/>
          <w:sz w:val="32"/>
          <w:szCs w:val="32"/>
          <w:cs/>
        </w:rPr>
        <w:t>รายละเอียดความคิดเห็นที่ได้มีการแลกเปลี่ยนเรียนรู้ ในกระดาษแบบฟอร์ม</w:t>
      </w:r>
    </w:p>
    <w:p w14:paraId="45D1B55C" w14:textId="156864F6" w:rsidR="00EB62FB" w:rsidRDefault="00DE5765" w:rsidP="00EB62FB">
      <w:p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จากกลุ่มเป้าหมายที่แสวงหาความรู้ ได้แนวทางการปฏิบัติที่ดีดังต่อไปนี้</w:t>
      </w:r>
    </w:p>
    <w:p w14:paraId="4CB638C8" w14:textId="620E5256" w:rsidR="00C20527" w:rsidRDefault="00C20527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 w:rsidRPr="007745C3">
        <w:rPr>
          <w:rFonts w:ascii="TH Sarabun New" w:hAnsi="TH Sarabun New" w:cs="TH Sarabun New"/>
          <w:sz w:val="32"/>
          <w:szCs w:val="32"/>
          <w:cs/>
        </w:rPr>
        <w:t>วางแผนร่วมกันระหว่าง ผู้บริหาร คณาจารย์ และบุคลากรสายสนับสนุน เพื่อกำหนดทิศทางการดำเนินงานให้เป็นไปในแนวทางเดียวกัน</w:t>
      </w:r>
    </w:p>
    <w:p w14:paraId="5A79983D" w14:textId="09B4F39A" w:rsidR="00670B11" w:rsidRDefault="00670B11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เสริมสร้างความร่วมมือ และบูรณาการในส่วนหน่วยงานต่างๆ เช่น กอง สำนัก สถาบัน วิทยาลัย คณะ ในการทำกิจกรรมร่วมกัน และสอดแทรกกิจกรรมด้านทำนุบำรุงศิลปวัฒนธรรม</w:t>
      </w:r>
    </w:p>
    <w:p w14:paraId="0666160B" w14:textId="53EFEDFA" w:rsidR="00DE5765" w:rsidRDefault="00893302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การสร้างจิตสำนึก โดยการมีส่วนร่วมจากทุกภาคส่วน คือ นักศึกษา อาจารย์ บุคลากร ศิษย์เก่า ผู้ที่ได้รับรางวัลจากมหาวิทยาลัย ตลอดถึงเครือข่ายทั้งภายในและภายนอก</w:t>
      </w:r>
    </w:p>
    <w:p w14:paraId="2FC5D7AE" w14:textId="0BD64BD6" w:rsidR="00893302" w:rsidRDefault="00893302" w:rsidP="00893302">
      <w:pPr>
        <w:pStyle w:val="ListParagraph"/>
        <w:numPr>
          <w:ilvl w:val="0"/>
          <w:numId w:val="1"/>
        </w:num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จัดทำโครงการโดยมีส่วนร่วมกับชุมชน โดยการนำนักศึกษาเข้าไปดำเนินงาน </w:t>
      </w:r>
      <w:r w:rsidR="0028669F">
        <w:rPr>
          <w:rFonts w:ascii="TH Sarabun New" w:hAnsi="TH Sarabun New" w:cs="TH Sarabun New" w:hint="cs"/>
          <w:sz w:val="32"/>
          <w:szCs w:val="32"/>
          <w:cs/>
        </w:rPr>
        <w:t>รวมถึงกิจกรรมจิตอาสาเพื่อสาธารณประโยชน์ เช่น การซ่อมแซมอาคารเสนาสนะของวัด โดยคณะวิศวกรรมศาสตร์ เป็นต้น</w:t>
      </w:r>
    </w:p>
    <w:p w14:paraId="51A9FE6D" w14:textId="6C878626" w:rsidR="00893302" w:rsidRDefault="00893302" w:rsidP="00893302">
      <w:pPr>
        <w:pStyle w:val="ListParagraph"/>
        <w:numPr>
          <w:ilvl w:val="0"/>
          <w:numId w:val="1"/>
        </w:num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มีการจัดโครงการอบรมหลักสูตรระยะสั้นด้านศิลปวัฒนธรรมเพื่อการพัฒนาอาชีพ</w:t>
      </w:r>
    </w:p>
    <w:p w14:paraId="019281BB" w14:textId="71FC73A7" w:rsidR="00893302" w:rsidRDefault="00893302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จัดทำโครงการเผยแพร่ศิลปะและวัฒนธรรม โดยให้นักศึกษามีส่วนร่วม โดยมีการเชิญพ่อครูแม่ครูมาสอนนักศึกษา และให้นักศึกษาที่ผ่านการอบรมไปถ่ายทอดต่อยังรุ่นต่อไป</w:t>
      </w:r>
    </w:p>
    <w:p w14:paraId="263247E2" w14:textId="3C3EBADB" w:rsidR="00893302" w:rsidRDefault="00893302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การเข้าร่วมงานกับเครือข่ายศิลปวัฒนธรรมในเมืองเชียงใหม่ เช่นงานสักการะกู่</w:t>
      </w:r>
      <w:r w:rsidR="002D4879">
        <w:rPr>
          <w:rFonts w:ascii="TH Sarabun New" w:hAnsi="TH Sarabun New" w:cs="TH Sarabun New" w:hint="cs"/>
          <w:sz w:val="32"/>
          <w:szCs w:val="32"/>
          <w:cs/>
        </w:rPr>
        <w:t>เจ้าหลวง งานกระทงใหญ่ของจังหวัดเชียงใหม่</w:t>
      </w:r>
    </w:p>
    <w:p w14:paraId="550BAED3" w14:textId="2342D3C4" w:rsidR="002D4879" w:rsidRDefault="002D4879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กระตุ้นให้บุคลกร และนักศึกษาเข้าร่วมกิจกรรมทางศิลปวัฒนธรรมผ่านระบบการบันทึกหน่วยกิตกิจกรรม</w:t>
      </w:r>
    </w:p>
    <w:p w14:paraId="4D93341B" w14:textId="2C204573" w:rsidR="002D4879" w:rsidRDefault="002D4879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การพัฒนาองค์ความรู้ทางศิลปวัฒนธรรมที่เยาวชนสามารถเข้าใจ เข้าถึงและสามารถนำไปใช้ได้ เช่นการให้บริการข้อมูล การจัดทำหนังสือ การจัดนิทรรศการ เป็นต้น</w:t>
      </w:r>
    </w:p>
    <w:p w14:paraId="55C2C584" w14:textId="43E166EB" w:rsidR="002D4879" w:rsidRDefault="002D4879" w:rsidP="00813CCE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จัดกิจกรรมที่มีความสัมพันธ์ กับวิถีชีวิต พื้นที่ </w:t>
      </w:r>
      <w:r w:rsidR="00813CCE">
        <w:rPr>
          <w:rFonts w:ascii="TH Sarabun New" w:hAnsi="TH Sarabun New" w:cs="TH Sarabun New" w:hint="cs"/>
          <w:sz w:val="32"/>
          <w:szCs w:val="32"/>
          <w:cs/>
        </w:rPr>
        <w:t>และองค์ความรู้ที่มีอยู่ในคณะ เช่นองค์ความรู้เรื่อง “ข้าว” ของคณะวิทยาศาสตร์และเทคโนโลยีการเกษตร โดยมีการนำพิธีกรรมเกี่ยวกับข้าวตามความเชื่อ ตามวิถีวัฒนธรรมของคนไทยเข้ามามีส่วนร่วม</w:t>
      </w:r>
    </w:p>
    <w:p w14:paraId="589BF438" w14:textId="0DC9EA08" w:rsidR="00393740" w:rsidRPr="00393740" w:rsidRDefault="00393740" w:rsidP="00393740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393740">
        <w:rPr>
          <w:rFonts w:ascii="TH Sarabun New" w:hAnsi="TH Sarabun New" w:cs="TH Sarabun New"/>
          <w:sz w:val="32"/>
          <w:szCs w:val="32"/>
          <w:cs/>
        </w:rPr>
        <w:t>ระหว่างที่จัดกิจกรรม ก็มีการเผยแพร่ความรู้ด้วยสื่อต่างๆ ในวารสารของมหาวิทยาลัย</w:t>
      </w:r>
      <w:r w:rsidRPr="00393740">
        <w:rPr>
          <w:rFonts w:ascii="TH Sarabun New" w:hAnsi="TH Sarabun New" w:cs="TH Sarabun New" w:hint="cs"/>
          <w:sz w:val="32"/>
          <w:szCs w:val="32"/>
          <w:cs/>
        </w:rPr>
        <w:t xml:space="preserve">ฯ </w:t>
      </w:r>
      <w:r w:rsidRPr="00393740">
        <w:rPr>
          <w:rFonts w:ascii="TH Sarabun New" w:hAnsi="TH Sarabun New" w:cs="TH Sarabun New"/>
          <w:sz w:val="32"/>
          <w:szCs w:val="32"/>
          <w:cs/>
        </w:rPr>
        <w:t>เว็บไซต์ของ</w:t>
      </w:r>
      <w:r w:rsidRPr="00393740">
        <w:rPr>
          <w:rFonts w:ascii="TH Sarabun New" w:hAnsi="TH Sarabun New" w:cs="TH Sarabun New" w:hint="cs"/>
          <w:sz w:val="32"/>
          <w:szCs w:val="32"/>
          <w:cs/>
        </w:rPr>
        <w:t>หน่วยงาน</w:t>
      </w:r>
      <w:r w:rsidRPr="00393740">
        <w:rPr>
          <w:rFonts w:ascii="TH Sarabun New" w:hAnsi="TH Sarabun New" w:cs="TH Sarabun New"/>
          <w:sz w:val="32"/>
          <w:szCs w:val="32"/>
          <w:cs/>
        </w:rPr>
        <w:t xml:space="preserve"> ด้วยการจัดทำโปสเตอร์ออนไลน์ การให้ข้อมูลทางสถานีวิ</w:t>
      </w:r>
      <w:r w:rsidRPr="00393740">
        <w:rPr>
          <w:rFonts w:ascii="TH Sarabun New" w:hAnsi="TH Sarabun New" w:cs="TH Sarabun New" w:hint="cs"/>
          <w:sz w:val="32"/>
          <w:szCs w:val="32"/>
          <w:cs/>
        </w:rPr>
        <w:t>ท</w:t>
      </w:r>
      <w:r w:rsidRPr="00393740">
        <w:rPr>
          <w:rFonts w:ascii="TH Sarabun New" w:hAnsi="TH Sarabun New" w:cs="TH Sarabun New"/>
          <w:sz w:val="32"/>
          <w:szCs w:val="32"/>
          <w:cs/>
        </w:rPr>
        <w:t xml:space="preserve">ยุ </w:t>
      </w:r>
      <w:r w:rsidR="00670B11">
        <w:rPr>
          <w:rFonts w:ascii="TH Sarabun New" w:hAnsi="TH Sarabun New" w:cs="TH Sarabun New" w:hint="cs"/>
          <w:sz w:val="32"/>
          <w:szCs w:val="32"/>
          <w:cs/>
        </w:rPr>
        <w:t xml:space="preserve">เช่น วิทยุ </w:t>
      </w:r>
      <w:r w:rsidRPr="00393740">
        <w:rPr>
          <w:rFonts w:ascii="TH Sarabun New" w:hAnsi="TH Sarabun New" w:cs="TH Sarabun New"/>
          <w:sz w:val="32"/>
          <w:szCs w:val="32"/>
        </w:rPr>
        <w:t xml:space="preserve">FM 97.25 </w:t>
      </w:r>
      <w:proofErr w:type="spellStart"/>
      <w:r w:rsidRPr="00393740">
        <w:rPr>
          <w:rFonts w:ascii="TH Sarabun New" w:hAnsi="TH Sarabun New" w:cs="TH Sarabun New"/>
          <w:sz w:val="32"/>
          <w:szCs w:val="32"/>
        </w:rPr>
        <w:t>MHz.</w:t>
      </w:r>
      <w:proofErr w:type="spellEnd"/>
      <w:r w:rsidR="00670B11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670B11">
        <w:rPr>
          <w:rFonts w:ascii="TH Sarabun New" w:hAnsi="TH Sarabun New" w:cs="TH Sarabun New"/>
          <w:sz w:val="32"/>
          <w:szCs w:val="32"/>
        </w:rPr>
        <w:t xml:space="preserve">Techno </w:t>
      </w:r>
      <w:proofErr w:type="spellStart"/>
      <w:r w:rsidR="00670B11">
        <w:rPr>
          <w:rFonts w:ascii="TH Sarabun New" w:hAnsi="TH Sarabun New" w:cs="TH Sarabun New"/>
          <w:sz w:val="32"/>
          <w:szCs w:val="32"/>
        </w:rPr>
        <w:t>Redio</w:t>
      </w:r>
      <w:proofErr w:type="spellEnd"/>
    </w:p>
    <w:p w14:paraId="002CCFCB" w14:textId="3F79FEE1" w:rsidR="00393740" w:rsidRPr="008D5110" w:rsidRDefault="008D5110" w:rsidP="00393740">
      <w:pPr>
        <w:pStyle w:val="ListParagraph"/>
        <w:numPr>
          <w:ilvl w:val="0"/>
          <w:numId w:val="1"/>
        </w:numPr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794C53">
        <w:rPr>
          <w:rFonts w:ascii="TH Sarabun New" w:hAnsi="TH Sarabun New" w:cs="TH Sarabun New"/>
          <w:sz w:val="32"/>
          <w:szCs w:val="32"/>
          <w:cs/>
        </w:rPr>
        <w:t>สร้างพื้นที่ในการเรียนรู้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และ</w:t>
      </w:r>
      <w:r w:rsidRPr="00794C53">
        <w:rPr>
          <w:rFonts w:ascii="TH Sarabun New" w:hAnsi="TH Sarabun New" w:cs="TH Sarabun New"/>
          <w:sz w:val="32"/>
          <w:szCs w:val="32"/>
          <w:cs/>
        </w:rPr>
        <w:t>ดำเนินการสื่อสารให้ความรู้ด้านศิลปวัฒนธรรมผ่านสื่อออนไลน์ ทั้งเพจเฟสบุค</w:t>
      </w:r>
    </w:p>
    <w:p w14:paraId="6E2F228A" w14:textId="3728081D" w:rsidR="008D5110" w:rsidRPr="0028669F" w:rsidRDefault="008D5110" w:rsidP="00BC0602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8D5110">
        <w:rPr>
          <w:rFonts w:ascii="TH Sarabun New" w:hAnsi="TH Sarabun New" w:cs="TH Sarabun New"/>
          <w:sz w:val="32"/>
          <w:szCs w:val="32"/>
          <w:cs/>
        </w:rPr>
        <w:lastRenderedPageBreak/>
        <w:t xml:space="preserve">การให้คำปรึกษา และให้สัมภาษณ์ เป็นการให้คำแนะนำ </w:t>
      </w:r>
      <w:r>
        <w:rPr>
          <w:rFonts w:ascii="TH Sarabun New" w:hAnsi="TH Sarabun New" w:cs="TH Sarabun New" w:hint="cs"/>
          <w:sz w:val="32"/>
          <w:szCs w:val="32"/>
          <w:cs/>
        </w:rPr>
        <w:t>และ</w:t>
      </w:r>
      <w:r w:rsidRPr="008D5110">
        <w:rPr>
          <w:rFonts w:ascii="TH Sarabun New" w:hAnsi="TH Sarabun New" w:cs="TH Sarabun New"/>
          <w:sz w:val="32"/>
          <w:szCs w:val="32"/>
          <w:cs/>
        </w:rPr>
        <w:t>ข้อคิดเห็นที่เกี่ยวข้องกับการปฏิบัติตามพิธีกรรมต่างๆ รวมถึงความถูกต้องของข้อมูลด้านศิลปวัฒนธรรม ที่นักศึกษาและบุคลากรของมหาวิทยาลัยงใหม่ต้องการขอคำปรึกษาชี้นำจากบุคลากรของสำนักส่งเสริมศิลปวัฒนธรรม เพื่อการสร้างมาตรฐานที่ถูกต้องของข้อมูลในมหาวิทยาลัยเชียงใหม่ นำไปสู่ความรู้ความเข้าใจที่ถูกต้อง</w:t>
      </w:r>
    </w:p>
    <w:p w14:paraId="15CC234B" w14:textId="0E1376C8" w:rsidR="0028669F" w:rsidRPr="003E6BA9" w:rsidRDefault="0028669F" w:rsidP="00BC0602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เปิดพื้นที่ทางวัฒนธรรม หรือเปิดเวทีในการแสดงออกทางศิลปวัฒนธรรม ใหักับนักศึกษา เช่นกิจกรรมประกวด กิจกรรม</w:t>
      </w:r>
      <w:r w:rsidR="003E6BA9">
        <w:rPr>
          <w:rFonts w:ascii="TH Sarabun New" w:hAnsi="TH Sarabun New" w:cs="TH Sarabun New" w:hint="cs"/>
          <w:sz w:val="32"/>
          <w:szCs w:val="32"/>
          <w:cs/>
        </w:rPr>
        <w:t>จัดนิทรรศการในรายวิชา การแสดงในโอกาสต่าง ๆ ของมหาวิทยาลัยเป็นต้น</w:t>
      </w:r>
    </w:p>
    <w:p w14:paraId="1BC096B9" w14:textId="346C633B" w:rsidR="003E6BA9" w:rsidRDefault="003E6BA9" w:rsidP="00BC0602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sz w:val="32"/>
          <w:szCs w:val="32"/>
        </w:rPr>
      </w:pPr>
      <w:r w:rsidRPr="003E6BA9">
        <w:rPr>
          <w:rFonts w:ascii="TH Sarabun New" w:hAnsi="TH Sarabun New" w:cs="TH Sarabun New" w:hint="cs"/>
          <w:sz w:val="32"/>
          <w:szCs w:val="32"/>
          <w:cs/>
        </w:rPr>
        <w:t>จัดทำสื่อทางวัฒนธรรม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3E6BA9">
        <w:rPr>
          <w:rFonts w:ascii="TH Sarabun New" w:hAnsi="TH Sarabun New" w:cs="TH Sarabun New" w:hint="cs"/>
          <w:sz w:val="32"/>
          <w:szCs w:val="32"/>
          <w:cs/>
        </w:rPr>
        <w:t xml:space="preserve">เผยแพร่ทางสื่อสังคมออนไลน์ </w:t>
      </w:r>
      <w:r>
        <w:rPr>
          <w:rFonts w:ascii="TH Sarabun New" w:hAnsi="TH Sarabun New" w:cs="TH Sarabun New" w:hint="cs"/>
          <w:sz w:val="32"/>
          <w:szCs w:val="32"/>
          <w:cs/>
        </w:rPr>
        <w:t>เพื่อให้เข้ากับวิถีการดำรงชีวิตในปัจจุบันของเยาวชนรุ่นใหม่ (</w:t>
      </w:r>
      <w:r>
        <w:rPr>
          <w:rFonts w:ascii="TH Sarabun New" w:hAnsi="TH Sarabun New" w:cs="TH Sarabun New"/>
          <w:sz w:val="32"/>
          <w:szCs w:val="32"/>
        </w:rPr>
        <w:t xml:space="preserve">Gen Z) </w:t>
      </w:r>
    </w:p>
    <w:p w14:paraId="3D279E15" w14:textId="7C3330E3" w:rsidR="003E6BA9" w:rsidRDefault="003E6BA9" w:rsidP="00BC0602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อาจารย์ผู้สอน ควรทำตัวเป็นแบบอย่าง และส่งเสริมให้นักศึกษามีส่วนร่วมในกิจกรรมทางศิลปวัฒนธรรม</w:t>
      </w:r>
    </w:p>
    <w:p w14:paraId="3B9CBA6E" w14:textId="51D1FBC8" w:rsidR="003E6BA9" w:rsidRDefault="003E6BA9" w:rsidP="003E6BA9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sz w:val="32"/>
          <w:szCs w:val="32"/>
        </w:rPr>
      </w:pPr>
      <w:r w:rsidRPr="003E6BA9">
        <w:rPr>
          <w:rFonts w:ascii="TH Sarabun New" w:hAnsi="TH Sarabun New" w:cs="TH Sarabun New"/>
          <w:sz w:val="32"/>
          <w:szCs w:val="32"/>
          <w:cs/>
        </w:rPr>
        <w:t>ควรเพิ่มโควตา</w:t>
      </w:r>
      <w:r>
        <w:rPr>
          <w:rFonts w:ascii="TH Sarabun New" w:hAnsi="TH Sarabun New" w:cs="TH Sarabun New" w:hint="cs"/>
          <w:sz w:val="32"/>
          <w:szCs w:val="32"/>
          <w:cs/>
        </w:rPr>
        <w:t>นักศึกษาที่มีความสามารถทาง</w:t>
      </w:r>
      <w:r w:rsidRPr="003E6BA9">
        <w:rPr>
          <w:rFonts w:ascii="TH Sarabun New" w:hAnsi="TH Sarabun New" w:cs="TH Sarabun New"/>
          <w:sz w:val="32"/>
          <w:szCs w:val="32"/>
          <w:cs/>
        </w:rPr>
        <w:t>ด้านศิลปวัฒนธรรม นอกเหนือจากโควตากิจกรรม โดย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ต้องมีการประชุมเห็นชอบจาก </w:t>
      </w:r>
      <w:r>
        <w:rPr>
          <w:rFonts w:ascii="TH Sarabun New" w:hAnsi="TH Sarabun New" w:cs="TH Sarabun New"/>
          <w:sz w:val="32"/>
          <w:szCs w:val="32"/>
        </w:rPr>
        <w:t xml:space="preserve">CEO </w:t>
      </w:r>
      <w:r>
        <w:rPr>
          <w:rFonts w:ascii="TH Sarabun New" w:hAnsi="TH Sarabun New" w:cs="TH Sarabun New" w:hint="cs"/>
          <w:sz w:val="32"/>
          <w:szCs w:val="32"/>
          <w:cs/>
        </w:rPr>
        <w:t>ของมหาวิทยาลัยฯ</w:t>
      </w:r>
    </w:p>
    <w:p w14:paraId="7FB50071" w14:textId="48A8ED5B" w:rsidR="006B1D57" w:rsidRDefault="006B1D57" w:rsidP="003E6BA9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ส่งเสริมกิจกรรมของนักศึกษา ผ่านทางชมรมทางศิลปวัฒนธรรม ที่นักศึกษาได้จัดตั้งขึ้น</w:t>
      </w:r>
    </w:p>
    <w:p w14:paraId="13A6A868" w14:textId="2983B117" w:rsidR="006B1D57" w:rsidRPr="003E6BA9" w:rsidRDefault="006B1D57" w:rsidP="003E6BA9">
      <w:pPr>
        <w:pStyle w:val="ListParagraph"/>
        <w:numPr>
          <w:ilvl w:val="0"/>
          <w:numId w:val="1"/>
        </w:numPr>
        <w:spacing w:after="160" w:line="20" w:lineRule="atLeast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ควรมี วิชา/สาขาเฉพาะทางด่้านศิลปวัฒนธรรม โดยการที่ศูนย์วัฒนธรรมศึกษา เข้าไปมีส่วนร่วมในการเผยแพร่ความรู้ให้กับนักศึกษา</w:t>
      </w:r>
    </w:p>
    <w:p w14:paraId="67591D16" w14:textId="6226DA92" w:rsidR="00EB62FB" w:rsidRPr="00DE5765" w:rsidRDefault="00393740" w:rsidP="00C20527">
      <w:pPr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393740">
        <w:rPr>
          <w:rFonts w:ascii="TH Sarabun New" w:hAnsi="TH Sarabun New" w:cs="TH Sarabun New" w:hint="cs"/>
          <w:b/>
          <w:bCs/>
          <w:sz w:val="32"/>
          <w:szCs w:val="32"/>
        </w:rPr>
        <w:t xml:space="preserve"> </w:t>
      </w:r>
      <w:r w:rsidR="00EB62FB" w:rsidRPr="00DE5765">
        <w:rPr>
          <w:rFonts w:ascii="TH Sarabun New" w:hAnsi="TH Sarabun New" w:cs="TH Sarabun New"/>
          <w:b/>
          <w:bCs/>
          <w:sz w:val="32"/>
          <w:szCs w:val="32"/>
        </w:rPr>
        <w:t>7.</w:t>
      </w:r>
      <w:r w:rsidR="00EB62FB" w:rsidRPr="00DE5765">
        <w:rPr>
          <w:rFonts w:ascii="TH Sarabun New" w:hAnsi="TH Sarabun New" w:cs="TH Sarabun New"/>
          <w:b/>
          <w:bCs/>
          <w:sz w:val="32"/>
          <w:szCs w:val="32"/>
          <w:cs/>
        </w:rPr>
        <w:t>ผลสัมฤทธิ์  (ผลสัมฤทธิ์ด้านต่าง ๆ ได้แก่ เชิงคุณภาพ เชิงปริมาณ รางวัลที่ได้รับ การเป็นแบบอย่างที่ดีให้กับหน่วยงานต่าง ๆ ฯลฯ)</w:t>
      </w:r>
    </w:p>
    <w:p w14:paraId="3321FC3F" w14:textId="709CF21C" w:rsidR="006E1B56" w:rsidRPr="00DE5765" w:rsidRDefault="006E1B56" w:rsidP="006E1B56">
      <w:pPr>
        <w:ind w:left="720"/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>7.1 เกิดความร่วมมือระหว่างหน่วยงานที่รับผิดชอบทางด้านศิลปวัฒนธรรม</w:t>
      </w:r>
    </w:p>
    <w:p w14:paraId="39D6CB30" w14:textId="396406FB" w:rsidR="006E1B56" w:rsidRPr="00DE5765" w:rsidRDefault="006E1B56" w:rsidP="006E1B56">
      <w:pPr>
        <w:rPr>
          <w:rFonts w:ascii="TH Sarabun New" w:hAnsi="TH Sarabun New" w:cs="TH Sarabun New"/>
        </w:rPr>
      </w:pPr>
      <w:r w:rsidRPr="00DE5765">
        <w:rPr>
          <w:rFonts w:ascii="TH Sarabun New" w:hAnsi="TH Sarabun New" w:cs="TH Sarabun New"/>
          <w:cs/>
        </w:rPr>
        <w:tab/>
        <w:t>7.2 นักศึกษา และบุคลากร เกิดจิตสำนึก ในศิลปวัฒนธรรม และขับเคลื่อนงานศิลปวัฒ</w:t>
      </w:r>
      <w:r w:rsidR="006B1D57">
        <w:rPr>
          <w:rFonts w:ascii="TH Sarabun New" w:hAnsi="TH Sarabun New" w:cs="TH Sarabun New"/>
          <w:cs/>
        </w:rPr>
        <w:t>นธรรมของมหาวิทยาลัยให้ก้</w:t>
      </w:r>
      <w:r w:rsidRPr="00DE5765">
        <w:rPr>
          <w:rFonts w:ascii="TH Sarabun New" w:hAnsi="TH Sarabun New" w:cs="TH Sarabun New"/>
          <w:cs/>
        </w:rPr>
        <w:t>าวหน้า</w:t>
      </w:r>
    </w:p>
    <w:p w14:paraId="38447B76" w14:textId="6ECC6A96" w:rsidR="00EB62FB" w:rsidRPr="00DE5765" w:rsidRDefault="00EB62FB" w:rsidP="006E1B56">
      <w:pPr>
        <w:ind w:left="720"/>
        <w:rPr>
          <w:rFonts w:ascii="TH Sarabun New" w:hAnsi="TH Sarabun New" w:cs="TH Sarabun New"/>
          <w:b/>
          <w:bCs/>
          <w:sz w:val="32"/>
          <w:szCs w:val="32"/>
        </w:rPr>
      </w:pPr>
    </w:p>
    <w:p w14:paraId="3F95CB7D" w14:textId="4E66911E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8.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ปัจจัยความสำเร็จ  (สรุปเป็นข้อๆ)</w:t>
      </w:r>
    </w:p>
    <w:p w14:paraId="4FDA10AD" w14:textId="327E7410" w:rsidR="00EB62FB" w:rsidRDefault="008C5B4C" w:rsidP="006B1D57">
      <w:pPr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8C5B4C">
        <w:rPr>
          <w:rFonts w:ascii="TH Sarabun New" w:hAnsi="TH Sarabun New" w:cs="TH Sarabun New"/>
          <w:sz w:val="32"/>
          <w:szCs w:val="32"/>
        </w:rPr>
        <w:t xml:space="preserve">- </w:t>
      </w:r>
      <w:r w:rsidRPr="008C5B4C">
        <w:rPr>
          <w:rFonts w:ascii="TH Sarabun New" w:hAnsi="TH Sarabun New" w:cs="TH Sarabun New" w:hint="cs"/>
          <w:sz w:val="32"/>
          <w:szCs w:val="32"/>
          <w:cs/>
        </w:rPr>
        <w:t>มหาวิทยาลัย</w:t>
      </w:r>
      <w:r w:rsidR="00C20527">
        <w:rPr>
          <w:rFonts w:ascii="TH Sarabun New" w:hAnsi="TH Sarabun New" w:cs="TH Sarabun New" w:hint="cs"/>
          <w:sz w:val="32"/>
          <w:szCs w:val="32"/>
          <w:cs/>
        </w:rPr>
        <w:t xml:space="preserve">ฯ </w:t>
      </w:r>
      <w:r w:rsidRPr="008C5B4C">
        <w:rPr>
          <w:rFonts w:ascii="TH Sarabun New" w:hAnsi="TH Sarabun New" w:cs="TH Sarabun New" w:hint="cs"/>
          <w:sz w:val="32"/>
          <w:szCs w:val="32"/>
          <w:cs/>
        </w:rPr>
        <w:t>เป็นแหล่งการเรียนรู้ ประกอบด้วยคณาจารย์ บุคลากร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C20527">
        <w:rPr>
          <w:rFonts w:ascii="TH Sarabun New" w:hAnsi="TH Sarabun New" w:cs="TH Sarabun New" w:hint="cs"/>
          <w:sz w:val="32"/>
          <w:szCs w:val="32"/>
          <w:cs/>
        </w:rPr>
        <w:t>ที่มีความรู้ความสามารถทางด้านศิลปวัฒนธรรม</w:t>
      </w:r>
    </w:p>
    <w:p w14:paraId="079BFB7E" w14:textId="44134658" w:rsidR="00C20527" w:rsidRDefault="00C20527" w:rsidP="006B1D57">
      <w:pPr>
        <w:ind w:firstLine="72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>-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มหาวิทยาลัยฯ อยู่ในพื้นที่ความสำคัญทางประวัติศาสตร์ และเป็นแหล่งอารยธรรมล้านนา</w:t>
      </w:r>
    </w:p>
    <w:p w14:paraId="5A82CC56" w14:textId="77777777" w:rsidR="00C20527" w:rsidRPr="008C5B4C" w:rsidRDefault="00C20527" w:rsidP="00EB62FB">
      <w:pPr>
        <w:rPr>
          <w:rFonts w:ascii="TH Sarabun New" w:hAnsi="TH Sarabun New" w:cs="TH Sarabun New"/>
          <w:sz w:val="32"/>
          <w:szCs w:val="32"/>
          <w:cs/>
        </w:rPr>
      </w:pPr>
    </w:p>
    <w:p w14:paraId="389187D8" w14:textId="0ECADC82" w:rsidR="00EB62FB" w:rsidRPr="00DE5765" w:rsidRDefault="00EB62FB" w:rsidP="00EB62FB">
      <w:pPr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9.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ปัญหาอุปสรรคและข้อเสนอแนะ แนวทางการพัฒนาต่อไป</w:t>
      </w:r>
    </w:p>
    <w:p w14:paraId="42349CDC" w14:textId="0405439D" w:rsidR="00EB62FB" w:rsidRDefault="00C20527" w:rsidP="006B1D57">
      <w:pPr>
        <w:ind w:firstLine="720"/>
        <w:rPr>
          <w:rFonts w:ascii="TH Sarabun New" w:hAnsi="TH Sarabun New" w:cs="TH Sarabun New"/>
          <w:sz w:val="32"/>
          <w:szCs w:val="32"/>
        </w:rPr>
      </w:pPr>
      <w:r w:rsidRPr="00C20527">
        <w:rPr>
          <w:rFonts w:ascii="TH Sarabun New" w:hAnsi="TH Sarabun New" w:cs="TH Sarabun New"/>
          <w:sz w:val="32"/>
          <w:szCs w:val="32"/>
        </w:rPr>
        <w:t xml:space="preserve">-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สถานการณ์โรคระบาดของโรคติดเชื้อไวรัสโคโรนา </w:t>
      </w:r>
      <w:r>
        <w:rPr>
          <w:rFonts w:ascii="TH Sarabun New" w:hAnsi="TH Sarabun New" w:cs="TH Sarabun New"/>
          <w:sz w:val="32"/>
          <w:szCs w:val="32"/>
        </w:rPr>
        <w:t>2019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ทำให้การแลกเปลี่ยนเรียนรู้ยังไม่เต็มที่</w:t>
      </w:r>
    </w:p>
    <w:p w14:paraId="5843940C" w14:textId="77777777" w:rsidR="006B1D57" w:rsidRDefault="00C20527" w:rsidP="006B1D57">
      <w:pPr>
        <w:ind w:firstLine="72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>-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ระบบการสื่อสารระหว่างหน่วยงานยังมีปัญหา</w:t>
      </w:r>
    </w:p>
    <w:p w14:paraId="5625D265" w14:textId="15ECB95D" w:rsidR="00C20527" w:rsidRDefault="006B1D57" w:rsidP="006B1D57">
      <w:pPr>
        <w:ind w:firstLine="72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- ความต่อเนื่องของนโยบายทางด้านทำนุบำรุงศิลปวัฒนธรรม</w:t>
      </w:r>
      <w:bookmarkStart w:id="0" w:name="_GoBack"/>
      <w:bookmarkEnd w:id="0"/>
    </w:p>
    <w:p w14:paraId="66E5EF8F" w14:textId="77777777" w:rsidR="00C20527" w:rsidRPr="00C20527" w:rsidRDefault="00C20527" w:rsidP="00EB62FB">
      <w:pPr>
        <w:rPr>
          <w:rFonts w:ascii="TH Sarabun New" w:hAnsi="TH Sarabun New" w:cs="TH Sarabun New"/>
          <w:sz w:val="32"/>
          <w:szCs w:val="32"/>
          <w:cs/>
        </w:rPr>
      </w:pPr>
    </w:p>
    <w:p w14:paraId="76C0BD90" w14:textId="57297F03" w:rsidR="00EB62FB" w:rsidRPr="00DE5765" w:rsidRDefault="00EB62FB" w:rsidP="00EB62FB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DE5765">
        <w:rPr>
          <w:rFonts w:ascii="TH Sarabun New" w:hAnsi="TH Sarabun New" w:cs="TH Sarabun New"/>
          <w:b/>
          <w:bCs/>
          <w:sz w:val="32"/>
          <w:szCs w:val="32"/>
        </w:rPr>
        <w:t>***</w:t>
      </w:r>
      <w:r w:rsidRPr="00DE5765">
        <w:rPr>
          <w:rFonts w:ascii="TH Sarabun New" w:hAnsi="TH Sarabun New" w:cs="TH Sarabun New"/>
          <w:b/>
          <w:bCs/>
          <w:sz w:val="32"/>
          <w:szCs w:val="32"/>
          <w:cs/>
        </w:rPr>
        <w:t>ควรมีภาพประกอบ อาจอยู่ในแต่ละหัวข้อก็ได้</w:t>
      </w:r>
      <w:r w:rsidRPr="00DE5765">
        <w:rPr>
          <w:rFonts w:ascii="TH Sarabun New" w:hAnsi="TH Sarabun New" w:cs="TH Sarabun New"/>
          <w:b/>
          <w:bCs/>
          <w:sz w:val="32"/>
          <w:szCs w:val="32"/>
        </w:rPr>
        <w:t>***</w:t>
      </w:r>
    </w:p>
    <w:sectPr w:rsidR="00EB62FB" w:rsidRPr="00DE5765" w:rsidSect="0076553D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12CAA"/>
    <w:multiLevelType w:val="hybridMultilevel"/>
    <w:tmpl w:val="F516F01C"/>
    <w:lvl w:ilvl="0" w:tplc="FFC60AF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8E65FA7"/>
    <w:multiLevelType w:val="hybridMultilevel"/>
    <w:tmpl w:val="25DA6C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519"/>
    <w:rsid w:val="00175179"/>
    <w:rsid w:val="0019179F"/>
    <w:rsid w:val="0028669F"/>
    <w:rsid w:val="002D4879"/>
    <w:rsid w:val="00356DED"/>
    <w:rsid w:val="00393740"/>
    <w:rsid w:val="003E6BA9"/>
    <w:rsid w:val="005B2519"/>
    <w:rsid w:val="00670B11"/>
    <w:rsid w:val="006B1D57"/>
    <w:rsid w:val="006E1B56"/>
    <w:rsid w:val="0076553D"/>
    <w:rsid w:val="00813CCE"/>
    <w:rsid w:val="00893302"/>
    <w:rsid w:val="008C5B4C"/>
    <w:rsid w:val="008D5110"/>
    <w:rsid w:val="00A0280F"/>
    <w:rsid w:val="00B15ED7"/>
    <w:rsid w:val="00C20527"/>
    <w:rsid w:val="00DE5765"/>
    <w:rsid w:val="00EB6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CC02"/>
  <w15:chartTrackingRefBased/>
  <w15:docId w15:val="{D1D989E4-D2BE-2F49-96F8-906E6F1B9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2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0280F"/>
    <w:rPr>
      <w:color w:val="808080"/>
    </w:rPr>
  </w:style>
  <w:style w:type="paragraph" w:styleId="ListParagraph">
    <w:name w:val="List Paragraph"/>
    <w:basedOn w:val="Normal"/>
    <w:uiPriority w:val="34"/>
    <w:qFormat/>
    <w:rsid w:val="008933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895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ratchapong horchairat</dc:creator>
  <cp:keywords/>
  <dc:description/>
  <cp:lastModifiedBy>ศักดิ์นรินทร์   ชาวงิ้ว</cp:lastModifiedBy>
  <cp:revision>2</cp:revision>
  <dcterms:created xsi:type="dcterms:W3CDTF">2020-06-30T03:39:00Z</dcterms:created>
  <dcterms:modified xsi:type="dcterms:W3CDTF">2020-06-30T03:39:00Z</dcterms:modified>
</cp:coreProperties>
</file>