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66206854" w:rsidR="00EB62FB" w:rsidRPr="00F14C46" w:rsidRDefault="007573A0" w:rsidP="005B251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ชื่อผลงาน </w:t>
      </w:r>
      <w:r w:rsidR="00F14C4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การจัดการเรียนการสอนที่มุ่งเน้นทักษะ </w:t>
      </w:r>
      <w:r w:rsidR="00F14C46">
        <w:rPr>
          <w:rFonts w:ascii="TH SarabunPSK" w:hAnsi="TH SarabunPSK" w:cs="TH SarabunPSK"/>
          <w:b/>
          <w:bCs/>
          <w:sz w:val="36"/>
          <w:szCs w:val="36"/>
        </w:rPr>
        <w:t>Learning Outcomes(PLO</w:t>
      </w:r>
      <w:r w:rsidR="00F14C46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62B0615A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เจ้าของผลงาน งานวิชาการ คณะศิลปกรรมและสถาปัตยกรรมศาสตร์ </w:t>
      </w:r>
    </w:p>
    <w:p w14:paraId="152FB8B1" w14:textId="25A6EFD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proofErr w:type="gramStart"/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  คณะศิลปกรรมและสถาปัตยกรรมศาสตร์</w:t>
      </w:r>
      <w:proofErr w:type="gramEnd"/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มหาวิทยาลัยเทคโนโลยีราชมงคลล้านนา </w:t>
      </w:r>
    </w:p>
    <w:p w14:paraId="74AD7BA5" w14:textId="00D3F6E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ชุมชนนักปฏิบัติ     </w:t>
      </w:r>
      <w:r w:rsidR="00F14C46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28D7395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  <w:bookmarkStart w:id="0" w:name="_GoBack"/>
      <w:bookmarkEnd w:id="0"/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1B90953E" w14:textId="60E77275" w:rsidR="00EB62FB" w:rsidRPr="009310FF" w:rsidRDefault="004701EC" w:rsidP="009310F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310FF">
        <w:rPr>
          <w:rFonts w:ascii="TH SarabunPSK" w:hAnsi="TH SarabunPSK" w:cs="TH SarabunPSK" w:hint="cs"/>
          <w:sz w:val="32"/>
          <w:szCs w:val="32"/>
          <w:cs/>
        </w:rPr>
        <w:t xml:space="preserve">การพัฒนาการจัดการเรียนการสอนเพื่อผลิตบัณฑิตนักปฏิบัติทางด้านศิลปกรรม การออกแบบ และสถาปัตยกรรม ที่มีศักยภาพในการประกอบอาชีพตรงตามสมรรถนะวิชาชีพ ที่สามารถนำเทคโนโลยี นวัตกรรม งานสร้างสรรค์ และภูมิปัญญาล้านนา ประยุกต์ใช้การการทำงาน การประกอบอาชีพได้อย่างมีประสิทธิภาพ โดยมีการจัดการเรียนการสอนได้ผลลัพธ์การเรียนรู้มุ่งเน้นทักษะ </w:t>
      </w:r>
      <w:r w:rsidRPr="009310FF">
        <w:rPr>
          <w:rFonts w:ascii="TH SarabunPSK" w:hAnsi="TH SarabunPSK" w:cs="TH SarabunPSK"/>
          <w:sz w:val="32"/>
          <w:szCs w:val="32"/>
        </w:rPr>
        <w:t xml:space="preserve">Program Learning Outcome </w:t>
      </w:r>
      <w:r w:rsidRPr="009310FF">
        <w:rPr>
          <w:rFonts w:ascii="TH SarabunPSK" w:hAnsi="TH SarabunPSK" w:cs="TH SarabunPSK" w:hint="cs"/>
          <w:sz w:val="32"/>
          <w:szCs w:val="32"/>
          <w:cs/>
        </w:rPr>
        <w:t>(</w:t>
      </w:r>
      <w:r w:rsidRPr="009310FF">
        <w:rPr>
          <w:rFonts w:ascii="TH SarabunPSK" w:hAnsi="TH SarabunPSK" w:cs="TH SarabunPSK"/>
          <w:sz w:val="32"/>
          <w:szCs w:val="32"/>
        </w:rPr>
        <w:t xml:space="preserve">PLO) </w:t>
      </w:r>
      <w:r w:rsidRPr="009310FF">
        <w:rPr>
          <w:rFonts w:ascii="TH SarabunPSK" w:hAnsi="TH SarabunPSK" w:cs="TH SarabunPSK" w:hint="cs"/>
          <w:sz w:val="32"/>
          <w:szCs w:val="32"/>
          <w:cs/>
        </w:rPr>
        <w:t xml:space="preserve">ในการเรียบเรียงกลั่นกรอง จับประเด็นและเป้าหมายออกมาเพื่อให้เห็นภาพบัณฑิตที่จบการศึกษาออกมาของแต่ละหลักสูตร จุดเด่นของแต่ละหลักสูตร ความต้องการของผู้เรียน ลักษณะของนักศึกษาที่จบหลักสูตรจะทำงานในลักษณะใด วิชาชีพของนักศึกษาในอนาคต เริ่มตั้งแต่นักศึกษาชั้นทีปีที่ 1 ถึงชั้นปีที่ 4 หรือ 5 ของแต่ละหลักสูตร แต่ละชั้นปี จะมีความรู้ความสามารถในลักษณะเช่นใด จนกระทั่งนักศึกษาจบตลอดหลักสูตร เพื่อเป็นแนวทางในการเลือกอาชีพของนักศึกษาในอนาคต </w:t>
      </w:r>
    </w:p>
    <w:p w14:paraId="2A1EE5AC" w14:textId="77777777" w:rsidR="009310FF" w:rsidRDefault="009310F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EE7295" w14:textId="17DCD406" w:rsidR="009310FF" w:rsidRDefault="009310F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9310F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D606C95" wp14:editId="675C5524">
            <wp:extent cx="2589451" cy="1714500"/>
            <wp:effectExtent l="0" t="0" r="1905" b="0"/>
            <wp:docPr id="4" name="Picture 4" descr="G:\งานบุคลากรคณะฯ\งานพัฒนา (HRD)\km สถช\KM 2563\KM วิชาการ\19 กพ. 63\KM วิชาการ 63_2002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บุคลากรคณะฯ\งานพัฒนา (HRD)\km สถช\KM 2563\KM วิชาการ\19 กพ. 63\KM วิชาการ 63_200219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03" cy="17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9310F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29BD822" wp14:editId="56D4D492">
            <wp:extent cx="2589452" cy="1714500"/>
            <wp:effectExtent l="0" t="0" r="1905" b="0"/>
            <wp:docPr id="5" name="Picture 5" descr="G:\งานบุคลากรคณะฯ\งานพัฒนา (HRD)\km สถช\KM 2563\KM วิชาการ\19 กพ. 63\KM วิชาการ 63_2002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บุคลากรคณะฯ\งานพัฒนา (HRD)\km สถช\KM 2563\KM วิชาการ\19 กพ. 63\KM วิชาการ 63_200219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09" cy="17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E9CFC" w14:textId="17BA0A89" w:rsidR="009310FF" w:rsidRDefault="009310F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B43BF7" w14:textId="436D4C1F" w:rsidR="009310FF" w:rsidRPr="009310FF" w:rsidRDefault="009310FF" w:rsidP="009310FF">
      <w:pPr>
        <w:jc w:val="center"/>
        <w:rPr>
          <w:rFonts w:ascii="TH SarabunPSK" w:hAnsi="TH SarabunPSK" w:cs="TH SarabunPSK"/>
          <w:sz w:val="32"/>
          <w:szCs w:val="32"/>
        </w:rPr>
      </w:pPr>
      <w:r w:rsidRPr="009310FF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9310FF">
        <w:rPr>
          <w:rFonts w:ascii="TH SarabunPSK" w:hAnsi="TH SarabunPSK" w:cs="TH SarabunPSK"/>
          <w:sz w:val="32"/>
          <w:szCs w:val="32"/>
        </w:rPr>
        <w:t xml:space="preserve">:  </w:t>
      </w:r>
      <w:r w:rsidRPr="009310FF">
        <w:rPr>
          <w:rFonts w:ascii="TH SarabunPSK" w:hAnsi="TH SarabunPSK" w:cs="TH SarabunPSK" w:hint="cs"/>
          <w:sz w:val="32"/>
          <w:szCs w:val="32"/>
          <w:cs/>
        </w:rPr>
        <w:t>ภาพประกอบ การเล่าเรื่อง</w:t>
      </w:r>
    </w:p>
    <w:p w14:paraId="3B4ADF6E" w14:textId="3DEBD31C" w:rsidR="009310FF" w:rsidRDefault="009310FF" w:rsidP="009310FF">
      <w:pPr>
        <w:jc w:val="center"/>
        <w:rPr>
          <w:rFonts w:ascii="TH SarabunPSK" w:hAnsi="TH SarabunPSK" w:cs="TH SarabunPSK"/>
          <w:sz w:val="32"/>
          <w:szCs w:val="32"/>
        </w:rPr>
      </w:pPr>
      <w:r w:rsidRPr="009310FF">
        <w:rPr>
          <w:rFonts w:ascii="TH SarabunPSK" w:hAnsi="TH SarabunPSK" w:cs="TH SarabunPSK" w:hint="cs"/>
          <w:sz w:val="32"/>
          <w:szCs w:val="32"/>
          <w:cs/>
        </w:rPr>
        <w:t>บันทึกการเล่าเรื่อง วันที่ 18 มิถุนายน 2563 ณ ห้องประชุม 404 อาคารภูมิปัญญาล้านนา</w:t>
      </w:r>
    </w:p>
    <w:p w14:paraId="1B0EAC7F" w14:textId="2B2ABCA3" w:rsidR="009310FF" w:rsidRPr="009310FF" w:rsidRDefault="009310FF" w:rsidP="009310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คณะศิลปกรรมและสถาปัตยกรรมศาสตร์ (เจ็ดยอด) </w:t>
      </w:r>
    </w:p>
    <w:p w14:paraId="5732EF60" w14:textId="3B0D629D" w:rsidR="009310FF" w:rsidRDefault="009310F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8CEB25" w14:textId="77777777" w:rsidR="009310FF" w:rsidRDefault="009310F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B7FC502" w14:textId="1FB5DDEE" w:rsidR="009310FF" w:rsidRPr="009310FF" w:rsidRDefault="009310F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D20DB6" w14:textId="0B3A4A76" w:rsidR="009310FF" w:rsidRPr="004701EC" w:rsidRDefault="009310FF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45EC740" w14:textId="56473D26" w:rsidR="00301B3E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0601C20F" w14:textId="77777777" w:rsidR="00301B3E" w:rsidRDefault="00301B3E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7EDEA9" w14:textId="27DE6C7D" w:rsidR="00301B3E" w:rsidRDefault="00301B3E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ที่มาและปัญหา </w:t>
      </w:r>
    </w:p>
    <w:p w14:paraId="44DD85D3" w14:textId="685A7989" w:rsidR="00301B3E" w:rsidRPr="00301B3E" w:rsidRDefault="00301B3E" w:rsidP="00301B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01B3E">
        <w:rPr>
          <w:rFonts w:ascii="TH SarabunIT๙" w:hAnsi="TH SarabunIT๙" w:cs="TH SarabunIT๙"/>
          <w:sz w:val="32"/>
          <w:szCs w:val="32"/>
          <w:cs/>
        </w:rPr>
        <w:t>ตามที่มหาวิทยาลัยเทคโนโลยีราชมงคลล้านนา มีเป้าหมายในการพัฒนามหาวิทยาลัยไปสู่องค์กรแห่งการเรียนรู้โดยมีนโยบายที่ผลักดันให้มีการจัดการความรู้ทั่วทั้งมหาวิทยาลัยที่ตอบวิสัยทัศน์และยุทธศาสตร์ของมหาวิทยาลัย โดยมีการรวบรวมความรู้ที่มีอยู่ในมหาวิทยาลัย (</w:t>
      </w:r>
      <w:r w:rsidRPr="00301B3E">
        <w:rPr>
          <w:rFonts w:ascii="TH SarabunIT๙" w:hAnsi="TH SarabunIT๙" w:cs="TH SarabunIT๙"/>
          <w:sz w:val="32"/>
          <w:szCs w:val="32"/>
        </w:rPr>
        <w:t xml:space="preserve">Tacit Knowledge) </w:t>
      </w:r>
      <w:r w:rsidRPr="00301B3E">
        <w:rPr>
          <w:rFonts w:ascii="TH SarabunIT๙" w:hAnsi="TH SarabunIT๙" w:cs="TH SarabunIT๙"/>
          <w:sz w:val="32"/>
          <w:szCs w:val="32"/>
          <w:cs/>
        </w:rPr>
        <w:t>ถ่ายทอดไปสู่บุคลากรและนำไปปฏิบัติอย่างเป็นระบบ (</w:t>
      </w:r>
      <w:r w:rsidRPr="00301B3E">
        <w:rPr>
          <w:rFonts w:ascii="TH SarabunIT๙" w:hAnsi="TH SarabunIT๙" w:cs="TH SarabunIT๙"/>
          <w:sz w:val="32"/>
          <w:szCs w:val="32"/>
        </w:rPr>
        <w:t xml:space="preserve">Explicit Knowledge) </w:t>
      </w:r>
      <w:r w:rsidRPr="00301B3E">
        <w:rPr>
          <w:rFonts w:ascii="TH SarabunIT๙" w:hAnsi="TH SarabunIT๙" w:cs="TH SarabunIT๙"/>
          <w:sz w:val="32"/>
          <w:szCs w:val="32"/>
          <w:cs/>
        </w:rPr>
        <w:t xml:space="preserve">จนเกิดเป็นแนวปฏิบัติให้เกิดการแลกเปลี่ยนเรียนรู้และถ่ายทอดความรู้ภายในหน่วยงาน เป็นการสนับสนุนการปรับปรุงและพัฒนาการดำเนินงานที่เกิดจากการจัดการความรู้ของหน่วยงาน 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ครอบคลุมทุกภารกิจของมหาวิทยาลัย โดยใช้เป็นเครื่องมือในการพัฒนางาน เพิ่มประสิทธิภาพให้มีความก้าวหน้า นำพามหาวิทยาลัยไปสู่องค์กรแห่งการเรียนรู้ต่อไป ซึ่งมหาวิทยาลัยฯ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และพัฒนาฐานความรู้ภายในหน่วยงานและพัฒนามหาวิทยาลัย นั้น </w:t>
      </w:r>
    </w:p>
    <w:p w14:paraId="6099C019" w14:textId="11DFBFBE" w:rsidR="00301B3E" w:rsidRDefault="00301B3E" w:rsidP="00301B3E">
      <w:pPr>
        <w:spacing w:before="24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301B3E">
        <w:rPr>
          <w:rFonts w:ascii="TH SarabunIT๙" w:hAnsi="TH SarabunIT๙" w:cs="TH SarabunIT๙"/>
          <w:sz w:val="32"/>
          <w:szCs w:val="32"/>
          <w:cs/>
        </w:rPr>
        <w:t xml:space="preserve">          เพื่อให้บุคลากรได้ตระหนัก และเข้าใจถึงความสำคัญและประโยชน์ของการจัดการความรู้มากขึ้น </w:t>
      </w:r>
      <w:r w:rsidRPr="00301B3E">
        <w:rPr>
          <w:rFonts w:ascii="TH SarabunIT๙" w:hAnsi="TH SarabunIT๙" w:cs="TH SarabunIT๙"/>
          <w:sz w:val="32"/>
          <w:szCs w:val="32"/>
          <w:cs/>
        </w:rPr>
        <w:br/>
        <w:t>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ครอบคลุมในประเด็นยุทธศาสตร์ การพัฒนาการจัดการเรียนการสอนเพื่อผลิตบัณฑิตนักปฏิบัติทางด้านศิลปกรรม การออกแบบ และ</w:t>
      </w:r>
      <w:r w:rsidRPr="00301B3E">
        <w:rPr>
          <w:rFonts w:ascii="TH SarabunIT๙" w:hAnsi="TH SarabunIT๙" w:cs="TH SarabunIT๙"/>
          <w:sz w:val="32"/>
          <w:szCs w:val="32"/>
        </w:rPr>
        <w:t xml:space="preserve"> </w:t>
      </w:r>
      <w:r w:rsidRPr="00301B3E">
        <w:rPr>
          <w:rFonts w:ascii="TH SarabunIT๙" w:hAnsi="TH SarabunIT๙" w:cs="TH SarabunIT๙"/>
          <w:sz w:val="32"/>
          <w:szCs w:val="32"/>
          <w:cs/>
        </w:rPr>
        <w:t>สถาปัตยกรรม ที่มีศักยภาพในการประกอบอาชีพ</w:t>
      </w:r>
      <w:r w:rsidRPr="00301B3E">
        <w:rPr>
          <w:rFonts w:ascii="TH SarabunIT๙" w:hAnsi="TH SarabunIT๙" w:cs="TH SarabunIT๙"/>
          <w:sz w:val="32"/>
          <w:szCs w:val="32"/>
        </w:rPr>
        <w:t xml:space="preserve"> </w:t>
      </w:r>
      <w:r w:rsidRPr="00301B3E">
        <w:rPr>
          <w:rFonts w:ascii="TH SarabunIT๙" w:hAnsi="TH SarabunIT๙" w:cs="TH SarabunIT๙"/>
          <w:sz w:val="32"/>
          <w:szCs w:val="32"/>
          <w:cs/>
        </w:rPr>
        <w:t>ตรงตามสมรรถนะวิชาชีพ</w:t>
      </w:r>
      <w:r w:rsidRPr="00301B3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301B3E">
        <w:rPr>
          <w:rFonts w:ascii="TH SarabunIT๙" w:hAnsi="TH SarabunIT๙" w:cs="TH SarabunIT๙"/>
          <w:sz w:val="32"/>
          <w:szCs w:val="32"/>
          <w:cs/>
        </w:rPr>
        <w:t>ซึ่งมีองค์ความรู้ที่จำเป็นต่อการปฏิบัติราชการ</w:t>
      </w:r>
      <w:r w:rsidRPr="00301B3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301B3E">
        <w:rPr>
          <w:rFonts w:ascii="TH SarabunIT๙" w:hAnsi="TH SarabunIT๙" w:cs="TH SarabunIT๙"/>
          <w:sz w:val="32"/>
          <w:szCs w:val="32"/>
          <w:cs/>
        </w:rPr>
        <w:t>องค์ความรู้ในการจัดการเรียนการสอนที่มุ่งเน้นทักษะ</w:t>
      </w:r>
      <w:r w:rsidRPr="00301B3E">
        <w:rPr>
          <w:rFonts w:ascii="TH SarabunIT๙" w:hAnsi="TH SarabunIT๙" w:cs="TH SarabunIT๙"/>
          <w:sz w:val="32"/>
          <w:szCs w:val="32"/>
        </w:rPr>
        <w:t xml:space="preserve"> Program Learning Outcome</w:t>
      </w:r>
      <w:r w:rsidRPr="00301B3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01B3E">
        <w:rPr>
          <w:rFonts w:ascii="TH SarabunIT๙" w:hAnsi="TH SarabunIT๙" w:cs="TH SarabunIT๙"/>
          <w:sz w:val="32"/>
          <w:szCs w:val="32"/>
        </w:rPr>
        <w:t xml:space="preserve">PLO) </w:t>
      </w:r>
      <w:r w:rsidRPr="00301B3E">
        <w:rPr>
          <w:rFonts w:ascii="TH SarabunIT๙" w:hAnsi="TH SarabunIT๙" w:cs="TH SarabunIT๙"/>
          <w:sz w:val="32"/>
          <w:szCs w:val="32"/>
          <w:cs/>
        </w:rPr>
        <w:t xml:space="preserve"> โดยใช้เป็นเครื่องมือในการพัฒนางาน  เพิ่มประสิทธิภาพให้มีความก้าวหน้า นำพามหาวิทยาลัยไปสู่องค์กรแห่งการเรียนรู้ต่อไป ซึ่งคณะศิลปกรรมและสถาปัตยกรรมศาสตร์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เพื่อให้บรรลุเป้าหมายและบังเกิดผลต่อการปฏิบัติด้านพัฒนาองค์กร จึงได้จัดทำโครงการการจัดการความรู้คณะศิลปกรรมและสถาปัตยกรรมศาสตร์ เรื่อง การพัฒนาการจัดการเรียนการสอนเพื่อผลิตบัณฑิตนักปฏิบัติทางด้านศิลปกรรม การออกแบบ และ</w:t>
      </w:r>
      <w:r w:rsidRPr="00301B3E">
        <w:rPr>
          <w:rFonts w:ascii="TH SarabunIT๙" w:hAnsi="TH SarabunIT๙" w:cs="TH SarabunIT๙"/>
          <w:sz w:val="32"/>
          <w:szCs w:val="32"/>
        </w:rPr>
        <w:t xml:space="preserve"> </w:t>
      </w:r>
      <w:r w:rsidRPr="00301B3E">
        <w:rPr>
          <w:rFonts w:ascii="TH SarabunIT๙" w:hAnsi="TH SarabunIT๙" w:cs="TH SarabunIT๙"/>
          <w:sz w:val="32"/>
          <w:szCs w:val="32"/>
          <w:cs/>
        </w:rPr>
        <w:t>สถาปัตยกรรม ที่มีศักยภาพในการประกอบอาชีพ</w:t>
      </w:r>
      <w:r w:rsidRPr="00301B3E">
        <w:rPr>
          <w:rFonts w:ascii="TH SarabunIT๙" w:hAnsi="TH SarabunIT๙" w:cs="TH SarabunIT๙"/>
          <w:sz w:val="32"/>
          <w:szCs w:val="32"/>
        </w:rPr>
        <w:t xml:space="preserve"> </w:t>
      </w:r>
      <w:r w:rsidRPr="00301B3E">
        <w:rPr>
          <w:rFonts w:ascii="TH SarabunIT๙" w:hAnsi="TH SarabunIT๙" w:cs="TH SarabunIT๙"/>
          <w:sz w:val="32"/>
          <w:szCs w:val="32"/>
          <w:cs/>
        </w:rPr>
        <w:t>ตรงตามสมรรถนะวิชาชีพ</w:t>
      </w:r>
      <w:r w:rsidRPr="00301B3E">
        <w:rPr>
          <w:rFonts w:ascii="TH SarabunIT๙" w:hAnsi="TH SarabunIT๙" w:cs="TH SarabunIT๙"/>
          <w:sz w:val="32"/>
          <w:szCs w:val="32"/>
        </w:rPr>
        <w:t xml:space="preserve"> </w:t>
      </w:r>
      <w:r w:rsidRPr="00301B3E">
        <w:rPr>
          <w:rFonts w:ascii="TH SarabunIT๙" w:hAnsi="TH SarabunIT๙" w:cs="TH SarabunIT๙"/>
          <w:sz w:val="32"/>
          <w:szCs w:val="32"/>
          <w:cs/>
        </w:rPr>
        <w:t xml:space="preserve"> ซึ่งได้มีการกำหนดประเด็นเรื่องการจัดการเรียนการสอนที่มุ่งเน้นทักษะ </w:t>
      </w:r>
      <w:r w:rsidRPr="00301B3E">
        <w:rPr>
          <w:rFonts w:ascii="TH SarabunIT๙" w:hAnsi="TH SarabunIT๙" w:cs="TH SarabunIT๙"/>
          <w:sz w:val="32"/>
          <w:szCs w:val="32"/>
        </w:rPr>
        <w:t>Program Learning Outcome</w:t>
      </w:r>
      <w:r w:rsidRPr="00301B3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01B3E">
        <w:rPr>
          <w:rFonts w:ascii="TH SarabunIT๙" w:hAnsi="TH SarabunIT๙" w:cs="TH SarabunIT๙"/>
          <w:sz w:val="32"/>
          <w:szCs w:val="32"/>
        </w:rPr>
        <w:t xml:space="preserve">PLO) </w:t>
      </w:r>
      <w:r w:rsidRPr="00301B3E">
        <w:rPr>
          <w:rFonts w:ascii="TH SarabunIT๙" w:hAnsi="TH SarabunIT๙" w:cs="TH SarabunIT๙"/>
          <w:sz w:val="32"/>
          <w:szCs w:val="32"/>
          <w:cs/>
        </w:rPr>
        <w:t xml:space="preserve">จากการ ค้นหาความรู้ การสร้างและแสวงหาความรู้ การจัดความรู้ให้เป็นระบบ การประมวลผลและกลั่นกรองความรู้ การเข้าถึงความรู้ การแบ่งปันแลกเปลี่ยนเรียนรู้ และการเรียนรู้และได้แนวปฏิบัติที่ดี   </w:t>
      </w:r>
    </w:p>
    <w:p w14:paraId="4FCBA60D" w14:textId="52AE2C3E" w:rsidR="00301B3E" w:rsidRDefault="00301B3E" w:rsidP="00301B3E">
      <w:pPr>
        <w:spacing w:before="24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E43976" w14:textId="77777777" w:rsidR="00301B3E" w:rsidRPr="00301B3E" w:rsidRDefault="00301B3E" w:rsidP="00301B3E">
      <w:pPr>
        <w:spacing w:before="24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2EC1F" w14:textId="77777777" w:rsidR="00301B3E" w:rsidRDefault="00301B3E" w:rsidP="00301B3E">
      <w:pPr>
        <w:spacing w:before="240"/>
        <w:contextualSpacing/>
        <w:jc w:val="thaiDistribute"/>
        <w:rPr>
          <w:rFonts w:ascii="TH SarabunPSK" w:hAnsi="TH SarabunPSK" w:cs="TH SarabunPSK"/>
          <w:b/>
          <w:bCs/>
        </w:rPr>
      </w:pPr>
      <w:r w:rsidRPr="003400D8">
        <w:rPr>
          <w:rFonts w:ascii="TH SarabunPSK" w:hAnsi="TH SarabunPSK" w:cs="TH SarabunPSK" w:hint="cs"/>
          <w:cs/>
        </w:rPr>
        <w:t xml:space="preserve"> </w:t>
      </w:r>
    </w:p>
    <w:p w14:paraId="059D809D" w14:textId="2C4AF197" w:rsidR="00301B3E" w:rsidRPr="00301B3E" w:rsidRDefault="00301B3E" w:rsidP="00301B3E">
      <w:pPr>
        <w:spacing w:before="2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1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14:paraId="065BB160" w14:textId="77777777" w:rsidR="00301B3E" w:rsidRPr="00301B3E" w:rsidRDefault="00301B3E" w:rsidP="00301B3E">
      <w:pPr>
        <w:ind w:firstLine="426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/>
          <w:sz w:val="32"/>
          <w:szCs w:val="32"/>
        </w:rPr>
        <w:t xml:space="preserve">1)  </w:t>
      </w:r>
      <w:r w:rsidRPr="00301B3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301B3E">
        <w:rPr>
          <w:rFonts w:ascii="TH SarabunPSK" w:hAnsi="TH SarabunPSK" w:cs="TH SarabunPSK"/>
          <w:sz w:val="32"/>
          <w:szCs w:val="32"/>
          <w:cs/>
        </w:rPr>
        <w:t>พัฒนาการจัดการเรียนการสอนเพื่อผลิตบัณฑิตนักปฏิบัติทางด้านศิลปกรรม การออกแบบ และ</w:t>
      </w:r>
      <w:r w:rsidRPr="00301B3E">
        <w:rPr>
          <w:rFonts w:ascii="TH SarabunPSK" w:hAnsi="TH SarabunPSK" w:cs="TH SarabunPSK"/>
          <w:sz w:val="32"/>
          <w:szCs w:val="32"/>
        </w:rPr>
        <w:t xml:space="preserve"> </w:t>
      </w:r>
      <w:r w:rsidRPr="00301B3E">
        <w:rPr>
          <w:rFonts w:ascii="TH SarabunPSK" w:hAnsi="TH SarabunPSK" w:cs="TH SarabunPSK"/>
          <w:sz w:val="32"/>
          <w:szCs w:val="32"/>
          <w:cs/>
        </w:rPr>
        <w:t>สถาปัตยกรรม ที่มีศักยภาพในการประกอบอาชีพ</w:t>
      </w:r>
      <w:r w:rsidRPr="00301B3E">
        <w:rPr>
          <w:rFonts w:ascii="TH SarabunPSK" w:hAnsi="TH SarabunPSK" w:cs="TH SarabunPSK"/>
          <w:sz w:val="32"/>
          <w:szCs w:val="32"/>
        </w:rPr>
        <w:t xml:space="preserve"> </w:t>
      </w:r>
      <w:r w:rsidRPr="00301B3E">
        <w:rPr>
          <w:rFonts w:ascii="TH SarabunPSK" w:hAnsi="TH SarabunPSK" w:cs="TH SarabunPSK"/>
          <w:sz w:val="32"/>
          <w:szCs w:val="32"/>
          <w:cs/>
        </w:rPr>
        <w:t>ตรงตามสมรรถนะวิชาชีพ</w:t>
      </w: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AE03DDA" w14:textId="5299960B" w:rsidR="00301B3E" w:rsidRPr="00301B3E" w:rsidRDefault="00301B3E" w:rsidP="00301B3E">
      <w:pPr>
        <w:spacing w:line="360" w:lineRule="exact"/>
        <w:ind w:right="-24" w:firstLine="426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/>
          <w:sz w:val="32"/>
          <w:szCs w:val="32"/>
        </w:rPr>
        <w:t xml:space="preserve">2)  </w:t>
      </w: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เพื่อส่งเสริมให้บุคลากรได้แลกเปลี่ยนเรียนรู้เกิดแนวปฏิบัติที่ดีประเด็นองค์ความรู้ในการพัฒนาสมรรถนะการปฏิบัติงานเพื่อตอบสนองยุทธศาสตร์พันธกิจมหาวิทยาลัย  </w:t>
      </w:r>
    </w:p>
    <w:p w14:paraId="6A7BA5A1" w14:textId="12BEEE43" w:rsidR="00301B3E" w:rsidRPr="00301B3E" w:rsidRDefault="00301B3E" w:rsidP="00301B3E">
      <w:pPr>
        <w:tabs>
          <w:tab w:val="left" w:pos="-5850"/>
        </w:tabs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01B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1B3E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กลุ่มเป้าหมายผู้เข้าร่วมโครงการ</w:t>
      </w:r>
      <w:r w:rsidRPr="00301B3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48DF1C6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301B3E">
        <w:rPr>
          <w:rFonts w:ascii="TH SarabunPSK" w:hAnsi="TH SarabunPSK" w:cs="TH SarabunPSK" w:hint="cs"/>
          <w:sz w:val="32"/>
          <w:szCs w:val="32"/>
          <w:cs/>
        </w:rPr>
        <w:t>- อาจารย์และเจ้าหน้าที่คณะศิลปกรรมและสถาปัตยกรรมศาสตร์ จำนวน 15 คน ประกอบด้วย</w:t>
      </w:r>
    </w:p>
    <w:p w14:paraId="7480FC10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/>
          <w:sz w:val="32"/>
          <w:szCs w:val="32"/>
          <w:cs/>
        </w:rPr>
        <w:t xml:space="preserve">       7.1  อาจารย</w:t>
      </w:r>
      <w:r w:rsidRPr="00301B3E">
        <w:rPr>
          <w:rFonts w:ascii="TH SarabunPSK" w:hAnsi="TH SarabunPSK" w:cs="TH SarabunPSK" w:hint="cs"/>
          <w:sz w:val="32"/>
          <w:szCs w:val="32"/>
          <w:cs/>
        </w:rPr>
        <w:t>์ประจำหลักสูตรสถาปัตยกรรม</w:t>
      </w:r>
    </w:p>
    <w:p w14:paraId="1352E86D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      7.2  อาจารย์ประจำหลักสูตรสถาปัตยกรรมภายใน</w:t>
      </w:r>
    </w:p>
    <w:p w14:paraId="6EAB65C0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/>
          <w:sz w:val="32"/>
          <w:szCs w:val="32"/>
          <w:cs/>
        </w:rPr>
        <w:t xml:space="preserve">       7.3  อาจารย</w:t>
      </w:r>
      <w:r w:rsidRPr="00301B3E">
        <w:rPr>
          <w:rFonts w:ascii="TH SarabunPSK" w:hAnsi="TH SarabunPSK" w:cs="TH SarabunPSK" w:hint="cs"/>
          <w:sz w:val="32"/>
          <w:szCs w:val="32"/>
          <w:cs/>
        </w:rPr>
        <w:t>์ประจำหลักสูตรทัศนศิลป์</w:t>
      </w:r>
    </w:p>
    <w:p w14:paraId="406B73E1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      7.4  อาจารย์ประจำหลักสูตรออกแบบสื่อสาร</w:t>
      </w:r>
    </w:p>
    <w:p w14:paraId="754965C3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/>
          <w:sz w:val="32"/>
          <w:szCs w:val="32"/>
          <w:cs/>
        </w:rPr>
        <w:t xml:space="preserve">       7.5  อาจารย</w:t>
      </w:r>
      <w:r w:rsidRPr="00301B3E">
        <w:rPr>
          <w:rFonts w:ascii="TH SarabunPSK" w:hAnsi="TH SarabunPSK" w:cs="TH SarabunPSK" w:hint="cs"/>
          <w:sz w:val="32"/>
          <w:szCs w:val="32"/>
          <w:cs/>
        </w:rPr>
        <w:t>์ประจำหลักสูตรออกแบบอุตสาหกรรม</w:t>
      </w:r>
    </w:p>
    <w:p w14:paraId="1BD1E0AE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      7.6  อาจารย์ประจำหลักสูตรสิ่งทอและเครื่องประดับ</w:t>
      </w:r>
    </w:p>
    <w:p w14:paraId="5DA529FB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      7.7  อาจารย์ประจำหลักสูตรเซรามิก</w:t>
      </w:r>
    </w:p>
    <w:p w14:paraId="244879EC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      7.8  อาจารย์ประจำหลักสูตรเทคโนโลยีการพิมพ์และบรรจุภัณฑ์</w:t>
      </w:r>
    </w:p>
    <w:p w14:paraId="0B7A1041" w14:textId="77777777" w:rsidR="00301B3E" w:rsidRP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      7.9  อาจารย์ประจำหลักสูตรศิลปะและการออกแบบสร้างสรรค์</w:t>
      </w:r>
    </w:p>
    <w:p w14:paraId="64CE45F5" w14:textId="632743DE" w:rsid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      7.10 เจ้าหน้าที่งานด้านวิชาการ </w:t>
      </w:r>
    </w:p>
    <w:p w14:paraId="74637CFA" w14:textId="27BE8127" w:rsid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</w:p>
    <w:p w14:paraId="526D723C" w14:textId="394BC8BF" w:rsid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b/>
          <w:bCs/>
          <w:sz w:val="32"/>
          <w:szCs w:val="32"/>
        </w:rPr>
      </w:pPr>
      <w:r w:rsidRPr="00301B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 </w:t>
      </w:r>
    </w:p>
    <w:p w14:paraId="6FD6E572" w14:textId="31927AD9" w:rsidR="00301B3E" w:rsidRPr="00301B3E" w:rsidRDefault="00301B3E" w:rsidP="00301B3E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01B3E">
        <w:rPr>
          <w:rFonts w:ascii="TH SarabunPSK" w:hAnsi="TH SarabunPSK" w:cs="TH SarabunPSK"/>
          <w:sz w:val="32"/>
          <w:szCs w:val="32"/>
          <w:cs/>
        </w:rPr>
        <w:t>การ</w:t>
      </w:r>
      <w:r w:rsidRPr="00301B3E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301B3E">
        <w:rPr>
          <w:rFonts w:ascii="TH SarabunPSK" w:hAnsi="TH SarabunPSK" w:cs="TH SarabunPSK"/>
          <w:sz w:val="32"/>
          <w:szCs w:val="32"/>
          <w:cs/>
        </w:rPr>
        <w:t>เรียนการสอนเพื่อผลิตบัณฑิตนักปฏิบัติทางด้านศิลปกรรม การออกแบบ และ</w:t>
      </w:r>
      <w:r w:rsidRPr="00301B3E">
        <w:rPr>
          <w:rFonts w:ascii="TH SarabunPSK" w:hAnsi="TH SarabunPSK" w:cs="TH SarabunPSK"/>
          <w:sz w:val="32"/>
          <w:szCs w:val="32"/>
        </w:rPr>
        <w:t xml:space="preserve"> </w:t>
      </w:r>
      <w:r w:rsidRPr="00301B3E">
        <w:rPr>
          <w:rFonts w:ascii="TH SarabunPSK" w:hAnsi="TH SarabunPSK" w:cs="TH SarabunPSK"/>
          <w:sz w:val="32"/>
          <w:szCs w:val="32"/>
          <w:cs/>
        </w:rPr>
        <w:t>สถาปัตยกรรม ที่มีศักยภาพในการประกอบอาชีพ</w:t>
      </w:r>
      <w:r w:rsidRPr="00301B3E">
        <w:rPr>
          <w:rFonts w:ascii="TH SarabunPSK" w:hAnsi="TH SarabunPSK" w:cs="TH SarabunPSK"/>
          <w:sz w:val="32"/>
          <w:szCs w:val="32"/>
        </w:rPr>
        <w:t xml:space="preserve"> </w:t>
      </w:r>
      <w:r w:rsidRPr="00301B3E">
        <w:rPr>
          <w:rFonts w:ascii="TH SarabunPSK" w:hAnsi="TH SarabunPSK" w:cs="TH SarabunPSK"/>
          <w:sz w:val="32"/>
          <w:szCs w:val="32"/>
          <w:cs/>
        </w:rPr>
        <w:t>ตรงตามสมรรถนะวิชาชีพ</w:t>
      </w:r>
    </w:p>
    <w:p w14:paraId="396BE1A7" w14:textId="7F621347" w:rsidR="00301B3E" w:rsidRPr="00301B3E" w:rsidRDefault="00301B3E" w:rsidP="00301B3E">
      <w:pPr>
        <w:pStyle w:val="ListParagraph"/>
        <w:numPr>
          <w:ilvl w:val="0"/>
          <w:numId w:val="3"/>
        </w:num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301B3E">
        <w:rPr>
          <w:rFonts w:ascii="TH SarabunPSK" w:hAnsi="TH SarabunPSK" w:cs="TH SarabunPSK"/>
          <w:sz w:val="32"/>
          <w:szCs w:val="32"/>
          <w:cs/>
        </w:rPr>
        <w:t>ได้</w:t>
      </w: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แนวปฏิบัติที่ดีประเด็นองค์ความรู้ในการพัฒนาสมรรถนะการปฏิบัติงานเพื่อตอบสนองยุทธศาสตร์  และพันธกิจมหาวิทยาลัย เรื่องการจัดการเรียนการสอนที่มุ่งเน้นทักษะ </w:t>
      </w:r>
      <w:r w:rsidRPr="00301B3E">
        <w:rPr>
          <w:rFonts w:ascii="TH SarabunPSK" w:hAnsi="TH SarabunPSK" w:cs="TH SarabunPSK"/>
          <w:sz w:val="32"/>
          <w:szCs w:val="32"/>
        </w:rPr>
        <w:t>Program Learning Outcome</w:t>
      </w: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08A7869" w14:textId="77777777" w:rsidR="00301B3E" w:rsidRPr="00301B3E" w:rsidRDefault="00301B3E" w:rsidP="00301B3E">
      <w:pPr>
        <w:pStyle w:val="ListParagraph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B61268C" w14:textId="33E86453" w:rsid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</w:t>
      </w:r>
      <w:r w:rsidR="00890663">
        <w:rPr>
          <w:rFonts w:ascii="TH SarabunPSK" w:hAnsi="TH SarabunPSK" w:cs="TH SarabunPSK"/>
          <w:b/>
          <w:bCs/>
          <w:sz w:val="32"/>
          <w:szCs w:val="32"/>
        </w:rPr>
        <w:pict w14:anchorId="784581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53.75pt">
            <v:imagedata r:id="rId7" o:title="KM 63 (วิชาการ)_200121_0009"/>
          </v:shape>
        </w:pict>
      </w:r>
    </w:p>
    <w:p w14:paraId="755D9D64" w14:textId="236BEBFB" w:rsid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b/>
          <w:bCs/>
          <w:sz w:val="32"/>
          <w:szCs w:val="32"/>
        </w:rPr>
      </w:pPr>
    </w:p>
    <w:p w14:paraId="7E48D053" w14:textId="35F9C2AD" w:rsidR="00301B3E" w:rsidRPr="00A331F9" w:rsidRDefault="00A331F9" w:rsidP="00A331F9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A331F9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A331F9">
        <w:rPr>
          <w:rFonts w:ascii="TH SarabunPSK" w:hAnsi="TH SarabunPSK" w:cs="TH SarabunPSK"/>
          <w:sz w:val="32"/>
          <w:szCs w:val="32"/>
        </w:rPr>
        <w:t xml:space="preserve">: </w:t>
      </w:r>
      <w:r w:rsidR="00301B3E" w:rsidRPr="00A331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ภาพประกอบ </w:t>
      </w:r>
      <w:r w:rsidR="00301B3E" w:rsidRPr="00A331F9">
        <w:rPr>
          <w:rFonts w:ascii="TH SarabunPSK" w:hAnsi="TH SarabunPSK" w:cs="TH SarabunPSK" w:hint="cs"/>
          <w:sz w:val="32"/>
          <w:szCs w:val="32"/>
          <w:cs/>
        </w:rPr>
        <w:t xml:space="preserve">การจัดประชุมคัดเลือกหัวข้อ </w:t>
      </w:r>
      <w:r w:rsidRPr="00A331F9">
        <w:rPr>
          <w:rFonts w:ascii="TH SarabunPSK" w:hAnsi="TH SarabunPSK" w:cs="TH SarabunPSK" w:hint="cs"/>
          <w:sz w:val="32"/>
          <w:szCs w:val="32"/>
          <w:cs/>
        </w:rPr>
        <w:t>ประเด็นความรู้ด้านการผลิตบัณฑิต</w:t>
      </w:r>
    </w:p>
    <w:p w14:paraId="0151C708" w14:textId="08BD45D9" w:rsidR="00A331F9" w:rsidRDefault="00A331F9" w:rsidP="00EB62FB">
      <w:pPr>
        <w:rPr>
          <w:rFonts w:ascii="TH SarabunPSK" w:hAnsi="TH SarabunPSK" w:cs="TH SarabunPSK"/>
          <w:b/>
          <w:bCs/>
          <w:sz w:val="32"/>
          <w:szCs w:val="32"/>
        </w:rPr>
        <w:sectPr w:rsidR="00A331F9" w:rsidSect="0076553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52F1D7B6" w14:textId="09724F1D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13B9E72D" w14:textId="77777777" w:rsidR="00A331F9" w:rsidRDefault="00A331F9" w:rsidP="00A331F9">
      <w:pPr>
        <w:rPr>
          <w:rFonts w:ascii="TH SarabunPSK" w:hAnsi="TH SarabunPSK" w:cs="TH SarabunPSK"/>
        </w:rPr>
      </w:pPr>
    </w:p>
    <w:tbl>
      <w:tblPr>
        <w:tblW w:w="14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3125"/>
        <w:gridCol w:w="1428"/>
        <w:gridCol w:w="1452"/>
        <w:gridCol w:w="1248"/>
        <w:gridCol w:w="1142"/>
        <w:gridCol w:w="1441"/>
        <w:gridCol w:w="1427"/>
        <w:gridCol w:w="1431"/>
        <w:gridCol w:w="1118"/>
      </w:tblGrid>
      <w:tr w:rsidR="00A331F9" w:rsidRPr="0084013A" w14:paraId="4A321279" w14:textId="77777777" w:rsidTr="00890663">
        <w:trPr>
          <w:tblHeader/>
        </w:trPr>
        <w:tc>
          <w:tcPr>
            <w:tcW w:w="14665" w:type="dxa"/>
            <w:gridSpan w:val="10"/>
          </w:tcPr>
          <w:p w14:paraId="20287B5B" w14:textId="77777777" w:rsidR="00A331F9" w:rsidRPr="0084013A" w:rsidRDefault="00A331F9" w:rsidP="00894AF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ชื่อหน่วยงาน </w:t>
            </w: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4912A6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คณะศิลปกรรมและสถาปัตยกรรมศาสตร์</w:t>
            </w:r>
          </w:p>
          <w:p w14:paraId="4C1127C7" w14:textId="77777777" w:rsidR="00A331F9" w:rsidRPr="0084013A" w:rsidRDefault="00A331F9" w:rsidP="00894AF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KM (Desired State) 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การจัดการเรียนการสอนได้ผลลัพธ์การเรียนรู้ที่กำหนด</w:t>
            </w:r>
          </w:p>
          <w:p w14:paraId="492FCF57" w14:textId="77777777" w:rsidR="00A331F9" w:rsidRPr="0084013A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หน่วยที่วัดผลได้เป็นรูปธรรม </w:t>
            </w: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8401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ไม่น้อยกว่าร้อยละ 80</w:t>
            </w:r>
          </w:p>
        </w:tc>
      </w:tr>
      <w:tr w:rsidR="00A331F9" w:rsidRPr="0084013A" w14:paraId="1C6331E3" w14:textId="77777777" w:rsidTr="00890663">
        <w:trPr>
          <w:tblHeader/>
        </w:trPr>
        <w:tc>
          <w:tcPr>
            <w:tcW w:w="853" w:type="dxa"/>
          </w:tcPr>
          <w:p w14:paraId="7DFB8BF0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125" w:type="dxa"/>
          </w:tcPr>
          <w:p w14:paraId="36346A2D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28" w:type="dxa"/>
          </w:tcPr>
          <w:p w14:paraId="13DA2115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วิธีการสู่ความสำเร็จ</w:t>
            </w:r>
          </w:p>
        </w:tc>
        <w:tc>
          <w:tcPr>
            <w:tcW w:w="1452" w:type="dxa"/>
          </w:tcPr>
          <w:p w14:paraId="3233E936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48" w:type="dxa"/>
          </w:tcPr>
          <w:p w14:paraId="0C869A81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42" w:type="dxa"/>
          </w:tcPr>
          <w:p w14:paraId="22E21132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41" w:type="dxa"/>
          </w:tcPr>
          <w:p w14:paraId="55BA65D5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เครื่องมือ/อุปกรณ์</w:t>
            </w:r>
          </w:p>
        </w:tc>
        <w:tc>
          <w:tcPr>
            <w:tcW w:w="1427" w:type="dxa"/>
          </w:tcPr>
          <w:p w14:paraId="6AE17ED5" w14:textId="77777777" w:rsidR="00A331F9" w:rsidRPr="0084013A" w:rsidRDefault="00A331F9" w:rsidP="00894AF6">
            <w:pPr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31" w:type="dxa"/>
          </w:tcPr>
          <w:p w14:paraId="67CBA524" w14:textId="77777777" w:rsidR="00A331F9" w:rsidRPr="0084013A" w:rsidRDefault="00A331F9" w:rsidP="00894AF6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118" w:type="dxa"/>
          </w:tcPr>
          <w:p w14:paraId="0A8B4859" w14:textId="77777777" w:rsidR="00A331F9" w:rsidRPr="0084013A" w:rsidRDefault="00A331F9" w:rsidP="00894AF6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สถานะ</w:t>
            </w:r>
          </w:p>
        </w:tc>
      </w:tr>
      <w:tr w:rsidR="00A331F9" w:rsidRPr="0084013A" w14:paraId="111071BA" w14:textId="77777777" w:rsidTr="00890663">
        <w:tc>
          <w:tcPr>
            <w:tcW w:w="853" w:type="dxa"/>
          </w:tcPr>
          <w:p w14:paraId="247D83BE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25" w:type="dxa"/>
          </w:tcPr>
          <w:p w14:paraId="7E33E54A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การบ่งชี้ความรู้</w:t>
            </w:r>
          </w:p>
          <w:p w14:paraId="27F03CD9" w14:textId="77777777" w:rsidR="00A331F9" w:rsidRPr="0084013A" w:rsidRDefault="00A331F9" w:rsidP="00894A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คณะกรรมการระดมความคิดเห็นได้เลือกประเด็นความรู้ด้านงานวิชาการ 1 ประเด็นคือ การจัดการเรียนการสอนมุ่งเน้นทักษะ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Program Learning Outcomes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PLO)</w:t>
            </w:r>
          </w:p>
        </w:tc>
        <w:tc>
          <w:tcPr>
            <w:tcW w:w="1428" w:type="dxa"/>
          </w:tcPr>
          <w:p w14:paraId="465B1923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ประชุมและอภิปรายเพื่อให้ได้หัวข้อในการจัดการองค์ความรู้ โดยใช้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Knowledge mapping </w:t>
            </w:r>
          </w:p>
        </w:tc>
        <w:tc>
          <w:tcPr>
            <w:tcW w:w="1452" w:type="dxa"/>
          </w:tcPr>
          <w:p w14:paraId="2FE0386B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E13F81" w14:textId="7F13608E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มค.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248" w:type="dxa"/>
          </w:tcPr>
          <w:p w14:paraId="274E2184" w14:textId="77777777" w:rsidR="00A331F9" w:rsidRPr="00265436" w:rsidRDefault="00A331F9" w:rsidP="00894AF6">
            <w:pPr>
              <w:ind w:right="-10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ประเด็นความรู้</w:t>
            </w:r>
          </w:p>
        </w:tc>
        <w:tc>
          <w:tcPr>
            <w:tcW w:w="1142" w:type="dxa"/>
          </w:tcPr>
          <w:p w14:paraId="7B687CC5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879E21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เรื่อง </w:t>
            </w:r>
          </w:p>
        </w:tc>
        <w:tc>
          <w:tcPr>
            <w:tcW w:w="1441" w:type="dxa"/>
          </w:tcPr>
          <w:p w14:paraId="57CA4EE6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41B196" w14:textId="77777777" w:rsidR="00A331F9" w:rsidRPr="00265436" w:rsidRDefault="00A331F9" w:rsidP="00894AF6">
            <w:pPr>
              <w:ind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คอมพิวเตอร์ </w:t>
            </w:r>
          </w:p>
          <w:p w14:paraId="7E468DC5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7" w:type="dxa"/>
          </w:tcPr>
          <w:p w14:paraId="73B9CD4D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06043A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</w:tcPr>
          <w:p w14:paraId="13DCE549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54EE8C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1118" w:type="dxa"/>
          </w:tcPr>
          <w:p w14:paraId="01504036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BC18CD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A331F9" w:rsidRPr="0084013A" w14:paraId="08E29294" w14:textId="77777777" w:rsidTr="00890663">
        <w:tc>
          <w:tcPr>
            <w:tcW w:w="853" w:type="dxa"/>
          </w:tcPr>
          <w:p w14:paraId="3EE7B853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25" w:type="dxa"/>
          </w:tcPr>
          <w:p w14:paraId="5A971421" w14:textId="77777777" w:rsidR="00A331F9" w:rsidRPr="0084013A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การสร้างและแสวงหาความรู้</w:t>
            </w:r>
          </w:p>
          <w:p w14:paraId="70EC16DE" w14:textId="77777777" w:rsidR="00A331F9" w:rsidRPr="0084013A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color w:val="0000FF"/>
                <w:sz w:val="32"/>
                <w:szCs w:val="32"/>
              </w:rPr>
              <w:t>-</w:t>
            </w: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</w:p>
          <w:p w14:paraId="2C363D88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ภายนอก</w:t>
            </w:r>
          </w:p>
          <w:p w14:paraId="37E3600D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ประชุมแลกเปลี่ยนความรู้ระหว่างคณะกรรมการ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 และอาจารย์ที่รับผิดชอบหลักสูตร</w:t>
            </w:r>
          </w:p>
          <w:p w14:paraId="28E89DCD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กำหนดให้มีการประชุมและแลกเปลี่ยนเรียนรู้ร่วมกันคนละ 5 นาที มีผู้จดบันทึกและผู้ควบคุมตลอดระยะเวลาที่มีการประชุม </w:t>
            </w:r>
          </w:p>
          <w:p w14:paraId="7EFA9B75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กำหนดการประชุม</w:t>
            </w:r>
          </w:p>
          <w:p w14:paraId="6F2ADD79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-ครั้งที่ 1 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ม.ค.63 ณ ห้อง 404 อาคารภูมิปัญญาล้านนา มทร.ล้านนา(เจ็ดยอด) </w:t>
            </w:r>
          </w:p>
          <w:p w14:paraId="5A7F6277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F164A4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แสวงหาความรู้ภายภายใน-เรียบเรียงจากประสบการณ์ผู้นำเสนอ</w:t>
            </w:r>
          </w:p>
          <w:p w14:paraId="3EAED99F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DF6DC5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แสวงหาความรู้ภายนอก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ศึกษาค้นคว้าแนวปฏิบัติที่ดีแล้วนำมาเสนอ</w:t>
            </w:r>
          </w:p>
          <w:p w14:paraId="1A830393" w14:textId="77777777" w:rsidR="00A331F9" w:rsidRPr="004912A6" w:rsidRDefault="00A331F9" w:rsidP="00894A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28" w:type="dxa"/>
          </w:tcPr>
          <w:p w14:paraId="2F2CCC2F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A2003D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จัดเวทีแลกเปลี่ยนเรียนรู้ ประสบการณ์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อาจารย์ในคณะ </w:t>
            </w:r>
          </w:p>
          <w:p w14:paraId="35F003D8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52" w:type="dxa"/>
          </w:tcPr>
          <w:p w14:paraId="53D04D95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3D3E58" w14:textId="3ACBD46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ช่วงระหว่างเดือน กุมภาพันธ์ </w:t>
            </w:r>
            <w:r w:rsidRPr="002654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2563 </w:t>
            </w:r>
          </w:p>
          <w:p w14:paraId="3D8DA16B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48" w:type="dxa"/>
          </w:tcPr>
          <w:p w14:paraId="7D764BA0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403D73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จำนวนครั้งที่จัดเวทีแลกเปลี่ยน</w:t>
            </w:r>
          </w:p>
          <w:p w14:paraId="4182363A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3B67138E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66092C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ครั้ง </w:t>
            </w:r>
          </w:p>
          <w:p w14:paraId="717ACDF9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1" w:type="dxa"/>
          </w:tcPr>
          <w:p w14:paraId="0F3CC65E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92AFD5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  <w:p w14:paraId="7B70543E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โปรเจคเตอร์</w:t>
            </w:r>
          </w:p>
          <w:p w14:paraId="1F5CD4DF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7" w:type="dxa"/>
          </w:tcPr>
          <w:p w14:paraId="475F3CB6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A8F9D2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0C84AFC1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1" w:type="dxa"/>
          </w:tcPr>
          <w:p w14:paraId="59573702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E634E7" w14:textId="77777777" w:rsidR="00A331F9" w:rsidRPr="00265436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1118" w:type="dxa"/>
          </w:tcPr>
          <w:p w14:paraId="778827FA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72AC84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735116BF" w14:textId="77777777" w:rsidR="00A331F9" w:rsidRPr="00265436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31F9" w:rsidRPr="0084013A" w14:paraId="2C09769E" w14:textId="77777777" w:rsidTr="00890663">
        <w:tc>
          <w:tcPr>
            <w:tcW w:w="853" w:type="dxa"/>
          </w:tcPr>
          <w:p w14:paraId="771DEE89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3125" w:type="dxa"/>
          </w:tcPr>
          <w:p w14:paraId="5254F581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การจัดความรู้ให้เป็นระบบ</w:t>
            </w:r>
          </w:p>
          <w:p w14:paraId="205B39E5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มีการจัดเก็บความรู้ให้เป็นระบบเพื่อสะดวกในการค้นหาความรู้ </w:t>
            </w:r>
          </w:p>
          <w:p w14:paraId="66C8CC79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-การจัดการความรู้ด้านการเรียนการสอนที่เน้นมุ่งเน้นทักษะ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Program Learning Outcome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br/>
              <w:t>(PLO)</w:t>
            </w:r>
          </w:p>
          <w:p w14:paraId="40592655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8" w:type="dxa"/>
          </w:tcPr>
          <w:p w14:paraId="372065B1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คณะกรรมการสรุปรวบรวมองค์ความรู้ โดยแยกตามรายประเด็นความรู้ หัวข้อการจัดการเรียนการสอนมุ่งเน้นทักษะ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t>Program Learning Outcomes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t>PLO)</w:t>
            </w:r>
          </w:p>
        </w:tc>
        <w:tc>
          <w:tcPr>
            <w:tcW w:w="1452" w:type="dxa"/>
          </w:tcPr>
          <w:p w14:paraId="70EA16D5" w14:textId="3CF23B50" w:rsidR="00A331F9" w:rsidRPr="00076474" w:rsidRDefault="00957355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กค.- สค.</w:t>
            </w:r>
            <w:r w:rsidR="00A331F9"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1248" w:type="dxa"/>
          </w:tcPr>
          <w:p w14:paraId="5F7AD9EB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การจัดการความรู้ด้านการเรียนการสอนที่เน้นมุ่งเน้นทักษะ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Program Learning Outcome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br/>
              <w:t>(PLO)</w:t>
            </w:r>
          </w:p>
          <w:p w14:paraId="070705FC" w14:textId="77777777" w:rsidR="00A331F9" w:rsidRPr="00076474" w:rsidRDefault="00A331F9" w:rsidP="00894AF6">
            <w:pPr>
              <w:ind w:right="-10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</w:tc>
        <w:tc>
          <w:tcPr>
            <w:tcW w:w="1142" w:type="dxa"/>
          </w:tcPr>
          <w:p w14:paraId="337D4075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</w:p>
        </w:tc>
        <w:tc>
          <w:tcPr>
            <w:tcW w:w="1441" w:type="dxa"/>
          </w:tcPr>
          <w:p w14:paraId="671E8CE9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คอมฯ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โปรเจคเตอร์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ปริ้นเตอร์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กระดาษ เอ4</w:t>
            </w:r>
          </w:p>
        </w:tc>
        <w:tc>
          <w:tcPr>
            <w:tcW w:w="1427" w:type="dxa"/>
          </w:tcPr>
          <w:p w14:paraId="1A10C0A1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0FBAAF3E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76474">
              <w:rPr>
                <w:rFonts w:ascii="TH SarabunPSK" w:hAnsi="TH SarabunPSK" w:cs="TH SarabunPSK" w:hint="cs"/>
                <w:sz w:val="20"/>
                <w:szCs w:val="20"/>
                <w:cs/>
              </w:rPr>
              <w:t>-</w:t>
            </w:r>
          </w:p>
        </w:tc>
        <w:tc>
          <w:tcPr>
            <w:tcW w:w="1431" w:type="dxa"/>
          </w:tcPr>
          <w:p w14:paraId="07E18D55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 w:val="20"/>
                <w:szCs w:val="20"/>
              </w:rPr>
            </w:pPr>
          </w:p>
          <w:p w14:paraId="72F7A502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 w:val="20"/>
                <w:szCs w:val="20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1118" w:type="dxa"/>
          </w:tcPr>
          <w:p w14:paraId="2182213C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</w:p>
          <w:p w14:paraId="0F5340A2" w14:textId="77777777" w:rsidR="00957355" w:rsidRPr="00265436" w:rsidRDefault="00957355" w:rsidP="00957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1841B6AB" w14:textId="4F948230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</w:tr>
      <w:tr w:rsidR="00A331F9" w:rsidRPr="0084013A" w14:paraId="04F84320" w14:textId="77777777" w:rsidTr="00890663">
        <w:tc>
          <w:tcPr>
            <w:tcW w:w="853" w:type="dxa"/>
          </w:tcPr>
          <w:p w14:paraId="02186398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125" w:type="dxa"/>
          </w:tcPr>
          <w:p w14:paraId="7CB169AC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การประมวลและกลั่นกรองความรู้</w:t>
            </w:r>
          </w:p>
          <w:p w14:paraId="3D2FF92D" w14:textId="77777777" w:rsidR="00A331F9" w:rsidRPr="0084013A" w:rsidRDefault="00A331F9" w:rsidP="00A331F9">
            <w:pPr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คณะกรรมการเรียบเรียง ตัดต่อ และปรับปรุง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เนื้อหาให้มีคุณภาพดี รวมทั้งสรุปประเด็นและกลั่นกรองความรู้จากการแลกเปลี่ยนเรียนรู้ให้เป็นรูปแบบเอกสารที่มีมาตรฐานเดียวกัน</w:t>
            </w:r>
          </w:p>
        </w:tc>
        <w:tc>
          <w:tcPr>
            <w:tcW w:w="1428" w:type="dxa"/>
          </w:tcPr>
          <w:p w14:paraId="74771055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สรุปผลและวิเคราะห์องค์ความรู้ให้อยู่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ในรูปแบบที่เป็นมาตรฐานเดียวกัน</w:t>
            </w:r>
          </w:p>
        </w:tc>
        <w:tc>
          <w:tcPr>
            <w:tcW w:w="1452" w:type="dxa"/>
          </w:tcPr>
          <w:p w14:paraId="16BA76AE" w14:textId="25C58E33" w:rsidR="00A331F9" w:rsidRPr="00076474" w:rsidRDefault="00957355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กค.-สค.</w:t>
            </w:r>
            <w:r w:rsidR="00A331F9"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1248" w:type="dxa"/>
          </w:tcPr>
          <w:p w14:paraId="0A67B6F9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ประเด็นความรู้ที่สามารถ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สังเคราะห์ได้</w:t>
            </w:r>
          </w:p>
        </w:tc>
        <w:tc>
          <w:tcPr>
            <w:tcW w:w="1142" w:type="dxa"/>
          </w:tcPr>
          <w:p w14:paraId="47E3260E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 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</w:p>
        </w:tc>
        <w:tc>
          <w:tcPr>
            <w:tcW w:w="1441" w:type="dxa"/>
          </w:tcPr>
          <w:p w14:paraId="7037B861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คอมฯ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โปรเจคเตอร์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ปริ้นเตอร์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กระดาษ เอ4</w:t>
            </w:r>
          </w:p>
        </w:tc>
        <w:tc>
          <w:tcPr>
            <w:tcW w:w="1427" w:type="dxa"/>
          </w:tcPr>
          <w:p w14:paraId="24A96484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431" w:type="dxa"/>
          </w:tcPr>
          <w:p w14:paraId="1181D86C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1118" w:type="dxa"/>
          </w:tcPr>
          <w:p w14:paraId="22D9E400" w14:textId="77777777" w:rsidR="00957355" w:rsidRPr="00265436" w:rsidRDefault="00957355" w:rsidP="0095735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3D58711D" w14:textId="161AF29B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</w:p>
        </w:tc>
      </w:tr>
      <w:tr w:rsidR="00A331F9" w:rsidRPr="0084013A" w14:paraId="0C966E47" w14:textId="77777777" w:rsidTr="00890663">
        <w:tc>
          <w:tcPr>
            <w:tcW w:w="853" w:type="dxa"/>
          </w:tcPr>
          <w:p w14:paraId="4333D115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lastRenderedPageBreak/>
              <w:t>5</w:t>
            </w:r>
          </w:p>
        </w:tc>
        <w:tc>
          <w:tcPr>
            <w:tcW w:w="3125" w:type="dxa"/>
          </w:tcPr>
          <w:p w14:paraId="35E8DDC8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การเข้าถึงความรู้</w:t>
            </w:r>
          </w:p>
          <w:p w14:paraId="4191229D" w14:textId="77777777" w:rsidR="00A331F9" w:rsidRPr="00076474" w:rsidRDefault="00A331F9" w:rsidP="00894AF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-เสนอองค์ความรู้ที่ได้สังเคราะห์เรียบร้อยแล้ว ให้ฝ่ายวิชาการของคณะ ให้เข้าถึงองค์ความรู้ </w:t>
            </w:r>
          </w:p>
          <w:p w14:paraId="77E9BC85" w14:textId="77777777" w:rsidR="00A331F9" w:rsidRPr="00076474" w:rsidRDefault="00A331F9" w:rsidP="00894AF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-จัดทำเอกสารหรือคู่มือ เพื่อให้อาจารย์ในคณะได้ใช้เป็นแนวทางปฏิบัติ</w:t>
            </w:r>
          </w:p>
          <w:p w14:paraId="5CF23233" w14:textId="77777777" w:rsidR="00A331F9" w:rsidRPr="0084013A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-แชร์เอกสารหรือคู่มือในรูปแบบไฟล์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Google drive 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และนำเสนอในเวทีแลกเปลี่ยนต่าง ๆ</w:t>
            </w:r>
          </w:p>
        </w:tc>
        <w:tc>
          <w:tcPr>
            <w:tcW w:w="1428" w:type="dxa"/>
          </w:tcPr>
          <w:p w14:paraId="527CC058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-เสนอฝ่ายวิชาการคณะพิจารณาดำเนินการ</w:t>
            </w:r>
          </w:p>
          <w:p w14:paraId="16EBC670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-ประชาสัม</w:t>
            </w:r>
          </w:p>
          <w:p w14:paraId="6E2881B0" w14:textId="77777777" w:rsidR="00A331F9" w:rsidRPr="00076474" w:rsidRDefault="00A331F9" w:rsidP="00894AF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พันธ์ให้กลุ่มเป้าหมาย ทางอีเมล์ /ไลน์ หรือ </w:t>
            </w:r>
            <w:proofErr w:type="spellStart"/>
            <w:r w:rsidRPr="00076474"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proofErr w:type="spellEnd"/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3043653" w14:textId="77777777" w:rsidR="00A331F9" w:rsidRPr="00076474" w:rsidRDefault="00A331F9" w:rsidP="00894AF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52" w:type="dxa"/>
          </w:tcPr>
          <w:p w14:paraId="73A4CB84" w14:textId="0F18CBBA" w:rsidR="00A331F9" w:rsidRPr="00076474" w:rsidRDefault="00957355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กันยายน</w:t>
            </w:r>
            <w:r w:rsidR="00A331F9"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1248" w:type="dxa"/>
          </w:tcPr>
          <w:p w14:paraId="14207E18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ร้อยละของผู้ใช้ข้อมูล</w:t>
            </w:r>
          </w:p>
        </w:tc>
        <w:tc>
          <w:tcPr>
            <w:tcW w:w="1142" w:type="dxa"/>
          </w:tcPr>
          <w:p w14:paraId="3D920B00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ไม่น้อยกว่าร้อยละ 60</w:t>
            </w:r>
          </w:p>
        </w:tc>
        <w:tc>
          <w:tcPr>
            <w:tcW w:w="1441" w:type="dxa"/>
          </w:tcPr>
          <w:p w14:paraId="26BCE641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-คอมพิวเตอร์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-บอร์ดกิจกรรม</w:t>
            </w:r>
          </w:p>
        </w:tc>
        <w:tc>
          <w:tcPr>
            <w:tcW w:w="1427" w:type="dxa"/>
          </w:tcPr>
          <w:p w14:paraId="37DA0AA1" w14:textId="77777777" w:rsidR="00A331F9" w:rsidRPr="00076474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</w:tcPr>
          <w:p w14:paraId="42D6931C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1118" w:type="dxa"/>
          </w:tcPr>
          <w:p w14:paraId="3CD68418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×</w:t>
            </w:r>
          </w:p>
        </w:tc>
      </w:tr>
      <w:tr w:rsidR="00A331F9" w:rsidRPr="0084013A" w14:paraId="5A48C89E" w14:textId="77777777" w:rsidTr="00890663">
        <w:tc>
          <w:tcPr>
            <w:tcW w:w="853" w:type="dxa"/>
          </w:tcPr>
          <w:p w14:paraId="0211604E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lastRenderedPageBreak/>
              <w:t>6</w:t>
            </w:r>
          </w:p>
        </w:tc>
        <w:tc>
          <w:tcPr>
            <w:tcW w:w="3125" w:type="dxa"/>
          </w:tcPr>
          <w:p w14:paraId="6FA840E3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การแบ่งปันแลกเปลี่ยนความรู้</w:t>
            </w:r>
          </w:p>
          <w:p w14:paraId="24CE3948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-ชุมชนการเรียนรู้ เช่น มีการแลกเปลี่ยนเรียนรู้ร่วมกัน ต่างคณะ และต่างมหาวิทยาลัย </w:t>
            </w:r>
          </w:p>
          <w:p w14:paraId="16785075" w14:textId="77777777" w:rsidR="00A331F9" w:rsidRPr="0084013A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-ระบบพี่เลี้ยง แนะนำให้คำปรึกษากับเพื่อนอาจารย์ในด้าน การจัดการเรียนการสอนมุ่งเน้นทักษะ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Program Learning Outcomes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PLO)</w:t>
            </w:r>
          </w:p>
        </w:tc>
        <w:tc>
          <w:tcPr>
            <w:tcW w:w="1428" w:type="dxa"/>
          </w:tcPr>
          <w:p w14:paraId="20B34F0E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นำคู่มือเรื่องการจัดการเรียนการสอนมุ่งเน้นทักษะ ...ไปใช้กับอาจารย์ที่สนใจและนำไปใช้ในการเรียนการสอนในปีต่อไป </w:t>
            </w:r>
          </w:p>
          <w:p w14:paraId="19EC888E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52" w:type="dxa"/>
          </w:tcPr>
          <w:p w14:paraId="223F7978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248" w:type="dxa"/>
          </w:tcPr>
          <w:p w14:paraId="7823A7D0" w14:textId="77777777" w:rsidR="00A331F9" w:rsidRPr="00076474" w:rsidRDefault="00A331F9" w:rsidP="00894AF6">
            <w:pPr>
              <w:ind w:right="-100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</w:t>
            </w:r>
          </w:p>
          <w:p w14:paraId="0AE9D1C0" w14:textId="77777777" w:rsidR="00A331F9" w:rsidRPr="00076474" w:rsidRDefault="00A331F9" w:rsidP="00894AF6">
            <w:pPr>
              <w:ind w:right="-100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-ชุมชนการเรียนรู้</w:t>
            </w:r>
          </w:p>
          <w:p w14:paraId="4720578A" w14:textId="77777777" w:rsidR="00A331F9" w:rsidRPr="00076474" w:rsidRDefault="00A331F9" w:rsidP="00894AF6">
            <w:pPr>
              <w:ind w:right="-10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3ECB2A17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- 1 เล่ม</w:t>
            </w:r>
          </w:p>
          <w:p w14:paraId="131A8FD9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-5 ชุมชน </w:t>
            </w:r>
          </w:p>
        </w:tc>
        <w:tc>
          <w:tcPr>
            <w:tcW w:w="1441" w:type="dxa"/>
          </w:tcPr>
          <w:p w14:paraId="7D0D22FD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427" w:type="dxa"/>
          </w:tcPr>
          <w:p w14:paraId="7C0435B9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8DF71D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</w:tcPr>
          <w:p w14:paraId="094DE596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 w:val="20"/>
                <w:szCs w:val="20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1118" w:type="dxa"/>
          </w:tcPr>
          <w:p w14:paraId="0C6D5B00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×</w:t>
            </w:r>
          </w:p>
        </w:tc>
      </w:tr>
      <w:tr w:rsidR="00A331F9" w:rsidRPr="0084013A" w14:paraId="7FFA77B4" w14:textId="77777777" w:rsidTr="00890663">
        <w:tc>
          <w:tcPr>
            <w:tcW w:w="853" w:type="dxa"/>
          </w:tcPr>
          <w:p w14:paraId="35454963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25" w:type="dxa"/>
          </w:tcPr>
          <w:p w14:paraId="3E1D3BB3" w14:textId="77777777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14:paraId="0288089D" w14:textId="01906330" w:rsidR="00A331F9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-คณะกรรมการ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งานวิชาการ ติดตามและเสนอผลจากการใช้คู่มือ เรื่อง </w:t>
            </w:r>
            <w:r w:rsidR="001959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การผลิตบัณฑิต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  <w:r w:rsidR="0019598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19598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จัดการเรียนการสอนที่มุ่งเน้นทักษะ </w:t>
            </w:r>
            <w:r w:rsidR="0019598F">
              <w:rPr>
                <w:rFonts w:ascii="TH SarabunPSK" w:hAnsi="TH SarabunPSK" w:cs="TH SarabunPSK"/>
                <w:sz w:val="32"/>
                <w:szCs w:val="32"/>
              </w:rPr>
              <w:t xml:space="preserve">Program Learning Outcomes (PLO)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อย่างต่อเนื่อง </w:t>
            </w:r>
          </w:p>
          <w:p w14:paraId="37BF268F" w14:textId="77777777" w:rsidR="00A331F9" w:rsidRPr="0084013A" w:rsidRDefault="00A331F9" w:rsidP="00894A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28" w:type="dxa"/>
          </w:tcPr>
          <w:p w14:paraId="3B370648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คณะกรรมการประชุม วิเคราะห์ สังเคราะห์ 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องค์ความรู้ การนำไปใช้ประโยชน์ได้จริง และเป็นไปตามเป้าหมายตัวชี้วัด </w:t>
            </w:r>
          </w:p>
        </w:tc>
        <w:tc>
          <w:tcPr>
            <w:tcW w:w="1452" w:type="dxa"/>
          </w:tcPr>
          <w:p w14:paraId="48F8C9D4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ตลอดปีการศึกษา </w:t>
            </w:r>
          </w:p>
        </w:tc>
        <w:tc>
          <w:tcPr>
            <w:tcW w:w="1248" w:type="dxa"/>
          </w:tcPr>
          <w:p w14:paraId="0B63A369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จำนวนเล่มคู่มือ </w:t>
            </w:r>
          </w:p>
        </w:tc>
        <w:tc>
          <w:tcPr>
            <w:tcW w:w="1142" w:type="dxa"/>
          </w:tcPr>
          <w:p w14:paraId="08809B03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เล่ม </w:t>
            </w:r>
          </w:p>
        </w:tc>
        <w:tc>
          <w:tcPr>
            <w:tcW w:w="1441" w:type="dxa"/>
          </w:tcPr>
          <w:p w14:paraId="48C7677B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คอมพิวเตอร์ </w:t>
            </w:r>
          </w:p>
        </w:tc>
        <w:tc>
          <w:tcPr>
            <w:tcW w:w="1427" w:type="dxa"/>
          </w:tcPr>
          <w:p w14:paraId="24D9A5AA" w14:textId="77777777" w:rsidR="00A331F9" w:rsidRPr="00076474" w:rsidRDefault="00A331F9" w:rsidP="00894A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</w:tcPr>
          <w:p w14:paraId="4CB52547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1118" w:type="dxa"/>
          </w:tcPr>
          <w:p w14:paraId="5C63E950" w14:textId="77777777" w:rsidR="00A331F9" w:rsidRPr="0084013A" w:rsidRDefault="00A331F9" w:rsidP="00894AF6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×</w:t>
            </w:r>
          </w:p>
        </w:tc>
      </w:tr>
    </w:tbl>
    <w:p w14:paraId="3F72E1DB" w14:textId="0FA8F31D" w:rsidR="00A331F9" w:rsidRDefault="00A331F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318E66" w14:textId="77777777" w:rsidR="00957355" w:rsidRDefault="00957355" w:rsidP="00EB62FB">
      <w:pPr>
        <w:rPr>
          <w:rFonts w:ascii="TH SarabunPSK" w:hAnsi="TH SarabunPSK" w:cs="TH SarabunPSK"/>
          <w:b/>
          <w:bCs/>
          <w:sz w:val="32"/>
          <w:szCs w:val="32"/>
        </w:rPr>
        <w:sectPr w:rsidR="00957355" w:rsidSect="00A331F9">
          <w:pgSz w:w="16840" w:h="11900" w:orient="landscape"/>
          <w:pgMar w:top="1440" w:right="1630" w:bottom="1440" w:left="1440" w:header="706" w:footer="706" w:gutter="0"/>
          <w:cols w:space="708"/>
          <w:docGrid w:linePitch="360"/>
        </w:sectPr>
      </w:pPr>
    </w:p>
    <w:p w14:paraId="6E880B79" w14:textId="59146BFC" w:rsidR="00957355" w:rsidRDefault="001E7921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</w:t>
      </w:r>
      <w:r w:rsidR="00890663">
        <w:rPr>
          <w:rFonts w:ascii="TH SarabunPSK" w:hAnsi="TH SarabunPSK" w:cs="TH SarabunPSK"/>
          <w:b/>
          <w:bCs/>
          <w:sz w:val="32"/>
          <w:szCs w:val="32"/>
        </w:rPr>
        <w:pict w14:anchorId="595A1F22">
          <v:shape id="_x0000_i1026" type="#_x0000_t75" style="width:312pt;height:234pt">
            <v:imagedata r:id="rId8" o:title="17663 (KM) วิชาการ_200619_0004"/>
          </v:shape>
        </w:pict>
      </w:r>
    </w:p>
    <w:p w14:paraId="37CB13E3" w14:textId="77777777" w:rsidR="0019598F" w:rsidRDefault="0019598F" w:rsidP="0019598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7F8BAB" w14:textId="3920BBA2" w:rsidR="001E7921" w:rsidRPr="0019598F" w:rsidRDefault="0019598F" w:rsidP="0019598F">
      <w:pPr>
        <w:jc w:val="center"/>
        <w:rPr>
          <w:rFonts w:ascii="TH SarabunPSK" w:hAnsi="TH SarabunPSK" w:cs="TH SarabunPSK"/>
          <w:sz w:val="32"/>
          <w:szCs w:val="32"/>
        </w:rPr>
      </w:pPr>
      <w:r w:rsidRPr="0019598F">
        <w:rPr>
          <w:rFonts w:ascii="TH SarabunPSK" w:hAnsi="TH SarabunPSK" w:cs="TH SarabunPSK" w:hint="cs"/>
          <w:sz w:val="32"/>
          <w:szCs w:val="32"/>
          <w:cs/>
        </w:rPr>
        <w:t>ภาพประกอบ การสร้างและแสวงหาความรู้</w:t>
      </w:r>
    </w:p>
    <w:p w14:paraId="2CBBAF73" w14:textId="77777777" w:rsidR="001E7921" w:rsidRDefault="001E7921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CC0833" w14:textId="77777777" w:rsidR="00957355" w:rsidRDefault="00957355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591D16" w14:textId="742D02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11D83F6C" w14:textId="725E60F9" w:rsidR="0019598F" w:rsidRPr="0019598F" w:rsidRDefault="0019598F" w:rsidP="0019598F">
      <w:pPr>
        <w:rPr>
          <w:rFonts w:ascii="TH SarabunPSK" w:hAnsi="TH SarabunPSK" w:cs="TH SarabunPSK"/>
          <w:sz w:val="32"/>
          <w:szCs w:val="32"/>
        </w:rPr>
      </w:pPr>
      <w:r w:rsidRPr="0019598F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9598F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3005D0BA" w14:textId="1D96EAFB" w:rsidR="0019598F" w:rsidRPr="00B92C3F" w:rsidRDefault="0019598F" w:rsidP="0019598F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1. </w:t>
      </w:r>
      <w:r w:rsidRPr="00B92C3F">
        <w:rPr>
          <w:rFonts w:ascii="TH SarabunPSK" w:hAnsi="TH SarabunPSK" w:cs="TH SarabunPSK" w:hint="cs"/>
          <w:cs/>
        </w:rPr>
        <w:t>อาจารย์และเจ้าหน้าที่ดำเนินการกลั่นกรองและประม</w:t>
      </w:r>
      <w:r>
        <w:rPr>
          <w:rFonts w:ascii="TH SarabunPSK" w:hAnsi="TH SarabunPSK" w:cs="TH SarabunPSK" w:hint="cs"/>
          <w:cs/>
        </w:rPr>
        <w:t>วลผลแลกเปลี่ยนเรียนรู้ร่วมกัน 15</w:t>
      </w:r>
      <w:r w:rsidRPr="00B92C3F">
        <w:rPr>
          <w:rFonts w:ascii="TH SarabunPSK" w:hAnsi="TH SarabunPSK" w:cs="TH SarabunPSK" w:hint="cs"/>
          <w:cs/>
        </w:rPr>
        <w:t xml:space="preserve"> คน </w:t>
      </w:r>
    </w:p>
    <w:p w14:paraId="6A2535C7" w14:textId="572AC3A0" w:rsidR="0019598F" w:rsidRDefault="0019598F" w:rsidP="0019598F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2. </w:t>
      </w:r>
      <w:r w:rsidRPr="00B92C3F">
        <w:rPr>
          <w:rFonts w:ascii="TH SarabunPSK" w:hAnsi="TH SarabunPSK" w:cs="TH SarabunPSK" w:hint="cs"/>
          <w:cs/>
        </w:rPr>
        <w:t>ได้แนวปฏิบัติที่ดีประเด็นองค์ความรู้ในการพัฒนาสมรรถนะการปฏิบัติงานเพื่อตอบสนองยุทธศาสตร์และ</w:t>
      </w:r>
      <w:r>
        <w:rPr>
          <w:rFonts w:ascii="TH SarabunPSK" w:hAnsi="TH SarabunPSK" w:cs="TH SarabunPSK" w:hint="cs"/>
          <w:cs/>
        </w:rPr>
        <w:t xml:space="preserve">   </w:t>
      </w:r>
      <w:r w:rsidRPr="00B92C3F">
        <w:rPr>
          <w:rFonts w:ascii="TH SarabunPSK" w:hAnsi="TH SarabunPSK" w:cs="TH SarabunPSK" w:hint="cs"/>
          <w:cs/>
        </w:rPr>
        <w:t xml:space="preserve">พันธกิจมหาวิทยาลัย จำนวน </w:t>
      </w:r>
      <w:r w:rsidRPr="00B92C3F">
        <w:rPr>
          <w:rFonts w:ascii="TH SarabunPSK" w:hAnsi="TH SarabunPSK" w:cs="TH SarabunPSK"/>
        </w:rPr>
        <w:t xml:space="preserve">1 </w:t>
      </w:r>
      <w:r w:rsidRPr="00B92C3F">
        <w:rPr>
          <w:rFonts w:ascii="TH SarabunPSK" w:hAnsi="TH SarabunPSK" w:cs="TH SarabunPSK" w:hint="cs"/>
          <w:cs/>
        </w:rPr>
        <w:t>เรื่อง</w:t>
      </w:r>
    </w:p>
    <w:p w14:paraId="4762412E" w14:textId="77777777" w:rsidR="0019598F" w:rsidRPr="00B92C3F" w:rsidRDefault="0019598F" w:rsidP="0019598F">
      <w:pPr>
        <w:ind w:left="720"/>
        <w:rPr>
          <w:rFonts w:ascii="TH SarabunPSK" w:hAnsi="TH SarabunPSK" w:cs="TH SarabunPSK"/>
          <w:b/>
          <w:bCs/>
        </w:rPr>
      </w:pPr>
    </w:p>
    <w:p w14:paraId="308CF4B3" w14:textId="082BC3A0" w:rsidR="0019598F" w:rsidRPr="0019598F" w:rsidRDefault="0019598F" w:rsidP="001959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</w:rPr>
        <w:t xml:space="preserve">      </w:t>
      </w:r>
      <w:r w:rsidRPr="0019598F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14:paraId="2A9455F7" w14:textId="068E7257" w:rsidR="0019598F" w:rsidRPr="0019598F" w:rsidRDefault="0019598F" w:rsidP="0019598F">
      <w:pPr>
        <w:pStyle w:val="ListParagraph"/>
        <w:numPr>
          <w:ilvl w:val="0"/>
          <w:numId w:val="5"/>
        </w:numPr>
        <w:rPr>
          <w:rFonts w:ascii="TH SarabunPSK" w:hAnsi="TH SarabunPSK" w:cs="TH SarabunPSK"/>
        </w:rPr>
      </w:pPr>
      <w:r w:rsidRPr="0019598F">
        <w:rPr>
          <w:rFonts w:ascii="TH SarabunPSK" w:hAnsi="TH SarabunPSK" w:cs="TH SarabunPSK" w:hint="cs"/>
          <w:cs/>
        </w:rPr>
        <w:t>ร้อยละความพึงพอใจของผู้เข้าร่วมโครงการไม่ต่ำกว่าร้อยละ 80</w:t>
      </w:r>
    </w:p>
    <w:p w14:paraId="17B29D87" w14:textId="1502E67A" w:rsidR="0019598F" w:rsidRPr="0019598F" w:rsidRDefault="0019598F" w:rsidP="0019598F">
      <w:pPr>
        <w:pStyle w:val="ListParagraph"/>
        <w:numPr>
          <w:ilvl w:val="0"/>
          <w:numId w:val="5"/>
        </w:numPr>
        <w:rPr>
          <w:rFonts w:ascii="TH SarabunPSK" w:hAnsi="TH SarabunPSK" w:cs="TH SarabunPSK"/>
        </w:rPr>
      </w:pPr>
      <w:r w:rsidRPr="0019598F">
        <w:rPr>
          <w:rFonts w:ascii="TH SarabunPSK" w:hAnsi="TH SarabunPSK" w:cs="TH SarabunPSK" w:hint="cs"/>
          <w:cs/>
        </w:rPr>
        <w:t xml:space="preserve">ได้ดำเนินการตามกระบวนการจัดการความรู้ครบ </w:t>
      </w:r>
      <w:r w:rsidRPr="0019598F">
        <w:rPr>
          <w:rFonts w:ascii="TH SarabunPSK" w:hAnsi="TH SarabunPSK" w:cs="TH SarabunPSK"/>
        </w:rPr>
        <w:t xml:space="preserve">7 </w:t>
      </w:r>
      <w:r w:rsidRPr="0019598F">
        <w:rPr>
          <w:rFonts w:ascii="TH SarabunPSK" w:hAnsi="TH SarabunPSK" w:cs="TH SarabunPSK" w:hint="cs"/>
          <w:cs/>
        </w:rPr>
        <w:t>ขั้นตอน (บ่งชี้ความรู้,สร้างแสวงหาความรู้,จัดการให้เป็นระบบ,ประมวลและกลั่นกรองความรู้,การเข้าถึงความรู้,การแบ่งปันแลกเปลี่ยนเรียนรู้,การเรียนรู้)</w:t>
      </w:r>
    </w:p>
    <w:p w14:paraId="3A5211BF" w14:textId="1E9FBEF9" w:rsidR="0019598F" w:rsidRDefault="0019598F" w:rsidP="0019598F">
      <w:pPr>
        <w:pStyle w:val="ListParagraph"/>
        <w:numPr>
          <w:ilvl w:val="0"/>
          <w:numId w:val="5"/>
        </w:numPr>
        <w:rPr>
          <w:rFonts w:ascii="TH SarabunPSK" w:hAnsi="TH SarabunPSK" w:cs="TH SarabunPSK"/>
        </w:rPr>
      </w:pPr>
      <w:r w:rsidRPr="0019598F">
        <w:rPr>
          <w:rFonts w:ascii="TH SarabunPSK" w:hAnsi="TH SarabunPSK" w:cs="TH SarabunPSK" w:hint="cs"/>
          <w:cs/>
        </w:rPr>
        <w:t>มีการนำแนวปฏิบัติที่ดีไปใช้ประโยชน์</w:t>
      </w:r>
    </w:p>
    <w:p w14:paraId="716E14DF" w14:textId="76A4C722" w:rsidR="0019598F" w:rsidRDefault="0019598F" w:rsidP="0019598F">
      <w:pPr>
        <w:rPr>
          <w:rFonts w:ascii="TH SarabunPSK" w:hAnsi="TH SarabunPSK" w:cs="TH SarabunPSK"/>
        </w:rPr>
      </w:pPr>
    </w:p>
    <w:p w14:paraId="2A785DC9" w14:textId="66B2BA5D" w:rsidR="0019598F" w:rsidRDefault="0019598F" w:rsidP="0019598F">
      <w:pPr>
        <w:rPr>
          <w:rFonts w:ascii="TH SarabunPSK" w:hAnsi="TH SarabunPSK" w:cs="TH SarabunPSK"/>
        </w:rPr>
      </w:pPr>
    </w:p>
    <w:p w14:paraId="71A47386" w14:textId="4CF0D18B" w:rsidR="0019598F" w:rsidRDefault="0019598F" w:rsidP="0019598F">
      <w:pPr>
        <w:rPr>
          <w:rFonts w:ascii="TH SarabunPSK" w:hAnsi="TH SarabunPSK" w:cs="TH SarabunPSK"/>
        </w:rPr>
      </w:pPr>
    </w:p>
    <w:p w14:paraId="4DA390B2" w14:textId="16F2D648" w:rsidR="0019598F" w:rsidRDefault="0019598F" w:rsidP="0019598F">
      <w:pPr>
        <w:rPr>
          <w:rFonts w:ascii="TH SarabunPSK" w:hAnsi="TH SarabunPSK" w:cs="TH SarabunPSK"/>
        </w:rPr>
      </w:pPr>
    </w:p>
    <w:p w14:paraId="7D1344EB" w14:textId="6747F77C" w:rsidR="0019598F" w:rsidRDefault="0019598F" w:rsidP="0019598F">
      <w:pPr>
        <w:rPr>
          <w:rFonts w:ascii="TH SarabunPSK" w:hAnsi="TH SarabunPSK" w:cs="TH SarabunPSK"/>
        </w:rPr>
      </w:pPr>
    </w:p>
    <w:p w14:paraId="4EEE43A9" w14:textId="25A68EA7" w:rsidR="0019598F" w:rsidRDefault="0019598F" w:rsidP="0019598F">
      <w:pPr>
        <w:rPr>
          <w:rFonts w:ascii="TH SarabunPSK" w:hAnsi="TH SarabunPSK" w:cs="TH SarabunPSK"/>
        </w:rPr>
      </w:pPr>
    </w:p>
    <w:p w14:paraId="01BB517F" w14:textId="0A322ACA" w:rsidR="0019598F" w:rsidRDefault="0019598F" w:rsidP="0019598F">
      <w:pPr>
        <w:rPr>
          <w:rFonts w:ascii="TH SarabunPSK" w:hAnsi="TH SarabunPSK" w:cs="TH SarabunPSK"/>
        </w:rPr>
      </w:pPr>
    </w:p>
    <w:p w14:paraId="41A03CF6" w14:textId="77777777" w:rsidR="0019598F" w:rsidRPr="0019598F" w:rsidRDefault="0019598F" w:rsidP="0019598F">
      <w:pPr>
        <w:rPr>
          <w:rFonts w:ascii="TH SarabunPSK" w:hAnsi="TH SarabunPSK" w:cs="TH SarabunPSK"/>
        </w:rPr>
      </w:pPr>
    </w:p>
    <w:p w14:paraId="3F95CB7D" w14:textId="74CC2AA6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578D2ABF" w14:textId="5DADD8BF" w:rsidR="0019598F" w:rsidRDefault="0019598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60FEC9" w14:textId="3D8F61B9" w:rsidR="0019598F" w:rsidRPr="00F377DC" w:rsidRDefault="0019598F" w:rsidP="0019598F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sz w:val="32"/>
          <w:szCs w:val="32"/>
          <w:cs/>
        </w:rPr>
        <w:t>ผู้บริหารให้การสนับสนุน และตระหนักถึงความสำคัญของการผลิตบัณฑิต ได้</w:t>
      </w:r>
      <w:r w:rsidR="00A70FC1" w:rsidRPr="00F377DC">
        <w:rPr>
          <w:rFonts w:ascii="TH SarabunIT๙" w:hAnsi="TH SarabunIT๙" w:cs="TH SarabunIT๙"/>
          <w:sz w:val="32"/>
          <w:szCs w:val="32"/>
          <w:cs/>
        </w:rPr>
        <w:t>ให้แนวทางกำหนดทิศทางแ</w:t>
      </w:r>
      <w:r w:rsidRPr="00F377DC">
        <w:rPr>
          <w:rFonts w:ascii="TH SarabunIT๙" w:hAnsi="TH SarabunIT๙" w:cs="TH SarabunIT๙"/>
          <w:sz w:val="32"/>
          <w:szCs w:val="32"/>
          <w:cs/>
        </w:rPr>
        <w:t xml:space="preserve">ละเป้าหมายที่ชัดเจน </w:t>
      </w:r>
      <w:r w:rsidR="00A70FC1" w:rsidRPr="00F377DC">
        <w:rPr>
          <w:rFonts w:ascii="TH SarabunIT๙" w:hAnsi="TH SarabunIT๙" w:cs="TH SarabunIT๙"/>
          <w:sz w:val="32"/>
          <w:szCs w:val="32"/>
          <w:cs/>
        </w:rPr>
        <w:t xml:space="preserve">เพื่อให้เชื่อมโยงกับเป้าหมายของคณะและมหาวิทยาลัย </w:t>
      </w:r>
    </w:p>
    <w:p w14:paraId="52E475C0" w14:textId="3D3E1D2A" w:rsidR="00A70FC1" w:rsidRPr="00F377DC" w:rsidRDefault="00A70FC1" w:rsidP="0019598F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sz w:val="32"/>
          <w:szCs w:val="32"/>
          <w:cs/>
        </w:rPr>
        <w:t xml:space="preserve">ความร่วมมือของบุคลากรสายวิชาการ ที่เล็งเห็นความสำคัญของการผลิตบัณฑิตนักปฏิบัติ สร้างแรงจูงใจให้อาจารย์มีส่วนร่วมอย่างแข็งขันและต่อเนื่อง </w:t>
      </w:r>
    </w:p>
    <w:p w14:paraId="12F1AAE1" w14:textId="233C7BD3" w:rsidR="00A70FC1" w:rsidRPr="00F377DC" w:rsidRDefault="00A70FC1" w:rsidP="0019598F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sz w:val="32"/>
          <w:szCs w:val="32"/>
          <w:cs/>
        </w:rPr>
        <w:t xml:space="preserve">มีวัฒนธรรมองค์กรที่ดี มีการเอื้อเฟื้อเผื่อแผ่ด้วยระบบพี่เลี้ยง  มีเจตคติที่ดีในการแบ่งปันความรู้ นำองค์ความรู้จากอาจารย์ที่มากด้วยประสบการณ์ นำมาต่อยอดองค์ความรู้ให้อาจารย์รุ่นใหม่ต่อไป </w:t>
      </w:r>
    </w:p>
    <w:p w14:paraId="7DFCA1A0" w14:textId="77777777" w:rsidR="00A70FC1" w:rsidRPr="00F377DC" w:rsidRDefault="00A70FC1" w:rsidP="0019598F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sz w:val="32"/>
          <w:szCs w:val="32"/>
          <w:cs/>
        </w:rPr>
        <w:t xml:space="preserve">มีอุปกรณ์และเครื่องมือทางด้านเทคโนโลยีสารสนเทศที่ทันสมัย ที่สามารถสนับสนุนการทำงานและการเรียนรู้ของคนในองค์กรได้อย่างมีประสิทธิภาพ เช่น ระบบฐานข้อมูลภายในคณะฯ </w:t>
      </w:r>
    </w:p>
    <w:p w14:paraId="786A514F" w14:textId="4411E891" w:rsidR="00A70FC1" w:rsidRPr="00F377DC" w:rsidRDefault="00A70FC1" w:rsidP="00A70FC1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การจัดทำระบบการติดตามและวัดผลการจัดการความรู้และประโยชน์จากการนำไปใช้ </w:t>
      </w:r>
      <w:r w:rsidR="00F377DC" w:rsidRPr="00F377DC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ที่สามารถสนับสนุนการทำงานและการเรียนรู้ของคนในองค์กรได้ </w:t>
      </w:r>
      <w:r w:rsidRPr="00F377DC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  </w:t>
      </w:r>
    </w:p>
    <w:p w14:paraId="7E13CFA0" w14:textId="3CFAF081" w:rsidR="00F377DC" w:rsidRDefault="00F377DC" w:rsidP="00F377DC">
      <w:pPr>
        <w:rPr>
          <w:rFonts w:ascii="TH SarabunIT๙" w:hAnsi="TH SarabunIT๙" w:cs="TH SarabunIT๙"/>
          <w:sz w:val="32"/>
          <w:szCs w:val="32"/>
        </w:rPr>
      </w:pPr>
    </w:p>
    <w:p w14:paraId="01E95112" w14:textId="77777777" w:rsidR="00F377DC" w:rsidRPr="00F377DC" w:rsidRDefault="00F377DC" w:rsidP="00F377DC">
      <w:pPr>
        <w:rPr>
          <w:rFonts w:ascii="TH SarabunIT๙" w:hAnsi="TH SarabunIT๙" w:cs="TH SarabunIT๙"/>
          <w:sz w:val="32"/>
          <w:szCs w:val="32"/>
        </w:rPr>
      </w:pPr>
    </w:p>
    <w:p w14:paraId="389187D8" w14:textId="0ECADC8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6CAEB139" w14:textId="77777777" w:rsidR="00F377DC" w:rsidRDefault="00F377DC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B47B92" w14:textId="77777777" w:rsidR="00F377DC" w:rsidRPr="00ED2B13" w:rsidRDefault="00F377DC" w:rsidP="00F377DC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ED2B13">
        <w:rPr>
          <w:rFonts w:ascii="TH SarabunPSK" w:hAnsi="TH SarabunPSK" w:cs="TH SarabunPSK" w:hint="cs"/>
          <w:sz w:val="32"/>
          <w:szCs w:val="32"/>
          <w:cs/>
        </w:rPr>
        <w:t>อาจารย์ติดงานสอน และงานวิจัยอื่น ๆ ไม่มีเวลา ข้อเสนอแนะและแนวทางในการแก้ไขปัญหาคือ ควรเลือกเวลาที่เหมาะสมสำหรับทำ</w:t>
      </w:r>
      <w:r w:rsidRPr="00ED2B13">
        <w:rPr>
          <w:rFonts w:ascii="TH SarabunPSK" w:hAnsi="TH SarabunPSK" w:cs="TH SarabunPSK"/>
          <w:sz w:val="32"/>
          <w:szCs w:val="32"/>
        </w:rPr>
        <w:t xml:space="preserve">KM </w:t>
      </w:r>
      <w:r w:rsidRPr="00ED2B13">
        <w:rPr>
          <w:rFonts w:ascii="TH SarabunPSK" w:hAnsi="TH SarabunPSK" w:cs="TH SarabunPSK" w:hint="cs"/>
          <w:sz w:val="32"/>
          <w:szCs w:val="32"/>
          <w:cs/>
        </w:rPr>
        <w:t xml:space="preserve"> เลือกช่วงที่ไม่มีงานเร่งด่วน ซึ่งจะทำอาจารย์มีความคิดที่จะร่วมโครงการ</w:t>
      </w:r>
      <w:r w:rsidRPr="00ED2B13">
        <w:rPr>
          <w:rFonts w:ascii="TH SarabunPSK" w:hAnsi="TH SarabunPSK" w:cs="TH SarabunPSK"/>
          <w:sz w:val="32"/>
          <w:szCs w:val="32"/>
        </w:rPr>
        <w:t xml:space="preserve"> KM </w:t>
      </w:r>
      <w:r w:rsidRPr="00ED2B13">
        <w:rPr>
          <w:rFonts w:ascii="TH SarabunPSK" w:hAnsi="TH SarabunPSK" w:cs="TH SarabunPSK" w:hint="cs"/>
          <w:sz w:val="32"/>
          <w:szCs w:val="32"/>
          <w:cs/>
        </w:rPr>
        <w:t>อย่างเต็มใจ</w:t>
      </w:r>
      <w:r w:rsidRPr="00ED2B13">
        <w:rPr>
          <w:rFonts w:ascii="TH SarabunPSK" w:hAnsi="TH SarabunPSK" w:cs="TH SarabunPSK"/>
          <w:sz w:val="32"/>
          <w:szCs w:val="32"/>
        </w:rPr>
        <w:t xml:space="preserve"> </w:t>
      </w:r>
      <w:r w:rsidRPr="00ED2B13">
        <w:rPr>
          <w:rFonts w:ascii="TH SarabunPSK" w:hAnsi="TH SarabunPSK" w:cs="TH SarabunPSK" w:hint="cs"/>
          <w:sz w:val="32"/>
          <w:szCs w:val="32"/>
          <w:cs/>
        </w:rPr>
        <w:t xml:space="preserve">เช่น การทำในช่วงปิดเทอม เป็นต้น </w:t>
      </w:r>
    </w:p>
    <w:p w14:paraId="3237BDF9" w14:textId="4D46FA42" w:rsidR="00EB62FB" w:rsidRPr="00ED2B13" w:rsidRDefault="00F377DC" w:rsidP="00F377DC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ED2B13">
        <w:rPr>
          <w:rFonts w:ascii="TH SarabunPSK" w:hAnsi="TH SarabunPSK" w:cs="TH SarabunPSK" w:hint="cs"/>
          <w:sz w:val="32"/>
          <w:szCs w:val="32"/>
          <w:cs/>
        </w:rPr>
        <w:t xml:space="preserve">บุคลากรไม่อยากทำ </w:t>
      </w:r>
      <w:r w:rsidRPr="00ED2B13">
        <w:rPr>
          <w:rFonts w:ascii="TH SarabunPSK" w:hAnsi="TH SarabunPSK" w:cs="TH SarabunPSK"/>
          <w:sz w:val="32"/>
          <w:szCs w:val="32"/>
        </w:rPr>
        <w:t xml:space="preserve">KM </w:t>
      </w:r>
      <w:r w:rsidRPr="00ED2B13">
        <w:rPr>
          <w:rFonts w:ascii="TH SarabunPSK" w:hAnsi="TH SarabunPSK" w:cs="TH SarabunPSK" w:hint="cs"/>
          <w:sz w:val="32"/>
          <w:szCs w:val="32"/>
          <w:cs/>
        </w:rPr>
        <w:t>ข้อเสนอแนะและแนวทางในการแก้ไขปัญหาคือชี้แจงให้ทราบถึงความสำคัญและประโยชน์ที่จะได้รับจากการร่วมโครงการ ว่าเป็นการพัฒนาศักยภาพของตัวอาจารย์ รวมถึงผลตอบแทนที่จะได้รับ ไม่ว่าจะในรูปของตัวเงิน หรือไม่ใช่ตัว</w:t>
      </w:r>
      <w:r w:rsidR="00ED2B13" w:rsidRPr="00ED2B13">
        <w:rPr>
          <w:rFonts w:ascii="TH SarabunPSK" w:hAnsi="TH SarabunPSK" w:cs="TH SarabunPSK" w:hint="cs"/>
          <w:sz w:val="32"/>
          <w:szCs w:val="32"/>
          <w:cs/>
        </w:rPr>
        <w:t xml:space="preserve">เงิน </w:t>
      </w:r>
    </w:p>
    <w:p w14:paraId="11F8065E" w14:textId="1830F612" w:rsidR="00ED2B13" w:rsidRDefault="00ED2B13" w:rsidP="00F377DC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ED2B13">
        <w:rPr>
          <w:rFonts w:ascii="TH SarabunPSK" w:hAnsi="TH SarabunPSK" w:cs="TH SarabunPSK" w:hint="cs"/>
          <w:sz w:val="32"/>
          <w:szCs w:val="32"/>
          <w:cs/>
        </w:rPr>
        <w:t xml:space="preserve">ต้องกระตุ้น และได้รับความร่วมมือจากบุคลากรทุกระดับ และบุคลากรจะต้องตระหนักถึงความสำคัญและเห็นถึงคุณค่าของการจัดการความรู้ </w:t>
      </w:r>
    </w:p>
    <w:p w14:paraId="295CD28D" w14:textId="60F30A99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66EA88D0" w14:textId="4E8F8FB8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74895EDB" w14:textId="5508EFAB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52DF538E" w14:textId="5C953FA8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64B7FE66" w14:textId="01A77E41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11A32602" w14:textId="3AF5DC84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0519855E" w14:textId="3F1E1501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0018A780" w14:textId="4CDE8EB3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11154186" w14:textId="777F6048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4AEA6349" w14:textId="77777777" w:rsidR="007573A0" w:rsidRDefault="007573A0" w:rsidP="00ED2B1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DC59E7" w14:textId="2D69BC59" w:rsidR="00ED2B13" w:rsidRPr="00FD46AD" w:rsidRDefault="00ED2B13" w:rsidP="00FD46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2B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ภาพประกอบการดำเนินโครงการ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4"/>
        <w:gridCol w:w="4696"/>
      </w:tblGrid>
      <w:tr w:rsidR="00ED2B13" w14:paraId="25949F7C" w14:textId="77777777" w:rsidTr="007573A0"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14:paraId="245285C8" w14:textId="4672D469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3DBA30" w14:textId="441CD194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A0E446" w14:textId="0AB1C7DB" w:rsidR="00ED2B13" w:rsidRDefault="0089066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 w14:anchorId="4A0EF7CD">
                <v:shape id="_x0000_i1027" type="#_x0000_t75" style="width:213pt;height:159.75pt">
                  <v:imagedata r:id="rId9" o:title="17663 (KM) วิชาการ_200619_0008"/>
                </v:shape>
              </w:pict>
            </w:r>
          </w:p>
          <w:p w14:paraId="329E6E87" w14:textId="3A1CB3BE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14:paraId="18923FB0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62F317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302F2" w14:textId="73C7734A" w:rsidR="00ED2B13" w:rsidRDefault="007573A0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drawing>
                <wp:inline distT="0" distB="0" distL="0" distR="0" wp14:anchorId="4FDF01FA" wp14:editId="1E7FC267">
                  <wp:extent cx="3054318" cy="2019300"/>
                  <wp:effectExtent l="0" t="0" r="0" b="0"/>
                  <wp:docPr id="7" name="Picture 7" descr="C:\Users\Jeab\AppData\Local\Microsoft\Windows\INetCache\Content.Word\KM 63 (วิชาการ)_200121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Jeab\AppData\Local\Microsoft\Windows\INetCache\Content.Word\KM 63 (วิชาการ)_200121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847" cy="202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B13" w14:paraId="114A6A64" w14:textId="77777777" w:rsidTr="007573A0"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14:paraId="6F1C6E07" w14:textId="38FF092A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8C0E0D" w14:textId="4FF7A183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D2B1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556BB599" wp14:editId="62435BBF">
                  <wp:extent cx="2574166" cy="1933575"/>
                  <wp:effectExtent l="0" t="0" r="0" b="0"/>
                  <wp:docPr id="6" name="Picture 6" descr="G:\งานบุคลากรคณะฯ\งานพัฒนา (HRD)\km สถช\KM 2563\KM วิชาการ\21 มค. 63\KM 63 (วิชาการ)_200121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งานบุคลากรคณะฯ\งานพัฒนา (HRD)\km สถช\KM 2563\KM วิชาการ\21 มค. 63\KM 63 (วิชาการ)_200121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26533" cy="197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B719E9" w14:textId="77B36A39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14:paraId="0C67D82F" w14:textId="2B0F5EDC" w:rsidR="007573A0" w:rsidRDefault="007573A0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69E385" w14:textId="349A60E3" w:rsidR="007573A0" w:rsidRDefault="0089066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pict w14:anchorId="5991897B">
                <v:shape id="_x0000_i1028" type="#_x0000_t75" style="width:230.25pt;height:152.25pt">
                  <v:imagedata r:id="rId12" o:title="KM 63 (วิชาการ)_200121_0003"/>
                </v:shape>
              </w:pict>
            </w:r>
          </w:p>
        </w:tc>
      </w:tr>
      <w:tr w:rsidR="00ED2B13" w14:paraId="0AF07C88" w14:textId="77777777" w:rsidTr="007573A0">
        <w:tc>
          <w:tcPr>
            <w:tcW w:w="4324" w:type="dxa"/>
            <w:tcBorders>
              <w:top w:val="nil"/>
              <w:left w:val="nil"/>
              <w:bottom w:val="nil"/>
              <w:right w:val="nil"/>
            </w:tcBorders>
          </w:tcPr>
          <w:p w14:paraId="4E100731" w14:textId="0D6B24A3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059448" w14:textId="5E86D7B3" w:rsidR="00ED2B13" w:rsidRDefault="007573A0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10163715" wp14:editId="0005186E">
                  <wp:extent cx="2790825" cy="1847850"/>
                  <wp:effectExtent l="0" t="0" r="9525" b="0"/>
                  <wp:docPr id="8" name="Picture 8" descr="C:\Users\Jeab\AppData\Local\Microsoft\Windows\INetCache\Content.Word\KM วิชาการ 63_200219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Jeab\AppData\Local\Microsoft\Windows\INetCache\Content.Word\KM วิชาการ 63_200219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3839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B593E0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9D91A3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ABB40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E04894" w14:textId="1DE8DA48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</w:tcPr>
          <w:p w14:paraId="75CAC83E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4D5632" w14:textId="5BFB43B6" w:rsidR="007573A0" w:rsidRDefault="007573A0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7F70D9FF" wp14:editId="35B42BA6">
                  <wp:extent cx="2809875" cy="1847850"/>
                  <wp:effectExtent l="0" t="0" r="9525" b="0"/>
                  <wp:docPr id="10" name="Picture 10" descr="C:\Users\Jeab\AppData\Local\Microsoft\Windows\INetCache\Content.Word\KM วิชาการ 63_200219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Jeab\AppData\Local\Microsoft\Windows\INetCache\Content.Word\KM วิชาการ 63_200219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C223B" w14:textId="2111DE32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4585E07B" w14:textId="0B87DCF4" w:rsidR="007573A0" w:rsidRPr="00ED2B13" w:rsidRDefault="007573A0" w:rsidP="00ED2B13">
      <w:pPr>
        <w:rPr>
          <w:rFonts w:ascii="TH SarabunPSK" w:hAnsi="TH SarabunPSK" w:cs="TH SarabunPSK"/>
          <w:sz w:val="32"/>
          <w:szCs w:val="32"/>
        </w:rPr>
      </w:pPr>
    </w:p>
    <w:sectPr w:rsidR="007573A0" w:rsidRPr="00ED2B13" w:rsidSect="00957355">
      <w:pgSz w:w="11900" w:h="16840"/>
      <w:pgMar w:top="1627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719E"/>
    <w:multiLevelType w:val="hybridMultilevel"/>
    <w:tmpl w:val="40161662"/>
    <w:lvl w:ilvl="0" w:tplc="199A81F6">
      <w:start w:val="1"/>
      <w:numFmt w:val="bullet"/>
      <w:lvlText w:val="-"/>
      <w:lvlJc w:val="left"/>
      <w:pPr>
        <w:ind w:left="72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7665"/>
    <w:multiLevelType w:val="hybridMultilevel"/>
    <w:tmpl w:val="3846512A"/>
    <w:lvl w:ilvl="0" w:tplc="2610B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420D9"/>
    <w:multiLevelType w:val="hybridMultilevel"/>
    <w:tmpl w:val="410E239C"/>
    <w:lvl w:ilvl="0" w:tplc="A4666F78">
      <w:start w:val="1"/>
      <w:numFmt w:val="decimal"/>
      <w:lvlText w:val="%1)"/>
      <w:lvlJc w:val="left"/>
      <w:pPr>
        <w:ind w:left="1710" w:hanging="360"/>
      </w:pPr>
      <w:rPr>
        <w:rFonts w:ascii="TH SarabunPSK" w:eastAsia="SimSun" w:hAnsi="TH SarabunPSK" w:cs="TH SarabunPSK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1B717207"/>
    <w:multiLevelType w:val="hybridMultilevel"/>
    <w:tmpl w:val="5BFADFB0"/>
    <w:lvl w:ilvl="0" w:tplc="1AEAC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36433E"/>
    <w:multiLevelType w:val="multilevel"/>
    <w:tmpl w:val="BA7C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7E4D66"/>
    <w:multiLevelType w:val="hybridMultilevel"/>
    <w:tmpl w:val="DF16FDF0"/>
    <w:lvl w:ilvl="0" w:tplc="E93E872A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6183D45"/>
    <w:multiLevelType w:val="hybridMultilevel"/>
    <w:tmpl w:val="43884600"/>
    <w:lvl w:ilvl="0" w:tplc="C32E5AB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19598F"/>
    <w:rsid w:val="001E7921"/>
    <w:rsid w:val="002E2559"/>
    <w:rsid w:val="00301B3E"/>
    <w:rsid w:val="00356DED"/>
    <w:rsid w:val="004701EC"/>
    <w:rsid w:val="005B2519"/>
    <w:rsid w:val="007573A0"/>
    <w:rsid w:val="0076553D"/>
    <w:rsid w:val="00890663"/>
    <w:rsid w:val="009310FF"/>
    <w:rsid w:val="00957355"/>
    <w:rsid w:val="00A331F9"/>
    <w:rsid w:val="00A70FC1"/>
    <w:rsid w:val="00B15ED7"/>
    <w:rsid w:val="00EB62FB"/>
    <w:rsid w:val="00ED2B13"/>
    <w:rsid w:val="00F14C46"/>
    <w:rsid w:val="00F377DC"/>
    <w:rsid w:val="00FD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1B3E"/>
    <w:pPr>
      <w:ind w:left="720"/>
      <w:contextualSpacing/>
    </w:pPr>
  </w:style>
  <w:style w:type="character" w:customStyle="1" w:styleId="hgkelc">
    <w:name w:val="hgkelc"/>
    <w:basedOn w:val="DefaultParagraphFont"/>
    <w:rsid w:val="0019598F"/>
  </w:style>
  <w:style w:type="character" w:customStyle="1" w:styleId="kx21rb">
    <w:name w:val="kx21rb"/>
    <w:basedOn w:val="DefaultParagraphFont"/>
    <w:rsid w:val="0019598F"/>
  </w:style>
  <w:style w:type="character" w:styleId="Strong">
    <w:name w:val="Strong"/>
    <w:basedOn w:val="DefaultParagraphFont"/>
    <w:uiPriority w:val="22"/>
    <w:qFormat/>
    <w:rsid w:val="00F377D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77D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8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1659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Jeab</cp:lastModifiedBy>
  <cp:revision>6</cp:revision>
  <cp:lastPrinted>2020-08-31T06:44:00Z</cp:lastPrinted>
  <dcterms:created xsi:type="dcterms:W3CDTF">2020-08-29T06:40:00Z</dcterms:created>
  <dcterms:modified xsi:type="dcterms:W3CDTF">2020-08-31T06:44:00Z</dcterms:modified>
</cp:coreProperties>
</file>